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hAnsiTheme="majorHAnsi"/>
          <w:color w:val="5B9BD5" w:themeColor="accent1"/>
        </w:rPr>
        <w:id w:val="-806242995"/>
        <w:docPartObj>
          <w:docPartGallery w:val="Cover Pages"/>
          <w:docPartUnique/>
        </w:docPartObj>
      </w:sdtPr>
      <w:sdtEndPr>
        <w:rPr>
          <w:color w:val="auto"/>
        </w:rPr>
      </w:sdtEndPr>
      <w:sdtContent>
        <w:p w14:paraId="5B2C5E4D" w14:textId="77777777" w:rsidR="000D54B9" w:rsidRPr="00571649" w:rsidRDefault="000D54B9" w:rsidP="000D54B9">
          <w:pPr>
            <w:pStyle w:val="NoSpacing"/>
            <w:spacing w:before="1540" w:after="240"/>
            <w:jc w:val="center"/>
            <w:rPr>
              <w:rFonts w:asciiTheme="majorHAnsi" w:hAnsiTheme="majorHAnsi"/>
              <w:color w:val="5B9BD5" w:themeColor="accent1"/>
            </w:rPr>
          </w:pPr>
          <w:r w:rsidRPr="00571649">
            <w:rPr>
              <w:rFonts w:asciiTheme="majorHAnsi" w:hAnsiTheme="majorHAnsi"/>
              <w:noProof/>
            </w:rPr>
            <w:drawing>
              <wp:inline distT="0" distB="0" distL="0" distR="0" wp14:anchorId="05862F7F" wp14:editId="07D8C806">
                <wp:extent cx="5943600" cy="3657131"/>
                <wp:effectExtent l="0" t="0" r="0" b="635"/>
                <wp:docPr id="1" name="Picture 1" descr="http://www.pointcentral.com/wp-content/uploads/2012/11/alarm-dot-com-logo-vertical_high_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intcentral.com/wp-content/uploads/2012/11/alarm-dot-com-logo-vertical_high_r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657131"/>
                        </a:xfrm>
                        <a:prstGeom prst="rect">
                          <a:avLst/>
                        </a:prstGeom>
                        <a:noFill/>
                        <a:ln>
                          <a:noFill/>
                        </a:ln>
                      </pic:spPr>
                    </pic:pic>
                  </a:graphicData>
                </a:graphic>
              </wp:inline>
            </w:drawing>
          </w:r>
        </w:p>
        <w:p w14:paraId="502AA17D" w14:textId="4934FC50" w:rsidR="00F421AD" w:rsidRPr="00571649" w:rsidRDefault="00B42E48" w:rsidP="000D54B9">
          <w:pPr>
            <w:pStyle w:val="NoSpacing"/>
            <w:spacing w:before="1540" w:after="240"/>
            <w:jc w:val="center"/>
            <w:rPr>
              <w:rFonts w:asciiTheme="majorHAnsi" w:eastAsiaTheme="majorEastAsia" w:hAnsiTheme="majorHAnsi" w:cstheme="majorBidi"/>
              <w:caps/>
              <w:color w:val="C45911" w:themeColor="accent2" w:themeShade="BF"/>
              <w:sz w:val="80"/>
              <w:szCs w:val="80"/>
            </w:rPr>
          </w:pPr>
          <w:sdt>
            <w:sdtPr>
              <w:rPr>
                <w:rFonts w:asciiTheme="majorHAnsi" w:eastAsiaTheme="majorEastAsia" w:hAnsiTheme="majorHAnsi" w:cstheme="majorBidi"/>
                <w:caps/>
                <w:color w:val="C45911" w:themeColor="accent2" w:themeShade="BF"/>
                <w:sz w:val="72"/>
                <w:szCs w:val="72"/>
              </w:rPr>
              <w:alias w:val="Title"/>
              <w:tag w:val=""/>
              <w:id w:val="1735040861"/>
              <w:placeholder>
                <w:docPart w:val="093936540C614C34B10F2322AE91FBDA"/>
              </w:placeholder>
              <w:dataBinding w:prefixMappings="xmlns:ns0='http://purl.org/dc/elements/1.1/' xmlns:ns1='http://schemas.openxmlformats.org/package/2006/metadata/core-properties' " w:xpath="/ns1:coreProperties[1]/ns0:title[1]" w:storeItemID="{6C3C8BC8-F283-45AE-878A-BAB7291924A1}"/>
              <w:text/>
            </w:sdtPr>
            <w:sdtEndPr/>
            <w:sdtContent>
              <w:r w:rsidR="00AF6B32" w:rsidRPr="00571649">
                <w:rPr>
                  <w:rFonts w:asciiTheme="majorHAnsi" w:eastAsiaTheme="majorEastAsia" w:hAnsiTheme="majorHAnsi" w:cstheme="majorBidi"/>
                  <w:caps/>
                  <w:color w:val="C45911" w:themeColor="accent2" w:themeShade="BF"/>
                  <w:sz w:val="72"/>
                  <w:szCs w:val="72"/>
                </w:rPr>
                <w:t xml:space="preserve">Alarm.com </w:t>
              </w:r>
              <w:r w:rsidR="00EF5A21" w:rsidRPr="00571649">
                <w:rPr>
                  <w:rFonts w:asciiTheme="majorHAnsi" w:eastAsiaTheme="majorEastAsia" w:hAnsiTheme="majorHAnsi" w:cstheme="majorBidi"/>
                  <w:caps/>
                  <w:color w:val="C45911" w:themeColor="accent2" w:themeShade="BF"/>
                  <w:sz w:val="72"/>
                  <w:szCs w:val="72"/>
                </w:rPr>
                <w:t>ADC-620T</w:t>
              </w:r>
              <w:r w:rsidR="00AF6B32" w:rsidRPr="00571649">
                <w:rPr>
                  <w:rFonts w:asciiTheme="majorHAnsi" w:eastAsiaTheme="majorEastAsia" w:hAnsiTheme="majorHAnsi" w:cstheme="majorBidi"/>
                  <w:caps/>
                  <w:color w:val="C45911" w:themeColor="accent2" w:themeShade="BF"/>
                  <w:sz w:val="72"/>
                  <w:szCs w:val="72"/>
                </w:rPr>
                <w:t xml:space="preserve"> Z-Wave Documentation</w:t>
              </w:r>
            </w:sdtContent>
          </w:sdt>
        </w:p>
        <w:sdt>
          <w:sdtPr>
            <w:rPr>
              <w:rFonts w:asciiTheme="majorHAnsi" w:hAnsiTheme="majorHAnsi"/>
              <w:color w:val="222A35" w:themeColor="text2" w:themeShade="80"/>
              <w:sz w:val="32"/>
              <w:szCs w:val="28"/>
            </w:rPr>
            <w:alias w:val="Subtitle"/>
            <w:tag w:val=""/>
            <w:id w:val="328029620"/>
            <w:placeholder>
              <w:docPart w:val="75590CA568334F808E92BABC73E3B1DB"/>
            </w:placeholder>
            <w:dataBinding w:prefixMappings="xmlns:ns0='http://purl.org/dc/elements/1.1/' xmlns:ns1='http://schemas.openxmlformats.org/package/2006/metadata/core-properties' " w:xpath="/ns1:coreProperties[1]/ns0:subject[1]" w:storeItemID="{6C3C8BC8-F283-45AE-878A-BAB7291924A1}"/>
            <w:text/>
          </w:sdtPr>
          <w:sdtEndPr/>
          <w:sdtContent>
            <w:p w14:paraId="0E82195F" w14:textId="77777777" w:rsidR="00F421AD" w:rsidRPr="00571649" w:rsidRDefault="00532487">
              <w:pPr>
                <w:pStyle w:val="NoSpacing"/>
                <w:jc w:val="center"/>
                <w:rPr>
                  <w:rFonts w:asciiTheme="majorHAnsi" w:hAnsiTheme="majorHAnsi"/>
                  <w:color w:val="5B9BD5" w:themeColor="accent1"/>
                  <w:sz w:val="28"/>
                  <w:szCs w:val="28"/>
                </w:rPr>
              </w:pPr>
              <w:r w:rsidRPr="00571649">
                <w:rPr>
                  <w:rFonts w:asciiTheme="majorHAnsi" w:hAnsiTheme="majorHAnsi"/>
                  <w:color w:val="222A35" w:themeColor="text2" w:themeShade="80"/>
                  <w:sz w:val="32"/>
                  <w:szCs w:val="28"/>
                </w:rPr>
                <w:t>V1.0</w:t>
              </w:r>
            </w:p>
          </w:sdtContent>
        </w:sdt>
        <w:p w14:paraId="4D29DE39" w14:textId="77777777" w:rsidR="005A3DAC" w:rsidRPr="00571649" w:rsidRDefault="005A3DAC" w:rsidP="000D54B9">
          <w:pPr>
            <w:pStyle w:val="NoSpacing"/>
            <w:spacing w:before="480"/>
            <w:jc w:val="center"/>
            <w:rPr>
              <w:rFonts w:asciiTheme="majorHAnsi" w:hAnsiTheme="majorHAnsi"/>
              <w:color w:val="5B9BD5" w:themeColor="accent1"/>
            </w:rPr>
          </w:pPr>
        </w:p>
        <w:p w14:paraId="301406A3" w14:textId="77777777" w:rsidR="001D0CA8" w:rsidRPr="00571649" w:rsidRDefault="00F421AD" w:rsidP="000D54B9">
          <w:pPr>
            <w:pStyle w:val="NoSpacing"/>
            <w:spacing w:before="480"/>
            <w:jc w:val="center"/>
            <w:rPr>
              <w:rFonts w:asciiTheme="majorHAnsi" w:hAnsiTheme="majorHAnsi"/>
              <w:color w:val="5B9BD5" w:themeColor="accent1"/>
            </w:rPr>
          </w:pPr>
          <w:r w:rsidRPr="00571649">
            <w:rPr>
              <w:rFonts w:asciiTheme="majorHAnsi" w:hAnsiTheme="majorHAnsi"/>
              <w:noProof/>
              <w:color w:val="5B9BD5" w:themeColor="accent1"/>
            </w:rPr>
            <mc:AlternateContent>
              <mc:Choice Requires="wps">
                <w:drawing>
                  <wp:anchor distT="0" distB="0" distL="114300" distR="114300" simplePos="0" relativeHeight="251659264" behindDoc="0" locked="0" layoutInCell="1" allowOverlap="1" wp14:anchorId="227E3A17" wp14:editId="5F8748C3">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C45911" w:themeColor="accent2" w:themeShade="BF"/>
                                    <w:sz w:val="28"/>
                                    <w:szCs w:val="28"/>
                                  </w:rPr>
                                  <w:alias w:val="Date"/>
                                  <w:tag w:val=""/>
                                  <w:id w:val="197127006"/>
                                  <w:dataBinding w:prefixMappings="xmlns:ns0='http://schemas.microsoft.com/office/2006/coverPageProps' " w:xpath="/ns0:CoverPageProperties[1]/ns0:PublishDate[1]" w:storeItemID="{55AF091B-3C7A-41E3-B477-F2FDAA23CFDA}"/>
                                  <w:date w:fullDate="2016-06-22T00:00:00Z">
                                    <w:dateFormat w:val="MMMM d, yyyy"/>
                                    <w:lid w:val="en-US"/>
                                    <w:storeMappedDataAs w:val="dateTime"/>
                                    <w:calendar w:val="gregorian"/>
                                  </w:date>
                                </w:sdtPr>
                                <w:sdtEndPr/>
                                <w:sdtContent>
                                  <w:p w14:paraId="59DA7676" w14:textId="379B79A6" w:rsidR="00333508" w:rsidRPr="000D54B9" w:rsidRDefault="00D81620">
                                    <w:pPr>
                                      <w:pStyle w:val="NoSpacing"/>
                                      <w:spacing w:after="40"/>
                                      <w:jc w:val="center"/>
                                      <w:rPr>
                                        <w:caps/>
                                        <w:color w:val="C45911" w:themeColor="accent2" w:themeShade="BF"/>
                                        <w:sz w:val="28"/>
                                        <w:szCs w:val="28"/>
                                      </w:rPr>
                                    </w:pPr>
                                    <w:r>
                                      <w:rPr>
                                        <w:caps/>
                                        <w:color w:val="C45911" w:themeColor="accent2" w:themeShade="BF"/>
                                        <w:sz w:val="28"/>
                                        <w:szCs w:val="28"/>
                                      </w:rPr>
                                      <w:t>June 22, 2016</w:t>
                                    </w:r>
                                  </w:p>
                                </w:sdtContent>
                              </w:sdt>
                              <w:p w14:paraId="2CFF81FB" w14:textId="77777777" w:rsidR="00333508" w:rsidRPr="000D54B9" w:rsidRDefault="00B42E48">
                                <w:pPr>
                                  <w:pStyle w:val="NoSpacing"/>
                                  <w:jc w:val="center"/>
                                  <w:rPr>
                                    <w:color w:val="C45911" w:themeColor="accent2" w:themeShade="BF"/>
                                  </w:rPr>
                                </w:pPr>
                                <w:sdt>
                                  <w:sdtPr>
                                    <w:rPr>
                                      <w:caps/>
                                      <w:color w:val="C45911" w:themeColor="accent2" w:themeShade="BF"/>
                                    </w:rPr>
                                    <w:alias w:val="Company"/>
                                    <w:tag w:val=""/>
                                    <w:id w:val="1390145197"/>
                                    <w:dataBinding w:prefixMappings="xmlns:ns0='http://schemas.openxmlformats.org/officeDocument/2006/extended-properties' " w:xpath="/ns0:Properties[1]/ns0:Company[1]" w:storeItemID="{6668398D-A668-4E3E-A5EB-62B293D839F1}"/>
                                    <w:text/>
                                  </w:sdtPr>
                                  <w:sdtEndPr/>
                                  <w:sdtContent>
                                    <w:r w:rsidR="00333508">
                                      <w:rPr>
                                        <w:caps/>
                                        <w:color w:val="C45911" w:themeColor="accent2" w:themeShade="BF"/>
                                      </w:rPr>
                                      <w:t>Alarm.com</w:t>
                                    </w:r>
                                  </w:sdtContent>
                                </w:sdt>
                              </w:p>
                              <w:p w14:paraId="612A5059" w14:textId="77777777" w:rsidR="00333508" w:rsidRPr="000D54B9" w:rsidRDefault="00333508">
                                <w:pPr>
                                  <w:pStyle w:val="NoSpacing"/>
                                  <w:jc w:val="center"/>
                                  <w:rPr>
                                    <w:color w:val="C45911" w:themeColor="accent2" w:themeShade="BF"/>
                                  </w:rPr>
                                </w:pPr>
                                <w:r w:rsidRPr="00515452">
                                  <w:rPr>
                                    <w:color w:val="C45911" w:themeColor="accent2" w:themeShade="BF"/>
                                  </w:rPr>
                                  <w:t>8281 Greensboro Drive #100, McLean, VA</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27E3A17"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C45911" w:themeColor="accent2" w:themeShade="BF"/>
                              <w:sz w:val="28"/>
                              <w:szCs w:val="28"/>
                            </w:rPr>
                            <w:alias w:val="Date"/>
                            <w:tag w:val=""/>
                            <w:id w:val="197127006"/>
                            <w:dataBinding w:prefixMappings="xmlns:ns0='http://schemas.microsoft.com/office/2006/coverPageProps' " w:xpath="/ns0:CoverPageProperties[1]/ns0:PublishDate[1]" w:storeItemID="{55AF091B-3C7A-41E3-B477-F2FDAA23CFDA}"/>
                            <w:date w:fullDate="2016-06-22T00:00:00Z">
                              <w:dateFormat w:val="MMMM d, yyyy"/>
                              <w:lid w:val="en-US"/>
                              <w:storeMappedDataAs w:val="dateTime"/>
                              <w:calendar w:val="gregorian"/>
                            </w:date>
                          </w:sdtPr>
                          <w:sdtEndPr/>
                          <w:sdtContent>
                            <w:p w14:paraId="59DA7676" w14:textId="379B79A6" w:rsidR="00333508" w:rsidRPr="000D54B9" w:rsidRDefault="00D81620">
                              <w:pPr>
                                <w:pStyle w:val="NoSpacing"/>
                                <w:spacing w:after="40"/>
                                <w:jc w:val="center"/>
                                <w:rPr>
                                  <w:caps/>
                                  <w:color w:val="C45911" w:themeColor="accent2" w:themeShade="BF"/>
                                  <w:sz w:val="28"/>
                                  <w:szCs w:val="28"/>
                                </w:rPr>
                              </w:pPr>
                              <w:r>
                                <w:rPr>
                                  <w:caps/>
                                  <w:color w:val="C45911" w:themeColor="accent2" w:themeShade="BF"/>
                                  <w:sz w:val="28"/>
                                  <w:szCs w:val="28"/>
                                </w:rPr>
                                <w:t>June 22, 2016</w:t>
                              </w:r>
                            </w:p>
                          </w:sdtContent>
                        </w:sdt>
                        <w:p w14:paraId="2CFF81FB" w14:textId="77777777" w:rsidR="00333508" w:rsidRPr="000D54B9" w:rsidRDefault="00B42E48">
                          <w:pPr>
                            <w:pStyle w:val="NoSpacing"/>
                            <w:jc w:val="center"/>
                            <w:rPr>
                              <w:color w:val="C45911" w:themeColor="accent2" w:themeShade="BF"/>
                            </w:rPr>
                          </w:pPr>
                          <w:sdt>
                            <w:sdtPr>
                              <w:rPr>
                                <w:caps/>
                                <w:color w:val="C45911" w:themeColor="accent2" w:themeShade="BF"/>
                              </w:rPr>
                              <w:alias w:val="Company"/>
                              <w:tag w:val=""/>
                              <w:id w:val="1390145197"/>
                              <w:dataBinding w:prefixMappings="xmlns:ns0='http://schemas.openxmlformats.org/officeDocument/2006/extended-properties' " w:xpath="/ns0:Properties[1]/ns0:Company[1]" w:storeItemID="{6668398D-A668-4E3E-A5EB-62B293D839F1}"/>
                              <w:text/>
                            </w:sdtPr>
                            <w:sdtEndPr/>
                            <w:sdtContent>
                              <w:r w:rsidR="00333508">
                                <w:rPr>
                                  <w:caps/>
                                  <w:color w:val="C45911" w:themeColor="accent2" w:themeShade="BF"/>
                                </w:rPr>
                                <w:t>Alarm.com</w:t>
                              </w:r>
                            </w:sdtContent>
                          </w:sdt>
                        </w:p>
                        <w:p w14:paraId="612A5059" w14:textId="77777777" w:rsidR="00333508" w:rsidRPr="000D54B9" w:rsidRDefault="00333508">
                          <w:pPr>
                            <w:pStyle w:val="NoSpacing"/>
                            <w:jc w:val="center"/>
                            <w:rPr>
                              <w:color w:val="C45911" w:themeColor="accent2" w:themeShade="BF"/>
                            </w:rPr>
                          </w:pPr>
                          <w:r w:rsidRPr="00515452">
                            <w:rPr>
                              <w:color w:val="C45911" w:themeColor="accent2" w:themeShade="BF"/>
                            </w:rPr>
                            <w:t>8281 Greensboro Drive #100, McLean, VA</w:t>
                          </w:r>
                        </w:p>
                      </w:txbxContent>
                    </v:textbox>
                    <w10:wrap anchorx="margin" anchory="page"/>
                  </v:shape>
                </w:pict>
              </mc:Fallback>
            </mc:AlternateContent>
          </w:r>
        </w:p>
      </w:sdtContent>
    </w:sdt>
    <w:sdt>
      <w:sdtPr>
        <w:rPr>
          <w:rFonts w:eastAsiaTheme="minorHAnsi" w:cstheme="minorBidi"/>
          <w:color w:val="auto"/>
          <w:sz w:val="22"/>
          <w:szCs w:val="22"/>
        </w:rPr>
        <w:id w:val="1862702254"/>
        <w:docPartObj>
          <w:docPartGallery w:val="Table of Contents"/>
          <w:docPartUnique/>
        </w:docPartObj>
      </w:sdtPr>
      <w:sdtEndPr>
        <w:rPr>
          <w:b/>
          <w:bCs/>
          <w:noProof/>
        </w:rPr>
      </w:sdtEndPr>
      <w:sdtContent>
        <w:p w14:paraId="0B4F6CBE" w14:textId="77777777" w:rsidR="00D16605" w:rsidRPr="00571649" w:rsidRDefault="00D16605">
          <w:pPr>
            <w:pStyle w:val="TOCHeading"/>
            <w:rPr>
              <w:color w:val="C45911" w:themeColor="accent2" w:themeShade="BF"/>
            </w:rPr>
          </w:pPr>
          <w:r w:rsidRPr="00571649">
            <w:rPr>
              <w:color w:val="C45911" w:themeColor="accent2" w:themeShade="BF"/>
            </w:rPr>
            <w:t>Contents</w:t>
          </w:r>
        </w:p>
        <w:p w14:paraId="1874DACC" w14:textId="77777777" w:rsidR="005A3DAC" w:rsidRPr="00571649" w:rsidRDefault="00D16605">
          <w:pPr>
            <w:pStyle w:val="TOC1"/>
            <w:tabs>
              <w:tab w:val="left" w:pos="440"/>
              <w:tab w:val="right" w:leader="dot" w:pos="9350"/>
            </w:tabs>
            <w:rPr>
              <w:rFonts w:asciiTheme="majorHAnsi" w:eastAsiaTheme="minorEastAsia" w:hAnsiTheme="majorHAnsi"/>
              <w:noProof/>
            </w:rPr>
          </w:pPr>
          <w:r w:rsidRPr="00571649">
            <w:rPr>
              <w:rFonts w:asciiTheme="majorHAnsi" w:hAnsiTheme="majorHAnsi"/>
            </w:rPr>
            <w:fldChar w:fldCharType="begin"/>
          </w:r>
          <w:r w:rsidRPr="00571649">
            <w:rPr>
              <w:rFonts w:asciiTheme="majorHAnsi" w:hAnsiTheme="majorHAnsi"/>
            </w:rPr>
            <w:instrText xml:space="preserve"> TOC \o "1-3" \h \z \u </w:instrText>
          </w:r>
          <w:r w:rsidRPr="00571649">
            <w:rPr>
              <w:rFonts w:asciiTheme="majorHAnsi" w:hAnsiTheme="majorHAnsi"/>
            </w:rPr>
            <w:fldChar w:fldCharType="separate"/>
          </w:r>
          <w:hyperlink w:anchor="_Toc448156143" w:history="1">
            <w:r w:rsidR="005A3DAC" w:rsidRPr="00571649">
              <w:rPr>
                <w:rStyle w:val="Hyperlink"/>
                <w:rFonts w:asciiTheme="majorHAnsi" w:hAnsiTheme="majorHAnsi"/>
                <w:noProof/>
              </w:rPr>
              <w:t>1</w:t>
            </w:r>
            <w:r w:rsidR="005A3DAC" w:rsidRPr="00571649">
              <w:rPr>
                <w:rFonts w:asciiTheme="majorHAnsi" w:eastAsiaTheme="minorEastAsia" w:hAnsiTheme="majorHAnsi"/>
                <w:noProof/>
              </w:rPr>
              <w:tab/>
            </w:r>
            <w:r w:rsidR="005A3DAC" w:rsidRPr="00571649">
              <w:rPr>
                <w:rStyle w:val="Hyperlink"/>
                <w:rFonts w:asciiTheme="majorHAnsi" w:hAnsiTheme="majorHAnsi"/>
                <w:noProof/>
              </w:rPr>
              <w:t>Supported Command Classes</w:t>
            </w:r>
            <w:r w:rsidR="005A3DAC" w:rsidRPr="00571649">
              <w:rPr>
                <w:rFonts w:asciiTheme="majorHAnsi" w:hAnsiTheme="majorHAnsi"/>
                <w:noProof/>
                <w:webHidden/>
              </w:rPr>
              <w:tab/>
            </w:r>
            <w:r w:rsidR="005A3DAC" w:rsidRPr="00571649">
              <w:rPr>
                <w:rFonts w:asciiTheme="majorHAnsi" w:hAnsiTheme="majorHAnsi"/>
                <w:noProof/>
                <w:webHidden/>
              </w:rPr>
              <w:fldChar w:fldCharType="begin"/>
            </w:r>
            <w:r w:rsidR="005A3DAC" w:rsidRPr="00571649">
              <w:rPr>
                <w:rFonts w:asciiTheme="majorHAnsi" w:hAnsiTheme="majorHAnsi"/>
                <w:noProof/>
                <w:webHidden/>
              </w:rPr>
              <w:instrText xml:space="preserve"> PAGEREF _Toc448156143 \h </w:instrText>
            </w:r>
            <w:r w:rsidR="005A3DAC" w:rsidRPr="00571649">
              <w:rPr>
                <w:rFonts w:asciiTheme="majorHAnsi" w:hAnsiTheme="majorHAnsi"/>
                <w:noProof/>
                <w:webHidden/>
              </w:rPr>
            </w:r>
            <w:r w:rsidR="005A3DAC" w:rsidRPr="00571649">
              <w:rPr>
                <w:rFonts w:asciiTheme="majorHAnsi" w:hAnsiTheme="majorHAnsi"/>
                <w:noProof/>
                <w:webHidden/>
              </w:rPr>
              <w:fldChar w:fldCharType="separate"/>
            </w:r>
            <w:r w:rsidR="005A3DAC" w:rsidRPr="00571649">
              <w:rPr>
                <w:rFonts w:asciiTheme="majorHAnsi" w:hAnsiTheme="majorHAnsi"/>
                <w:noProof/>
                <w:webHidden/>
              </w:rPr>
              <w:t>2</w:t>
            </w:r>
            <w:r w:rsidR="005A3DAC" w:rsidRPr="00571649">
              <w:rPr>
                <w:rFonts w:asciiTheme="majorHAnsi" w:hAnsiTheme="majorHAnsi"/>
                <w:noProof/>
                <w:webHidden/>
              </w:rPr>
              <w:fldChar w:fldCharType="end"/>
            </w:r>
          </w:hyperlink>
        </w:p>
        <w:p w14:paraId="55FA946E" w14:textId="77777777" w:rsidR="005A3DAC" w:rsidRPr="00571649" w:rsidRDefault="00B42E48">
          <w:pPr>
            <w:pStyle w:val="TOC1"/>
            <w:tabs>
              <w:tab w:val="left" w:pos="440"/>
              <w:tab w:val="right" w:leader="dot" w:pos="9350"/>
            </w:tabs>
            <w:rPr>
              <w:rFonts w:asciiTheme="majorHAnsi" w:eastAsiaTheme="minorEastAsia" w:hAnsiTheme="majorHAnsi"/>
              <w:noProof/>
            </w:rPr>
          </w:pPr>
          <w:hyperlink w:anchor="_Toc448156144" w:history="1">
            <w:r w:rsidR="005A3DAC" w:rsidRPr="00571649">
              <w:rPr>
                <w:rStyle w:val="Hyperlink"/>
                <w:rFonts w:asciiTheme="majorHAnsi" w:hAnsiTheme="majorHAnsi"/>
                <w:noProof/>
              </w:rPr>
              <w:t>2</w:t>
            </w:r>
            <w:r w:rsidR="005A3DAC" w:rsidRPr="00571649">
              <w:rPr>
                <w:rFonts w:asciiTheme="majorHAnsi" w:eastAsiaTheme="minorEastAsia" w:hAnsiTheme="majorHAnsi"/>
                <w:noProof/>
              </w:rPr>
              <w:tab/>
            </w:r>
            <w:r w:rsidR="005A3DAC" w:rsidRPr="00571649">
              <w:rPr>
                <w:rStyle w:val="Hyperlink"/>
                <w:rFonts w:asciiTheme="majorHAnsi" w:hAnsiTheme="majorHAnsi"/>
                <w:noProof/>
              </w:rPr>
              <w:t>Z-Wave Add and Remove Process</w:t>
            </w:r>
            <w:r w:rsidR="005A3DAC" w:rsidRPr="00571649">
              <w:rPr>
                <w:rFonts w:asciiTheme="majorHAnsi" w:hAnsiTheme="majorHAnsi"/>
                <w:noProof/>
                <w:webHidden/>
              </w:rPr>
              <w:tab/>
            </w:r>
            <w:r w:rsidR="005A3DAC" w:rsidRPr="00571649">
              <w:rPr>
                <w:rFonts w:asciiTheme="majorHAnsi" w:hAnsiTheme="majorHAnsi"/>
                <w:noProof/>
                <w:webHidden/>
              </w:rPr>
              <w:fldChar w:fldCharType="begin"/>
            </w:r>
            <w:r w:rsidR="005A3DAC" w:rsidRPr="00571649">
              <w:rPr>
                <w:rFonts w:asciiTheme="majorHAnsi" w:hAnsiTheme="majorHAnsi"/>
                <w:noProof/>
                <w:webHidden/>
              </w:rPr>
              <w:instrText xml:space="preserve"> PAGEREF _Toc448156144 \h </w:instrText>
            </w:r>
            <w:r w:rsidR="005A3DAC" w:rsidRPr="00571649">
              <w:rPr>
                <w:rFonts w:asciiTheme="majorHAnsi" w:hAnsiTheme="majorHAnsi"/>
                <w:noProof/>
                <w:webHidden/>
              </w:rPr>
            </w:r>
            <w:r w:rsidR="005A3DAC" w:rsidRPr="00571649">
              <w:rPr>
                <w:rFonts w:asciiTheme="majorHAnsi" w:hAnsiTheme="majorHAnsi"/>
                <w:noProof/>
                <w:webHidden/>
              </w:rPr>
              <w:fldChar w:fldCharType="separate"/>
            </w:r>
            <w:r w:rsidR="005A3DAC" w:rsidRPr="00571649">
              <w:rPr>
                <w:rFonts w:asciiTheme="majorHAnsi" w:hAnsiTheme="majorHAnsi"/>
                <w:noProof/>
                <w:webHidden/>
              </w:rPr>
              <w:t>3</w:t>
            </w:r>
            <w:r w:rsidR="005A3DAC" w:rsidRPr="00571649">
              <w:rPr>
                <w:rFonts w:asciiTheme="majorHAnsi" w:hAnsiTheme="majorHAnsi"/>
                <w:noProof/>
                <w:webHidden/>
              </w:rPr>
              <w:fldChar w:fldCharType="end"/>
            </w:r>
          </w:hyperlink>
        </w:p>
        <w:p w14:paraId="091D3561" w14:textId="3F90AA3D" w:rsidR="005A3DAC" w:rsidRPr="00571649" w:rsidRDefault="00B42E48">
          <w:pPr>
            <w:pStyle w:val="TOC2"/>
            <w:tabs>
              <w:tab w:val="left" w:pos="880"/>
              <w:tab w:val="right" w:leader="dot" w:pos="9350"/>
            </w:tabs>
            <w:rPr>
              <w:rFonts w:asciiTheme="majorHAnsi" w:eastAsiaTheme="minorEastAsia" w:hAnsiTheme="majorHAnsi"/>
              <w:noProof/>
            </w:rPr>
          </w:pPr>
          <w:hyperlink w:anchor="_Toc448156145" w:history="1">
            <w:r w:rsidR="005A3DAC" w:rsidRPr="00571649">
              <w:rPr>
                <w:rStyle w:val="Hyperlink"/>
                <w:rFonts w:asciiTheme="majorHAnsi" w:hAnsiTheme="majorHAnsi"/>
                <w:noProof/>
              </w:rPr>
              <w:t>2.1</w:t>
            </w:r>
            <w:r w:rsidR="005A3DAC" w:rsidRPr="00571649">
              <w:rPr>
                <w:rFonts w:asciiTheme="majorHAnsi" w:eastAsiaTheme="minorEastAsia" w:hAnsiTheme="majorHAnsi"/>
                <w:noProof/>
              </w:rPr>
              <w:tab/>
            </w:r>
            <w:r w:rsidR="005A3DAC" w:rsidRPr="00571649">
              <w:rPr>
                <w:rStyle w:val="Hyperlink"/>
                <w:rFonts w:asciiTheme="majorHAnsi" w:hAnsiTheme="majorHAnsi"/>
                <w:noProof/>
              </w:rPr>
              <w:t xml:space="preserve">Adding devices to the Alarm.com </w:t>
            </w:r>
            <w:r w:rsidR="00EF5A21" w:rsidRPr="00571649">
              <w:rPr>
                <w:rStyle w:val="Hyperlink"/>
                <w:rFonts w:asciiTheme="majorHAnsi" w:hAnsiTheme="majorHAnsi"/>
                <w:noProof/>
              </w:rPr>
              <w:t>ADC-620T</w:t>
            </w:r>
            <w:r w:rsidR="005A3DAC" w:rsidRPr="00571649">
              <w:rPr>
                <w:rStyle w:val="Hyperlink"/>
                <w:rFonts w:asciiTheme="majorHAnsi" w:hAnsiTheme="majorHAnsi"/>
                <w:noProof/>
              </w:rPr>
              <w:t>’s Z-Wave Network</w:t>
            </w:r>
            <w:r w:rsidR="005A3DAC" w:rsidRPr="00571649">
              <w:rPr>
                <w:rFonts w:asciiTheme="majorHAnsi" w:hAnsiTheme="majorHAnsi"/>
                <w:noProof/>
                <w:webHidden/>
              </w:rPr>
              <w:tab/>
            </w:r>
            <w:r w:rsidR="005A3DAC" w:rsidRPr="00571649">
              <w:rPr>
                <w:rFonts w:asciiTheme="majorHAnsi" w:hAnsiTheme="majorHAnsi"/>
                <w:noProof/>
                <w:webHidden/>
              </w:rPr>
              <w:fldChar w:fldCharType="begin"/>
            </w:r>
            <w:r w:rsidR="005A3DAC" w:rsidRPr="00571649">
              <w:rPr>
                <w:rFonts w:asciiTheme="majorHAnsi" w:hAnsiTheme="majorHAnsi"/>
                <w:noProof/>
                <w:webHidden/>
              </w:rPr>
              <w:instrText xml:space="preserve"> PAGEREF _Toc448156145 \h </w:instrText>
            </w:r>
            <w:r w:rsidR="005A3DAC" w:rsidRPr="00571649">
              <w:rPr>
                <w:rFonts w:asciiTheme="majorHAnsi" w:hAnsiTheme="majorHAnsi"/>
                <w:noProof/>
                <w:webHidden/>
              </w:rPr>
            </w:r>
            <w:r w:rsidR="005A3DAC" w:rsidRPr="00571649">
              <w:rPr>
                <w:rFonts w:asciiTheme="majorHAnsi" w:hAnsiTheme="majorHAnsi"/>
                <w:noProof/>
                <w:webHidden/>
              </w:rPr>
              <w:fldChar w:fldCharType="separate"/>
            </w:r>
            <w:r w:rsidR="005A3DAC" w:rsidRPr="00571649">
              <w:rPr>
                <w:rFonts w:asciiTheme="majorHAnsi" w:hAnsiTheme="majorHAnsi"/>
                <w:noProof/>
                <w:webHidden/>
              </w:rPr>
              <w:t>3</w:t>
            </w:r>
            <w:r w:rsidR="005A3DAC" w:rsidRPr="00571649">
              <w:rPr>
                <w:rFonts w:asciiTheme="majorHAnsi" w:hAnsiTheme="majorHAnsi"/>
                <w:noProof/>
                <w:webHidden/>
              </w:rPr>
              <w:fldChar w:fldCharType="end"/>
            </w:r>
          </w:hyperlink>
        </w:p>
        <w:p w14:paraId="40956F8E" w14:textId="3F1B1119" w:rsidR="005A3DAC" w:rsidRPr="00571649" w:rsidRDefault="00B42E48">
          <w:pPr>
            <w:pStyle w:val="TOC2"/>
            <w:tabs>
              <w:tab w:val="left" w:pos="880"/>
              <w:tab w:val="right" w:leader="dot" w:pos="9350"/>
            </w:tabs>
            <w:rPr>
              <w:rFonts w:asciiTheme="majorHAnsi" w:eastAsiaTheme="minorEastAsia" w:hAnsiTheme="majorHAnsi"/>
              <w:noProof/>
            </w:rPr>
          </w:pPr>
          <w:hyperlink w:anchor="_Toc448156146" w:history="1">
            <w:r w:rsidR="005A3DAC" w:rsidRPr="00571649">
              <w:rPr>
                <w:rStyle w:val="Hyperlink"/>
                <w:rFonts w:asciiTheme="majorHAnsi" w:hAnsiTheme="majorHAnsi"/>
                <w:noProof/>
              </w:rPr>
              <w:t>2.2</w:t>
            </w:r>
            <w:r w:rsidR="005A3DAC" w:rsidRPr="00571649">
              <w:rPr>
                <w:rFonts w:asciiTheme="majorHAnsi" w:eastAsiaTheme="minorEastAsia" w:hAnsiTheme="majorHAnsi"/>
                <w:noProof/>
              </w:rPr>
              <w:tab/>
            </w:r>
            <w:r w:rsidR="005A3DAC" w:rsidRPr="00571649">
              <w:rPr>
                <w:rStyle w:val="Hyperlink"/>
                <w:rFonts w:asciiTheme="majorHAnsi" w:hAnsiTheme="majorHAnsi"/>
                <w:noProof/>
              </w:rPr>
              <w:t xml:space="preserve">Removing devices from the Alarm.com </w:t>
            </w:r>
            <w:r w:rsidR="00EF5A21" w:rsidRPr="00571649">
              <w:rPr>
                <w:rStyle w:val="Hyperlink"/>
                <w:rFonts w:asciiTheme="majorHAnsi" w:hAnsiTheme="majorHAnsi"/>
                <w:noProof/>
              </w:rPr>
              <w:t>ADC-620T</w:t>
            </w:r>
            <w:r w:rsidR="005A3DAC" w:rsidRPr="00571649">
              <w:rPr>
                <w:rStyle w:val="Hyperlink"/>
                <w:rFonts w:asciiTheme="majorHAnsi" w:hAnsiTheme="majorHAnsi"/>
                <w:noProof/>
              </w:rPr>
              <w:t>’s Z-Wave network</w:t>
            </w:r>
            <w:r w:rsidR="005A3DAC" w:rsidRPr="00571649">
              <w:rPr>
                <w:rFonts w:asciiTheme="majorHAnsi" w:hAnsiTheme="majorHAnsi"/>
                <w:noProof/>
                <w:webHidden/>
              </w:rPr>
              <w:tab/>
            </w:r>
            <w:r w:rsidR="005A3DAC" w:rsidRPr="00571649">
              <w:rPr>
                <w:rFonts w:asciiTheme="majorHAnsi" w:hAnsiTheme="majorHAnsi"/>
                <w:noProof/>
                <w:webHidden/>
              </w:rPr>
              <w:fldChar w:fldCharType="begin"/>
            </w:r>
            <w:r w:rsidR="005A3DAC" w:rsidRPr="00571649">
              <w:rPr>
                <w:rFonts w:asciiTheme="majorHAnsi" w:hAnsiTheme="majorHAnsi"/>
                <w:noProof/>
                <w:webHidden/>
              </w:rPr>
              <w:instrText xml:space="preserve"> PAGEREF _Toc448156146 \h </w:instrText>
            </w:r>
            <w:r w:rsidR="005A3DAC" w:rsidRPr="00571649">
              <w:rPr>
                <w:rFonts w:asciiTheme="majorHAnsi" w:hAnsiTheme="majorHAnsi"/>
                <w:noProof/>
                <w:webHidden/>
              </w:rPr>
            </w:r>
            <w:r w:rsidR="005A3DAC" w:rsidRPr="00571649">
              <w:rPr>
                <w:rFonts w:asciiTheme="majorHAnsi" w:hAnsiTheme="majorHAnsi"/>
                <w:noProof/>
                <w:webHidden/>
              </w:rPr>
              <w:fldChar w:fldCharType="separate"/>
            </w:r>
            <w:r w:rsidR="005A3DAC" w:rsidRPr="00571649">
              <w:rPr>
                <w:rFonts w:asciiTheme="majorHAnsi" w:hAnsiTheme="majorHAnsi"/>
                <w:noProof/>
                <w:webHidden/>
              </w:rPr>
              <w:t>4</w:t>
            </w:r>
            <w:r w:rsidR="005A3DAC" w:rsidRPr="00571649">
              <w:rPr>
                <w:rFonts w:asciiTheme="majorHAnsi" w:hAnsiTheme="majorHAnsi"/>
                <w:noProof/>
                <w:webHidden/>
              </w:rPr>
              <w:fldChar w:fldCharType="end"/>
            </w:r>
          </w:hyperlink>
        </w:p>
        <w:p w14:paraId="3FE55F98" w14:textId="1E1BDA55" w:rsidR="005A3DAC" w:rsidRPr="00571649" w:rsidRDefault="00B42E48">
          <w:pPr>
            <w:pStyle w:val="TOC2"/>
            <w:tabs>
              <w:tab w:val="left" w:pos="880"/>
              <w:tab w:val="right" w:leader="dot" w:pos="9350"/>
            </w:tabs>
            <w:rPr>
              <w:rFonts w:asciiTheme="majorHAnsi" w:eastAsiaTheme="minorEastAsia" w:hAnsiTheme="majorHAnsi"/>
              <w:noProof/>
            </w:rPr>
          </w:pPr>
          <w:hyperlink w:anchor="_Toc448156147" w:history="1">
            <w:r w:rsidR="005A3DAC" w:rsidRPr="00571649">
              <w:rPr>
                <w:rStyle w:val="Hyperlink"/>
                <w:rFonts w:asciiTheme="majorHAnsi" w:hAnsiTheme="majorHAnsi"/>
                <w:noProof/>
              </w:rPr>
              <w:t>2.3</w:t>
            </w:r>
            <w:r w:rsidR="005A3DAC" w:rsidRPr="00571649">
              <w:rPr>
                <w:rFonts w:asciiTheme="majorHAnsi" w:eastAsiaTheme="minorEastAsia" w:hAnsiTheme="majorHAnsi"/>
                <w:noProof/>
              </w:rPr>
              <w:tab/>
            </w:r>
            <w:r w:rsidR="005A3DAC" w:rsidRPr="00571649">
              <w:rPr>
                <w:rStyle w:val="Hyperlink"/>
                <w:rFonts w:asciiTheme="majorHAnsi" w:hAnsiTheme="majorHAnsi"/>
                <w:noProof/>
              </w:rPr>
              <w:t xml:space="preserve">Reset Alarm.com </w:t>
            </w:r>
            <w:r w:rsidR="00EF5A21" w:rsidRPr="00571649">
              <w:rPr>
                <w:rStyle w:val="Hyperlink"/>
                <w:rFonts w:asciiTheme="majorHAnsi" w:hAnsiTheme="majorHAnsi"/>
                <w:noProof/>
              </w:rPr>
              <w:t>ADC-620T</w:t>
            </w:r>
            <w:r w:rsidR="005A3DAC" w:rsidRPr="00571649">
              <w:rPr>
                <w:rStyle w:val="Hyperlink"/>
                <w:rFonts w:asciiTheme="majorHAnsi" w:hAnsiTheme="majorHAnsi"/>
                <w:noProof/>
              </w:rPr>
              <w:t xml:space="preserve"> to default state</w:t>
            </w:r>
            <w:r w:rsidR="005A3DAC" w:rsidRPr="00571649">
              <w:rPr>
                <w:rFonts w:asciiTheme="majorHAnsi" w:hAnsiTheme="majorHAnsi"/>
                <w:noProof/>
                <w:webHidden/>
              </w:rPr>
              <w:tab/>
            </w:r>
            <w:r w:rsidR="005A3DAC" w:rsidRPr="00571649">
              <w:rPr>
                <w:rFonts w:asciiTheme="majorHAnsi" w:hAnsiTheme="majorHAnsi"/>
                <w:noProof/>
                <w:webHidden/>
              </w:rPr>
              <w:fldChar w:fldCharType="begin"/>
            </w:r>
            <w:r w:rsidR="005A3DAC" w:rsidRPr="00571649">
              <w:rPr>
                <w:rFonts w:asciiTheme="majorHAnsi" w:hAnsiTheme="majorHAnsi"/>
                <w:noProof/>
                <w:webHidden/>
              </w:rPr>
              <w:instrText xml:space="preserve"> PAGEREF _Toc448156147 \h </w:instrText>
            </w:r>
            <w:r w:rsidR="005A3DAC" w:rsidRPr="00571649">
              <w:rPr>
                <w:rFonts w:asciiTheme="majorHAnsi" w:hAnsiTheme="majorHAnsi"/>
                <w:noProof/>
                <w:webHidden/>
              </w:rPr>
            </w:r>
            <w:r w:rsidR="005A3DAC" w:rsidRPr="00571649">
              <w:rPr>
                <w:rFonts w:asciiTheme="majorHAnsi" w:hAnsiTheme="majorHAnsi"/>
                <w:noProof/>
                <w:webHidden/>
              </w:rPr>
              <w:fldChar w:fldCharType="separate"/>
            </w:r>
            <w:r w:rsidR="005A3DAC" w:rsidRPr="00571649">
              <w:rPr>
                <w:rFonts w:asciiTheme="majorHAnsi" w:hAnsiTheme="majorHAnsi"/>
                <w:noProof/>
                <w:webHidden/>
              </w:rPr>
              <w:t>5</w:t>
            </w:r>
            <w:r w:rsidR="005A3DAC" w:rsidRPr="00571649">
              <w:rPr>
                <w:rFonts w:asciiTheme="majorHAnsi" w:hAnsiTheme="majorHAnsi"/>
                <w:noProof/>
                <w:webHidden/>
              </w:rPr>
              <w:fldChar w:fldCharType="end"/>
            </w:r>
          </w:hyperlink>
        </w:p>
        <w:p w14:paraId="5D912F38" w14:textId="2ABBFD27" w:rsidR="005A3DAC" w:rsidRPr="00571649" w:rsidRDefault="00B42E48">
          <w:pPr>
            <w:pStyle w:val="TOC2"/>
            <w:tabs>
              <w:tab w:val="left" w:pos="880"/>
              <w:tab w:val="right" w:leader="dot" w:pos="9350"/>
            </w:tabs>
            <w:rPr>
              <w:rFonts w:asciiTheme="majorHAnsi" w:eastAsiaTheme="minorEastAsia" w:hAnsiTheme="majorHAnsi"/>
              <w:noProof/>
            </w:rPr>
          </w:pPr>
          <w:hyperlink w:anchor="_Toc448156148" w:history="1">
            <w:r w:rsidR="005A3DAC" w:rsidRPr="00571649">
              <w:rPr>
                <w:rStyle w:val="Hyperlink"/>
                <w:rFonts w:asciiTheme="majorHAnsi" w:hAnsiTheme="majorHAnsi"/>
                <w:noProof/>
              </w:rPr>
              <w:t>2.4</w:t>
            </w:r>
            <w:r w:rsidR="005A3DAC" w:rsidRPr="00571649">
              <w:rPr>
                <w:rFonts w:asciiTheme="majorHAnsi" w:eastAsiaTheme="minorEastAsia" w:hAnsiTheme="majorHAnsi"/>
                <w:noProof/>
              </w:rPr>
              <w:tab/>
            </w:r>
            <w:r w:rsidR="005A3DAC" w:rsidRPr="00571649">
              <w:rPr>
                <w:rStyle w:val="Hyperlink"/>
                <w:rFonts w:asciiTheme="majorHAnsi" w:hAnsiTheme="majorHAnsi"/>
                <w:noProof/>
              </w:rPr>
              <w:t xml:space="preserve">Learning the Alarm.com </w:t>
            </w:r>
            <w:r w:rsidR="00EF5A21" w:rsidRPr="00571649">
              <w:rPr>
                <w:rStyle w:val="Hyperlink"/>
                <w:rFonts w:asciiTheme="majorHAnsi" w:hAnsiTheme="majorHAnsi"/>
                <w:noProof/>
              </w:rPr>
              <w:t>ADC-620T</w:t>
            </w:r>
            <w:r w:rsidR="005A3DAC" w:rsidRPr="00571649">
              <w:rPr>
                <w:rStyle w:val="Hyperlink"/>
                <w:rFonts w:asciiTheme="majorHAnsi" w:hAnsiTheme="majorHAnsi"/>
                <w:noProof/>
              </w:rPr>
              <w:t xml:space="preserve"> into another Z-Wave network</w:t>
            </w:r>
            <w:r w:rsidR="005A3DAC" w:rsidRPr="00571649">
              <w:rPr>
                <w:rFonts w:asciiTheme="majorHAnsi" w:hAnsiTheme="majorHAnsi"/>
                <w:noProof/>
                <w:webHidden/>
              </w:rPr>
              <w:tab/>
            </w:r>
            <w:r w:rsidR="005A3DAC" w:rsidRPr="00571649">
              <w:rPr>
                <w:rFonts w:asciiTheme="majorHAnsi" w:hAnsiTheme="majorHAnsi"/>
                <w:noProof/>
                <w:webHidden/>
              </w:rPr>
              <w:fldChar w:fldCharType="begin"/>
            </w:r>
            <w:r w:rsidR="005A3DAC" w:rsidRPr="00571649">
              <w:rPr>
                <w:rFonts w:asciiTheme="majorHAnsi" w:hAnsiTheme="majorHAnsi"/>
                <w:noProof/>
                <w:webHidden/>
              </w:rPr>
              <w:instrText xml:space="preserve"> PAGEREF _Toc448156148 \h </w:instrText>
            </w:r>
            <w:r w:rsidR="005A3DAC" w:rsidRPr="00571649">
              <w:rPr>
                <w:rFonts w:asciiTheme="majorHAnsi" w:hAnsiTheme="majorHAnsi"/>
                <w:noProof/>
                <w:webHidden/>
              </w:rPr>
            </w:r>
            <w:r w:rsidR="005A3DAC" w:rsidRPr="00571649">
              <w:rPr>
                <w:rFonts w:asciiTheme="majorHAnsi" w:hAnsiTheme="majorHAnsi"/>
                <w:noProof/>
                <w:webHidden/>
              </w:rPr>
              <w:fldChar w:fldCharType="separate"/>
            </w:r>
            <w:r w:rsidR="005A3DAC" w:rsidRPr="00571649">
              <w:rPr>
                <w:rFonts w:asciiTheme="majorHAnsi" w:hAnsiTheme="majorHAnsi"/>
                <w:noProof/>
                <w:webHidden/>
              </w:rPr>
              <w:t>5</w:t>
            </w:r>
            <w:r w:rsidR="005A3DAC" w:rsidRPr="00571649">
              <w:rPr>
                <w:rFonts w:asciiTheme="majorHAnsi" w:hAnsiTheme="majorHAnsi"/>
                <w:noProof/>
                <w:webHidden/>
              </w:rPr>
              <w:fldChar w:fldCharType="end"/>
            </w:r>
          </w:hyperlink>
        </w:p>
        <w:p w14:paraId="25CD71DA" w14:textId="77777777" w:rsidR="005A3DAC" w:rsidRPr="00571649" w:rsidRDefault="00B42E48">
          <w:pPr>
            <w:pStyle w:val="TOC1"/>
            <w:tabs>
              <w:tab w:val="left" w:pos="440"/>
              <w:tab w:val="right" w:leader="dot" w:pos="9350"/>
            </w:tabs>
            <w:rPr>
              <w:rFonts w:asciiTheme="majorHAnsi" w:eastAsiaTheme="minorEastAsia" w:hAnsiTheme="majorHAnsi"/>
              <w:noProof/>
            </w:rPr>
          </w:pPr>
          <w:hyperlink w:anchor="_Toc448156149" w:history="1">
            <w:r w:rsidR="005A3DAC" w:rsidRPr="00571649">
              <w:rPr>
                <w:rStyle w:val="Hyperlink"/>
                <w:rFonts w:asciiTheme="majorHAnsi" w:hAnsiTheme="majorHAnsi"/>
                <w:noProof/>
              </w:rPr>
              <w:t>3</w:t>
            </w:r>
            <w:r w:rsidR="005A3DAC" w:rsidRPr="00571649">
              <w:rPr>
                <w:rFonts w:asciiTheme="majorHAnsi" w:eastAsiaTheme="minorEastAsia" w:hAnsiTheme="majorHAnsi"/>
                <w:noProof/>
              </w:rPr>
              <w:tab/>
            </w:r>
            <w:r w:rsidR="005A3DAC" w:rsidRPr="00571649">
              <w:rPr>
                <w:rStyle w:val="Hyperlink"/>
                <w:rFonts w:asciiTheme="majorHAnsi" w:hAnsiTheme="majorHAnsi"/>
                <w:noProof/>
              </w:rPr>
              <w:t>Compatibility with Other Manufacturers’ Z-Wave Devices</w:t>
            </w:r>
            <w:r w:rsidR="005A3DAC" w:rsidRPr="00571649">
              <w:rPr>
                <w:rFonts w:asciiTheme="majorHAnsi" w:hAnsiTheme="majorHAnsi"/>
                <w:noProof/>
                <w:webHidden/>
              </w:rPr>
              <w:tab/>
            </w:r>
            <w:r w:rsidR="005A3DAC" w:rsidRPr="00571649">
              <w:rPr>
                <w:rFonts w:asciiTheme="majorHAnsi" w:hAnsiTheme="majorHAnsi"/>
                <w:noProof/>
                <w:webHidden/>
              </w:rPr>
              <w:fldChar w:fldCharType="begin"/>
            </w:r>
            <w:r w:rsidR="005A3DAC" w:rsidRPr="00571649">
              <w:rPr>
                <w:rFonts w:asciiTheme="majorHAnsi" w:hAnsiTheme="majorHAnsi"/>
                <w:noProof/>
                <w:webHidden/>
              </w:rPr>
              <w:instrText xml:space="preserve"> PAGEREF _Toc448156149 \h </w:instrText>
            </w:r>
            <w:r w:rsidR="005A3DAC" w:rsidRPr="00571649">
              <w:rPr>
                <w:rFonts w:asciiTheme="majorHAnsi" w:hAnsiTheme="majorHAnsi"/>
                <w:noProof/>
                <w:webHidden/>
              </w:rPr>
            </w:r>
            <w:r w:rsidR="005A3DAC" w:rsidRPr="00571649">
              <w:rPr>
                <w:rFonts w:asciiTheme="majorHAnsi" w:hAnsiTheme="majorHAnsi"/>
                <w:noProof/>
                <w:webHidden/>
              </w:rPr>
              <w:fldChar w:fldCharType="separate"/>
            </w:r>
            <w:r w:rsidR="005A3DAC" w:rsidRPr="00571649">
              <w:rPr>
                <w:rFonts w:asciiTheme="majorHAnsi" w:hAnsiTheme="majorHAnsi"/>
                <w:noProof/>
                <w:webHidden/>
              </w:rPr>
              <w:t>6</w:t>
            </w:r>
            <w:r w:rsidR="005A3DAC" w:rsidRPr="00571649">
              <w:rPr>
                <w:rFonts w:asciiTheme="majorHAnsi" w:hAnsiTheme="majorHAnsi"/>
                <w:noProof/>
                <w:webHidden/>
              </w:rPr>
              <w:fldChar w:fldCharType="end"/>
            </w:r>
          </w:hyperlink>
        </w:p>
        <w:p w14:paraId="5595915C" w14:textId="77777777" w:rsidR="005A3DAC" w:rsidRPr="00571649" w:rsidRDefault="00B42E48">
          <w:pPr>
            <w:pStyle w:val="TOC1"/>
            <w:tabs>
              <w:tab w:val="left" w:pos="440"/>
              <w:tab w:val="right" w:leader="dot" w:pos="9350"/>
            </w:tabs>
            <w:rPr>
              <w:rFonts w:asciiTheme="majorHAnsi" w:eastAsiaTheme="minorEastAsia" w:hAnsiTheme="majorHAnsi"/>
              <w:noProof/>
            </w:rPr>
          </w:pPr>
          <w:hyperlink w:anchor="_Toc448156150" w:history="1">
            <w:r w:rsidR="005A3DAC" w:rsidRPr="00571649">
              <w:rPr>
                <w:rStyle w:val="Hyperlink"/>
                <w:rFonts w:asciiTheme="majorHAnsi" w:hAnsiTheme="majorHAnsi"/>
                <w:noProof/>
              </w:rPr>
              <w:t>4</w:t>
            </w:r>
            <w:r w:rsidR="005A3DAC" w:rsidRPr="00571649">
              <w:rPr>
                <w:rFonts w:asciiTheme="majorHAnsi" w:eastAsiaTheme="minorEastAsia" w:hAnsiTheme="majorHAnsi"/>
                <w:noProof/>
              </w:rPr>
              <w:tab/>
            </w:r>
            <w:r w:rsidR="005A3DAC" w:rsidRPr="00571649">
              <w:rPr>
                <w:rStyle w:val="Hyperlink"/>
                <w:rFonts w:asciiTheme="majorHAnsi" w:hAnsiTheme="majorHAnsi"/>
                <w:noProof/>
              </w:rPr>
              <w:t>Basic Command Class Handling</w:t>
            </w:r>
            <w:r w:rsidR="005A3DAC" w:rsidRPr="00571649">
              <w:rPr>
                <w:rFonts w:asciiTheme="majorHAnsi" w:hAnsiTheme="majorHAnsi"/>
                <w:noProof/>
                <w:webHidden/>
              </w:rPr>
              <w:tab/>
            </w:r>
            <w:r w:rsidR="005A3DAC" w:rsidRPr="00571649">
              <w:rPr>
                <w:rFonts w:asciiTheme="majorHAnsi" w:hAnsiTheme="majorHAnsi"/>
                <w:noProof/>
                <w:webHidden/>
              </w:rPr>
              <w:fldChar w:fldCharType="begin"/>
            </w:r>
            <w:r w:rsidR="005A3DAC" w:rsidRPr="00571649">
              <w:rPr>
                <w:rFonts w:asciiTheme="majorHAnsi" w:hAnsiTheme="majorHAnsi"/>
                <w:noProof/>
                <w:webHidden/>
              </w:rPr>
              <w:instrText xml:space="preserve"> PAGEREF _Toc448156150 \h </w:instrText>
            </w:r>
            <w:r w:rsidR="005A3DAC" w:rsidRPr="00571649">
              <w:rPr>
                <w:rFonts w:asciiTheme="majorHAnsi" w:hAnsiTheme="majorHAnsi"/>
                <w:noProof/>
                <w:webHidden/>
              </w:rPr>
            </w:r>
            <w:r w:rsidR="005A3DAC" w:rsidRPr="00571649">
              <w:rPr>
                <w:rFonts w:asciiTheme="majorHAnsi" w:hAnsiTheme="majorHAnsi"/>
                <w:noProof/>
                <w:webHidden/>
              </w:rPr>
              <w:fldChar w:fldCharType="separate"/>
            </w:r>
            <w:r w:rsidR="005A3DAC" w:rsidRPr="00571649">
              <w:rPr>
                <w:rFonts w:asciiTheme="majorHAnsi" w:hAnsiTheme="majorHAnsi"/>
                <w:noProof/>
                <w:webHidden/>
              </w:rPr>
              <w:t>6</w:t>
            </w:r>
            <w:r w:rsidR="005A3DAC" w:rsidRPr="00571649">
              <w:rPr>
                <w:rFonts w:asciiTheme="majorHAnsi" w:hAnsiTheme="majorHAnsi"/>
                <w:noProof/>
                <w:webHidden/>
              </w:rPr>
              <w:fldChar w:fldCharType="end"/>
            </w:r>
          </w:hyperlink>
        </w:p>
        <w:p w14:paraId="65F6561A" w14:textId="77777777" w:rsidR="005A3DAC" w:rsidRPr="00571649" w:rsidRDefault="00B42E48">
          <w:pPr>
            <w:pStyle w:val="TOC1"/>
            <w:tabs>
              <w:tab w:val="left" w:pos="440"/>
              <w:tab w:val="right" w:leader="dot" w:pos="9350"/>
            </w:tabs>
            <w:rPr>
              <w:rFonts w:asciiTheme="majorHAnsi" w:eastAsiaTheme="minorEastAsia" w:hAnsiTheme="majorHAnsi"/>
              <w:noProof/>
            </w:rPr>
          </w:pPr>
          <w:hyperlink w:anchor="_Toc448156151" w:history="1">
            <w:r w:rsidR="005A3DAC" w:rsidRPr="00571649">
              <w:rPr>
                <w:rStyle w:val="Hyperlink"/>
                <w:rFonts w:asciiTheme="majorHAnsi" w:hAnsiTheme="majorHAnsi"/>
                <w:noProof/>
              </w:rPr>
              <w:t>5</w:t>
            </w:r>
            <w:r w:rsidR="005A3DAC" w:rsidRPr="00571649">
              <w:rPr>
                <w:rFonts w:asciiTheme="majorHAnsi" w:eastAsiaTheme="minorEastAsia" w:hAnsiTheme="majorHAnsi"/>
                <w:noProof/>
              </w:rPr>
              <w:tab/>
            </w:r>
            <w:r w:rsidR="005A3DAC" w:rsidRPr="00571649">
              <w:rPr>
                <w:rStyle w:val="Hyperlink"/>
                <w:rFonts w:asciiTheme="majorHAnsi" w:hAnsiTheme="majorHAnsi"/>
                <w:noProof/>
              </w:rPr>
              <w:t>Basic Control with the Basic Command Class</w:t>
            </w:r>
            <w:r w:rsidR="005A3DAC" w:rsidRPr="00571649">
              <w:rPr>
                <w:rFonts w:asciiTheme="majorHAnsi" w:hAnsiTheme="majorHAnsi"/>
                <w:noProof/>
                <w:webHidden/>
              </w:rPr>
              <w:tab/>
            </w:r>
            <w:r w:rsidR="005A3DAC" w:rsidRPr="00571649">
              <w:rPr>
                <w:rFonts w:asciiTheme="majorHAnsi" w:hAnsiTheme="majorHAnsi"/>
                <w:noProof/>
                <w:webHidden/>
              </w:rPr>
              <w:fldChar w:fldCharType="begin"/>
            </w:r>
            <w:r w:rsidR="005A3DAC" w:rsidRPr="00571649">
              <w:rPr>
                <w:rFonts w:asciiTheme="majorHAnsi" w:hAnsiTheme="majorHAnsi"/>
                <w:noProof/>
                <w:webHidden/>
              </w:rPr>
              <w:instrText xml:space="preserve"> PAGEREF _Toc448156151 \h </w:instrText>
            </w:r>
            <w:r w:rsidR="005A3DAC" w:rsidRPr="00571649">
              <w:rPr>
                <w:rFonts w:asciiTheme="majorHAnsi" w:hAnsiTheme="majorHAnsi"/>
                <w:noProof/>
                <w:webHidden/>
              </w:rPr>
            </w:r>
            <w:r w:rsidR="005A3DAC" w:rsidRPr="00571649">
              <w:rPr>
                <w:rFonts w:asciiTheme="majorHAnsi" w:hAnsiTheme="majorHAnsi"/>
                <w:noProof/>
                <w:webHidden/>
              </w:rPr>
              <w:fldChar w:fldCharType="separate"/>
            </w:r>
            <w:r w:rsidR="005A3DAC" w:rsidRPr="00571649">
              <w:rPr>
                <w:rFonts w:asciiTheme="majorHAnsi" w:hAnsiTheme="majorHAnsi"/>
                <w:noProof/>
                <w:webHidden/>
              </w:rPr>
              <w:t>6</w:t>
            </w:r>
            <w:r w:rsidR="005A3DAC" w:rsidRPr="00571649">
              <w:rPr>
                <w:rFonts w:asciiTheme="majorHAnsi" w:hAnsiTheme="majorHAnsi"/>
                <w:noProof/>
                <w:webHidden/>
              </w:rPr>
              <w:fldChar w:fldCharType="end"/>
            </w:r>
          </w:hyperlink>
        </w:p>
        <w:p w14:paraId="365221ED" w14:textId="77777777" w:rsidR="005A3DAC" w:rsidRPr="00571649" w:rsidRDefault="00B42E48">
          <w:pPr>
            <w:pStyle w:val="TOC2"/>
            <w:tabs>
              <w:tab w:val="left" w:pos="880"/>
              <w:tab w:val="right" w:leader="dot" w:pos="9350"/>
            </w:tabs>
            <w:rPr>
              <w:rFonts w:asciiTheme="majorHAnsi" w:eastAsiaTheme="minorEastAsia" w:hAnsiTheme="majorHAnsi"/>
              <w:noProof/>
            </w:rPr>
          </w:pPr>
          <w:hyperlink w:anchor="_Toc448156152" w:history="1">
            <w:r w:rsidR="005A3DAC" w:rsidRPr="00571649">
              <w:rPr>
                <w:rStyle w:val="Hyperlink"/>
                <w:rFonts w:asciiTheme="majorHAnsi" w:hAnsiTheme="majorHAnsi"/>
                <w:noProof/>
              </w:rPr>
              <w:t>5.1</w:t>
            </w:r>
            <w:r w:rsidR="005A3DAC" w:rsidRPr="00571649">
              <w:rPr>
                <w:rFonts w:asciiTheme="majorHAnsi" w:eastAsiaTheme="minorEastAsia" w:hAnsiTheme="majorHAnsi"/>
                <w:noProof/>
              </w:rPr>
              <w:tab/>
            </w:r>
            <w:r w:rsidR="005A3DAC" w:rsidRPr="00571649">
              <w:rPr>
                <w:rStyle w:val="Hyperlink"/>
                <w:rFonts w:asciiTheme="majorHAnsi" w:hAnsiTheme="majorHAnsi"/>
                <w:noProof/>
              </w:rPr>
              <w:t>Sending a Basic On or Basic Off Command</w:t>
            </w:r>
            <w:r w:rsidR="005A3DAC" w:rsidRPr="00571649">
              <w:rPr>
                <w:rFonts w:asciiTheme="majorHAnsi" w:hAnsiTheme="majorHAnsi"/>
                <w:noProof/>
                <w:webHidden/>
              </w:rPr>
              <w:tab/>
            </w:r>
            <w:r w:rsidR="005A3DAC" w:rsidRPr="00571649">
              <w:rPr>
                <w:rFonts w:asciiTheme="majorHAnsi" w:hAnsiTheme="majorHAnsi"/>
                <w:noProof/>
                <w:webHidden/>
              </w:rPr>
              <w:fldChar w:fldCharType="begin"/>
            </w:r>
            <w:r w:rsidR="005A3DAC" w:rsidRPr="00571649">
              <w:rPr>
                <w:rFonts w:asciiTheme="majorHAnsi" w:hAnsiTheme="majorHAnsi"/>
                <w:noProof/>
                <w:webHidden/>
              </w:rPr>
              <w:instrText xml:space="preserve"> PAGEREF _Toc448156152 \h </w:instrText>
            </w:r>
            <w:r w:rsidR="005A3DAC" w:rsidRPr="00571649">
              <w:rPr>
                <w:rFonts w:asciiTheme="majorHAnsi" w:hAnsiTheme="majorHAnsi"/>
                <w:noProof/>
                <w:webHidden/>
              </w:rPr>
            </w:r>
            <w:r w:rsidR="005A3DAC" w:rsidRPr="00571649">
              <w:rPr>
                <w:rFonts w:asciiTheme="majorHAnsi" w:hAnsiTheme="majorHAnsi"/>
                <w:noProof/>
                <w:webHidden/>
              </w:rPr>
              <w:fldChar w:fldCharType="separate"/>
            </w:r>
            <w:r w:rsidR="005A3DAC" w:rsidRPr="00571649">
              <w:rPr>
                <w:rFonts w:asciiTheme="majorHAnsi" w:hAnsiTheme="majorHAnsi"/>
                <w:noProof/>
                <w:webHidden/>
              </w:rPr>
              <w:t>6</w:t>
            </w:r>
            <w:r w:rsidR="005A3DAC" w:rsidRPr="00571649">
              <w:rPr>
                <w:rFonts w:asciiTheme="majorHAnsi" w:hAnsiTheme="majorHAnsi"/>
                <w:noProof/>
                <w:webHidden/>
              </w:rPr>
              <w:fldChar w:fldCharType="end"/>
            </w:r>
          </w:hyperlink>
        </w:p>
        <w:p w14:paraId="07EC4BF4" w14:textId="77777777" w:rsidR="005A3DAC" w:rsidRPr="00571649" w:rsidRDefault="00B42E48">
          <w:pPr>
            <w:pStyle w:val="TOC2"/>
            <w:tabs>
              <w:tab w:val="left" w:pos="880"/>
              <w:tab w:val="right" w:leader="dot" w:pos="9350"/>
            </w:tabs>
            <w:rPr>
              <w:rFonts w:asciiTheme="majorHAnsi" w:eastAsiaTheme="minorEastAsia" w:hAnsiTheme="majorHAnsi"/>
              <w:noProof/>
            </w:rPr>
          </w:pPr>
          <w:hyperlink w:anchor="_Toc448156153" w:history="1">
            <w:r w:rsidR="005A3DAC" w:rsidRPr="00571649">
              <w:rPr>
                <w:rStyle w:val="Hyperlink"/>
                <w:rFonts w:asciiTheme="majorHAnsi" w:hAnsiTheme="majorHAnsi"/>
                <w:noProof/>
              </w:rPr>
              <w:t>5.2</w:t>
            </w:r>
            <w:r w:rsidR="005A3DAC" w:rsidRPr="00571649">
              <w:rPr>
                <w:rFonts w:asciiTheme="majorHAnsi" w:eastAsiaTheme="minorEastAsia" w:hAnsiTheme="majorHAnsi"/>
                <w:noProof/>
              </w:rPr>
              <w:tab/>
            </w:r>
            <w:r w:rsidR="005A3DAC" w:rsidRPr="00571649">
              <w:rPr>
                <w:rStyle w:val="Hyperlink"/>
                <w:rFonts w:asciiTheme="majorHAnsi" w:hAnsiTheme="majorHAnsi"/>
                <w:noProof/>
              </w:rPr>
              <w:t>Sending a Basic Get Command and Interpreting the Response</w:t>
            </w:r>
            <w:r w:rsidR="005A3DAC" w:rsidRPr="00571649">
              <w:rPr>
                <w:rFonts w:asciiTheme="majorHAnsi" w:hAnsiTheme="majorHAnsi"/>
                <w:noProof/>
                <w:webHidden/>
              </w:rPr>
              <w:tab/>
            </w:r>
            <w:r w:rsidR="005A3DAC" w:rsidRPr="00571649">
              <w:rPr>
                <w:rFonts w:asciiTheme="majorHAnsi" w:hAnsiTheme="majorHAnsi"/>
                <w:noProof/>
                <w:webHidden/>
              </w:rPr>
              <w:fldChar w:fldCharType="begin"/>
            </w:r>
            <w:r w:rsidR="005A3DAC" w:rsidRPr="00571649">
              <w:rPr>
                <w:rFonts w:asciiTheme="majorHAnsi" w:hAnsiTheme="majorHAnsi"/>
                <w:noProof/>
                <w:webHidden/>
              </w:rPr>
              <w:instrText xml:space="preserve"> PAGEREF _Toc448156153 \h </w:instrText>
            </w:r>
            <w:r w:rsidR="005A3DAC" w:rsidRPr="00571649">
              <w:rPr>
                <w:rFonts w:asciiTheme="majorHAnsi" w:hAnsiTheme="majorHAnsi"/>
                <w:noProof/>
                <w:webHidden/>
              </w:rPr>
            </w:r>
            <w:r w:rsidR="005A3DAC" w:rsidRPr="00571649">
              <w:rPr>
                <w:rFonts w:asciiTheme="majorHAnsi" w:hAnsiTheme="majorHAnsi"/>
                <w:noProof/>
                <w:webHidden/>
              </w:rPr>
              <w:fldChar w:fldCharType="separate"/>
            </w:r>
            <w:r w:rsidR="005A3DAC" w:rsidRPr="00571649">
              <w:rPr>
                <w:rFonts w:asciiTheme="majorHAnsi" w:hAnsiTheme="majorHAnsi"/>
                <w:noProof/>
                <w:webHidden/>
              </w:rPr>
              <w:t>6</w:t>
            </w:r>
            <w:r w:rsidR="005A3DAC" w:rsidRPr="00571649">
              <w:rPr>
                <w:rFonts w:asciiTheme="majorHAnsi" w:hAnsiTheme="majorHAnsi"/>
                <w:noProof/>
                <w:webHidden/>
              </w:rPr>
              <w:fldChar w:fldCharType="end"/>
            </w:r>
          </w:hyperlink>
        </w:p>
        <w:p w14:paraId="0F2A94BA" w14:textId="77777777" w:rsidR="005A3DAC" w:rsidRPr="00571649" w:rsidRDefault="00B42E48">
          <w:pPr>
            <w:pStyle w:val="TOC1"/>
            <w:tabs>
              <w:tab w:val="left" w:pos="440"/>
              <w:tab w:val="right" w:leader="dot" w:pos="9350"/>
            </w:tabs>
            <w:rPr>
              <w:rFonts w:asciiTheme="majorHAnsi" w:eastAsiaTheme="minorEastAsia" w:hAnsiTheme="majorHAnsi"/>
              <w:noProof/>
            </w:rPr>
          </w:pPr>
          <w:hyperlink w:anchor="_Toc448156154" w:history="1">
            <w:r w:rsidR="005A3DAC" w:rsidRPr="00571649">
              <w:rPr>
                <w:rStyle w:val="Hyperlink"/>
                <w:rFonts w:asciiTheme="majorHAnsi" w:hAnsiTheme="majorHAnsi"/>
                <w:noProof/>
              </w:rPr>
              <w:t>6</w:t>
            </w:r>
            <w:r w:rsidR="005A3DAC" w:rsidRPr="00571649">
              <w:rPr>
                <w:rFonts w:asciiTheme="majorHAnsi" w:eastAsiaTheme="minorEastAsia" w:hAnsiTheme="majorHAnsi"/>
                <w:noProof/>
              </w:rPr>
              <w:tab/>
            </w:r>
            <w:r w:rsidR="005A3DAC" w:rsidRPr="00571649">
              <w:rPr>
                <w:rStyle w:val="Hyperlink"/>
                <w:rFonts w:asciiTheme="majorHAnsi" w:hAnsiTheme="majorHAnsi"/>
                <w:noProof/>
              </w:rPr>
              <w:t>Removing and Replacing Failed Nodes</w:t>
            </w:r>
            <w:r w:rsidR="005A3DAC" w:rsidRPr="00571649">
              <w:rPr>
                <w:rFonts w:asciiTheme="majorHAnsi" w:hAnsiTheme="majorHAnsi"/>
                <w:noProof/>
                <w:webHidden/>
              </w:rPr>
              <w:tab/>
            </w:r>
            <w:r w:rsidR="005A3DAC" w:rsidRPr="00571649">
              <w:rPr>
                <w:rFonts w:asciiTheme="majorHAnsi" w:hAnsiTheme="majorHAnsi"/>
                <w:noProof/>
                <w:webHidden/>
              </w:rPr>
              <w:fldChar w:fldCharType="begin"/>
            </w:r>
            <w:r w:rsidR="005A3DAC" w:rsidRPr="00571649">
              <w:rPr>
                <w:rFonts w:asciiTheme="majorHAnsi" w:hAnsiTheme="majorHAnsi"/>
                <w:noProof/>
                <w:webHidden/>
              </w:rPr>
              <w:instrText xml:space="preserve"> PAGEREF _Toc448156154 \h </w:instrText>
            </w:r>
            <w:r w:rsidR="005A3DAC" w:rsidRPr="00571649">
              <w:rPr>
                <w:rFonts w:asciiTheme="majorHAnsi" w:hAnsiTheme="majorHAnsi"/>
                <w:noProof/>
                <w:webHidden/>
              </w:rPr>
            </w:r>
            <w:r w:rsidR="005A3DAC" w:rsidRPr="00571649">
              <w:rPr>
                <w:rFonts w:asciiTheme="majorHAnsi" w:hAnsiTheme="majorHAnsi"/>
                <w:noProof/>
                <w:webHidden/>
              </w:rPr>
              <w:fldChar w:fldCharType="separate"/>
            </w:r>
            <w:r w:rsidR="005A3DAC" w:rsidRPr="00571649">
              <w:rPr>
                <w:rFonts w:asciiTheme="majorHAnsi" w:hAnsiTheme="majorHAnsi"/>
                <w:noProof/>
                <w:webHidden/>
              </w:rPr>
              <w:t>7</w:t>
            </w:r>
            <w:r w:rsidR="005A3DAC" w:rsidRPr="00571649">
              <w:rPr>
                <w:rFonts w:asciiTheme="majorHAnsi" w:hAnsiTheme="majorHAnsi"/>
                <w:noProof/>
                <w:webHidden/>
              </w:rPr>
              <w:fldChar w:fldCharType="end"/>
            </w:r>
          </w:hyperlink>
        </w:p>
        <w:p w14:paraId="6F98692D" w14:textId="77777777" w:rsidR="005A3DAC" w:rsidRPr="00571649" w:rsidRDefault="00B42E48">
          <w:pPr>
            <w:pStyle w:val="TOC2"/>
            <w:tabs>
              <w:tab w:val="left" w:pos="880"/>
              <w:tab w:val="right" w:leader="dot" w:pos="9350"/>
            </w:tabs>
            <w:rPr>
              <w:rFonts w:asciiTheme="majorHAnsi" w:eastAsiaTheme="minorEastAsia" w:hAnsiTheme="majorHAnsi"/>
              <w:noProof/>
            </w:rPr>
          </w:pPr>
          <w:hyperlink w:anchor="_Toc448156155" w:history="1">
            <w:r w:rsidR="005A3DAC" w:rsidRPr="00571649">
              <w:rPr>
                <w:rStyle w:val="Hyperlink"/>
                <w:rFonts w:asciiTheme="majorHAnsi" w:hAnsiTheme="majorHAnsi"/>
                <w:noProof/>
              </w:rPr>
              <w:t>6.1</w:t>
            </w:r>
            <w:r w:rsidR="005A3DAC" w:rsidRPr="00571649">
              <w:rPr>
                <w:rFonts w:asciiTheme="majorHAnsi" w:eastAsiaTheme="minorEastAsia" w:hAnsiTheme="majorHAnsi"/>
                <w:noProof/>
              </w:rPr>
              <w:tab/>
            </w:r>
            <w:r w:rsidR="005A3DAC" w:rsidRPr="00571649">
              <w:rPr>
                <w:rStyle w:val="Hyperlink"/>
                <w:rFonts w:asciiTheme="majorHAnsi" w:hAnsiTheme="majorHAnsi"/>
                <w:noProof/>
              </w:rPr>
              <w:t>Removing Failed Nodes</w:t>
            </w:r>
            <w:r w:rsidR="005A3DAC" w:rsidRPr="00571649">
              <w:rPr>
                <w:rFonts w:asciiTheme="majorHAnsi" w:hAnsiTheme="majorHAnsi"/>
                <w:noProof/>
                <w:webHidden/>
              </w:rPr>
              <w:tab/>
            </w:r>
            <w:r w:rsidR="005A3DAC" w:rsidRPr="00571649">
              <w:rPr>
                <w:rFonts w:asciiTheme="majorHAnsi" w:hAnsiTheme="majorHAnsi"/>
                <w:noProof/>
                <w:webHidden/>
              </w:rPr>
              <w:fldChar w:fldCharType="begin"/>
            </w:r>
            <w:r w:rsidR="005A3DAC" w:rsidRPr="00571649">
              <w:rPr>
                <w:rFonts w:asciiTheme="majorHAnsi" w:hAnsiTheme="majorHAnsi"/>
                <w:noProof/>
                <w:webHidden/>
              </w:rPr>
              <w:instrText xml:space="preserve"> PAGEREF _Toc448156155 \h </w:instrText>
            </w:r>
            <w:r w:rsidR="005A3DAC" w:rsidRPr="00571649">
              <w:rPr>
                <w:rFonts w:asciiTheme="majorHAnsi" w:hAnsiTheme="majorHAnsi"/>
                <w:noProof/>
                <w:webHidden/>
              </w:rPr>
            </w:r>
            <w:r w:rsidR="005A3DAC" w:rsidRPr="00571649">
              <w:rPr>
                <w:rFonts w:asciiTheme="majorHAnsi" w:hAnsiTheme="majorHAnsi"/>
                <w:noProof/>
                <w:webHidden/>
              </w:rPr>
              <w:fldChar w:fldCharType="separate"/>
            </w:r>
            <w:r w:rsidR="005A3DAC" w:rsidRPr="00571649">
              <w:rPr>
                <w:rFonts w:asciiTheme="majorHAnsi" w:hAnsiTheme="majorHAnsi"/>
                <w:noProof/>
                <w:webHidden/>
              </w:rPr>
              <w:t>7</w:t>
            </w:r>
            <w:r w:rsidR="005A3DAC" w:rsidRPr="00571649">
              <w:rPr>
                <w:rFonts w:asciiTheme="majorHAnsi" w:hAnsiTheme="majorHAnsi"/>
                <w:noProof/>
                <w:webHidden/>
              </w:rPr>
              <w:fldChar w:fldCharType="end"/>
            </w:r>
          </w:hyperlink>
        </w:p>
        <w:p w14:paraId="4507D9BC" w14:textId="77777777" w:rsidR="005A3DAC" w:rsidRPr="00571649" w:rsidRDefault="00B42E48">
          <w:pPr>
            <w:pStyle w:val="TOC2"/>
            <w:tabs>
              <w:tab w:val="left" w:pos="880"/>
              <w:tab w:val="right" w:leader="dot" w:pos="9350"/>
            </w:tabs>
            <w:rPr>
              <w:rFonts w:asciiTheme="majorHAnsi" w:eastAsiaTheme="minorEastAsia" w:hAnsiTheme="majorHAnsi"/>
              <w:noProof/>
            </w:rPr>
          </w:pPr>
          <w:hyperlink w:anchor="_Toc448156156" w:history="1">
            <w:r w:rsidR="005A3DAC" w:rsidRPr="00571649">
              <w:rPr>
                <w:rStyle w:val="Hyperlink"/>
                <w:rFonts w:asciiTheme="majorHAnsi" w:hAnsiTheme="majorHAnsi"/>
                <w:noProof/>
              </w:rPr>
              <w:t>6.2</w:t>
            </w:r>
            <w:r w:rsidR="005A3DAC" w:rsidRPr="00571649">
              <w:rPr>
                <w:rFonts w:asciiTheme="majorHAnsi" w:eastAsiaTheme="minorEastAsia" w:hAnsiTheme="majorHAnsi"/>
                <w:noProof/>
              </w:rPr>
              <w:tab/>
            </w:r>
            <w:r w:rsidR="005A3DAC" w:rsidRPr="00571649">
              <w:rPr>
                <w:rStyle w:val="Hyperlink"/>
                <w:rFonts w:asciiTheme="majorHAnsi" w:hAnsiTheme="majorHAnsi"/>
                <w:noProof/>
              </w:rPr>
              <w:t>Replacing Failed Nodes</w:t>
            </w:r>
            <w:r w:rsidR="005A3DAC" w:rsidRPr="00571649">
              <w:rPr>
                <w:rFonts w:asciiTheme="majorHAnsi" w:hAnsiTheme="majorHAnsi"/>
                <w:noProof/>
                <w:webHidden/>
              </w:rPr>
              <w:tab/>
            </w:r>
            <w:r w:rsidR="005A3DAC" w:rsidRPr="00571649">
              <w:rPr>
                <w:rFonts w:asciiTheme="majorHAnsi" w:hAnsiTheme="majorHAnsi"/>
                <w:noProof/>
                <w:webHidden/>
              </w:rPr>
              <w:fldChar w:fldCharType="begin"/>
            </w:r>
            <w:r w:rsidR="005A3DAC" w:rsidRPr="00571649">
              <w:rPr>
                <w:rFonts w:asciiTheme="majorHAnsi" w:hAnsiTheme="majorHAnsi"/>
                <w:noProof/>
                <w:webHidden/>
              </w:rPr>
              <w:instrText xml:space="preserve"> PAGEREF _Toc448156156 \h </w:instrText>
            </w:r>
            <w:r w:rsidR="005A3DAC" w:rsidRPr="00571649">
              <w:rPr>
                <w:rFonts w:asciiTheme="majorHAnsi" w:hAnsiTheme="majorHAnsi"/>
                <w:noProof/>
                <w:webHidden/>
              </w:rPr>
            </w:r>
            <w:r w:rsidR="005A3DAC" w:rsidRPr="00571649">
              <w:rPr>
                <w:rFonts w:asciiTheme="majorHAnsi" w:hAnsiTheme="majorHAnsi"/>
                <w:noProof/>
                <w:webHidden/>
              </w:rPr>
              <w:fldChar w:fldCharType="separate"/>
            </w:r>
            <w:r w:rsidR="005A3DAC" w:rsidRPr="00571649">
              <w:rPr>
                <w:rFonts w:asciiTheme="majorHAnsi" w:hAnsiTheme="majorHAnsi"/>
                <w:noProof/>
                <w:webHidden/>
              </w:rPr>
              <w:t>7</w:t>
            </w:r>
            <w:r w:rsidR="005A3DAC" w:rsidRPr="00571649">
              <w:rPr>
                <w:rFonts w:asciiTheme="majorHAnsi" w:hAnsiTheme="majorHAnsi"/>
                <w:noProof/>
                <w:webHidden/>
              </w:rPr>
              <w:fldChar w:fldCharType="end"/>
            </w:r>
          </w:hyperlink>
        </w:p>
        <w:p w14:paraId="5938DAD6" w14:textId="77777777" w:rsidR="005A3DAC" w:rsidRPr="00571649" w:rsidRDefault="00B42E48">
          <w:pPr>
            <w:pStyle w:val="TOC1"/>
            <w:tabs>
              <w:tab w:val="left" w:pos="440"/>
              <w:tab w:val="right" w:leader="dot" w:pos="9350"/>
            </w:tabs>
            <w:rPr>
              <w:rFonts w:asciiTheme="majorHAnsi" w:eastAsiaTheme="minorEastAsia" w:hAnsiTheme="majorHAnsi"/>
              <w:noProof/>
            </w:rPr>
          </w:pPr>
          <w:hyperlink w:anchor="_Toc448156157" w:history="1">
            <w:r w:rsidR="005A3DAC" w:rsidRPr="00571649">
              <w:rPr>
                <w:rStyle w:val="Hyperlink"/>
                <w:rFonts w:asciiTheme="majorHAnsi" w:hAnsiTheme="majorHAnsi"/>
                <w:noProof/>
              </w:rPr>
              <w:t>7</w:t>
            </w:r>
            <w:r w:rsidR="005A3DAC" w:rsidRPr="00571649">
              <w:rPr>
                <w:rFonts w:asciiTheme="majorHAnsi" w:eastAsiaTheme="minorEastAsia" w:hAnsiTheme="majorHAnsi"/>
                <w:noProof/>
              </w:rPr>
              <w:tab/>
            </w:r>
            <w:r w:rsidR="005A3DAC" w:rsidRPr="00571649">
              <w:rPr>
                <w:rStyle w:val="Hyperlink"/>
                <w:rFonts w:asciiTheme="majorHAnsi" w:hAnsiTheme="majorHAnsi"/>
                <w:noProof/>
              </w:rPr>
              <w:t>Multilevel Sensor Control</w:t>
            </w:r>
            <w:r w:rsidR="005A3DAC" w:rsidRPr="00571649">
              <w:rPr>
                <w:rFonts w:asciiTheme="majorHAnsi" w:hAnsiTheme="majorHAnsi"/>
                <w:noProof/>
                <w:webHidden/>
              </w:rPr>
              <w:tab/>
            </w:r>
            <w:r w:rsidR="005A3DAC" w:rsidRPr="00571649">
              <w:rPr>
                <w:rFonts w:asciiTheme="majorHAnsi" w:hAnsiTheme="majorHAnsi"/>
                <w:noProof/>
                <w:webHidden/>
              </w:rPr>
              <w:fldChar w:fldCharType="begin"/>
            </w:r>
            <w:r w:rsidR="005A3DAC" w:rsidRPr="00571649">
              <w:rPr>
                <w:rFonts w:asciiTheme="majorHAnsi" w:hAnsiTheme="majorHAnsi"/>
                <w:noProof/>
                <w:webHidden/>
              </w:rPr>
              <w:instrText xml:space="preserve"> PAGEREF _Toc448156157 \h </w:instrText>
            </w:r>
            <w:r w:rsidR="005A3DAC" w:rsidRPr="00571649">
              <w:rPr>
                <w:rFonts w:asciiTheme="majorHAnsi" w:hAnsiTheme="majorHAnsi"/>
                <w:noProof/>
                <w:webHidden/>
              </w:rPr>
            </w:r>
            <w:r w:rsidR="005A3DAC" w:rsidRPr="00571649">
              <w:rPr>
                <w:rFonts w:asciiTheme="majorHAnsi" w:hAnsiTheme="majorHAnsi"/>
                <w:noProof/>
                <w:webHidden/>
              </w:rPr>
              <w:fldChar w:fldCharType="separate"/>
            </w:r>
            <w:r w:rsidR="005A3DAC" w:rsidRPr="00571649">
              <w:rPr>
                <w:rFonts w:asciiTheme="majorHAnsi" w:hAnsiTheme="majorHAnsi"/>
                <w:noProof/>
                <w:webHidden/>
              </w:rPr>
              <w:t>7</w:t>
            </w:r>
            <w:r w:rsidR="005A3DAC" w:rsidRPr="00571649">
              <w:rPr>
                <w:rFonts w:asciiTheme="majorHAnsi" w:hAnsiTheme="majorHAnsi"/>
                <w:noProof/>
                <w:webHidden/>
              </w:rPr>
              <w:fldChar w:fldCharType="end"/>
            </w:r>
          </w:hyperlink>
        </w:p>
        <w:p w14:paraId="75301FE7" w14:textId="77777777" w:rsidR="005A3DAC" w:rsidRPr="00571649" w:rsidRDefault="00B42E48">
          <w:pPr>
            <w:pStyle w:val="TOC1"/>
            <w:tabs>
              <w:tab w:val="left" w:pos="440"/>
              <w:tab w:val="right" w:leader="dot" w:pos="9350"/>
            </w:tabs>
            <w:rPr>
              <w:rFonts w:asciiTheme="majorHAnsi" w:eastAsiaTheme="minorEastAsia" w:hAnsiTheme="majorHAnsi"/>
              <w:noProof/>
            </w:rPr>
          </w:pPr>
          <w:hyperlink w:anchor="_Toc448156158" w:history="1">
            <w:r w:rsidR="005A3DAC" w:rsidRPr="00571649">
              <w:rPr>
                <w:rStyle w:val="Hyperlink"/>
                <w:rFonts w:asciiTheme="majorHAnsi" w:hAnsiTheme="majorHAnsi"/>
                <w:noProof/>
              </w:rPr>
              <w:t>8</w:t>
            </w:r>
            <w:r w:rsidR="005A3DAC" w:rsidRPr="00571649">
              <w:rPr>
                <w:rFonts w:asciiTheme="majorHAnsi" w:eastAsiaTheme="minorEastAsia" w:hAnsiTheme="majorHAnsi"/>
                <w:noProof/>
              </w:rPr>
              <w:tab/>
            </w:r>
            <w:r w:rsidR="005A3DAC" w:rsidRPr="00571649">
              <w:rPr>
                <w:rStyle w:val="Hyperlink"/>
                <w:rFonts w:asciiTheme="majorHAnsi" w:hAnsiTheme="majorHAnsi"/>
                <w:noProof/>
              </w:rPr>
              <w:t>Multilevel Switch Control</w:t>
            </w:r>
            <w:r w:rsidR="005A3DAC" w:rsidRPr="00571649">
              <w:rPr>
                <w:rFonts w:asciiTheme="majorHAnsi" w:hAnsiTheme="majorHAnsi"/>
                <w:noProof/>
                <w:webHidden/>
              </w:rPr>
              <w:tab/>
            </w:r>
            <w:r w:rsidR="005A3DAC" w:rsidRPr="00571649">
              <w:rPr>
                <w:rFonts w:asciiTheme="majorHAnsi" w:hAnsiTheme="majorHAnsi"/>
                <w:noProof/>
                <w:webHidden/>
              </w:rPr>
              <w:fldChar w:fldCharType="begin"/>
            </w:r>
            <w:r w:rsidR="005A3DAC" w:rsidRPr="00571649">
              <w:rPr>
                <w:rFonts w:asciiTheme="majorHAnsi" w:hAnsiTheme="majorHAnsi"/>
                <w:noProof/>
                <w:webHidden/>
              </w:rPr>
              <w:instrText xml:space="preserve"> PAGEREF _Toc448156158 \h </w:instrText>
            </w:r>
            <w:r w:rsidR="005A3DAC" w:rsidRPr="00571649">
              <w:rPr>
                <w:rFonts w:asciiTheme="majorHAnsi" w:hAnsiTheme="majorHAnsi"/>
                <w:noProof/>
                <w:webHidden/>
              </w:rPr>
            </w:r>
            <w:r w:rsidR="005A3DAC" w:rsidRPr="00571649">
              <w:rPr>
                <w:rFonts w:asciiTheme="majorHAnsi" w:hAnsiTheme="majorHAnsi"/>
                <w:noProof/>
                <w:webHidden/>
              </w:rPr>
              <w:fldChar w:fldCharType="separate"/>
            </w:r>
            <w:r w:rsidR="005A3DAC" w:rsidRPr="00571649">
              <w:rPr>
                <w:rFonts w:asciiTheme="majorHAnsi" w:hAnsiTheme="majorHAnsi"/>
                <w:noProof/>
                <w:webHidden/>
              </w:rPr>
              <w:t>8</w:t>
            </w:r>
            <w:r w:rsidR="005A3DAC" w:rsidRPr="00571649">
              <w:rPr>
                <w:rFonts w:asciiTheme="majorHAnsi" w:hAnsiTheme="majorHAnsi"/>
                <w:noProof/>
                <w:webHidden/>
              </w:rPr>
              <w:fldChar w:fldCharType="end"/>
            </w:r>
          </w:hyperlink>
        </w:p>
        <w:p w14:paraId="5244CACA" w14:textId="77777777" w:rsidR="005A3DAC" w:rsidRPr="00571649" w:rsidRDefault="00B42E48">
          <w:pPr>
            <w:pStyle w:val="TOC1"/>
            <w:tabs>
              <w:tab w:val="left" w:pos="440"/>
              <w:tab w:val="right" w:leader="dot" w:pos="9350"/>
            </w:tabs>
            <w:rPr>
              <w:rFonts w:asciiTheme="majorHAnsi" w:eastAsiaTheme="minorEastAsia" w:hAnsiTheme="majorHAnsi"/>
              <w:noProof/>
            </w:rPr>
          </w:pPr>
          <w:hyperlink w:anchor="_Toc448156159" w:history="1">
            <w:r w:rsidR="005A3DAC" w:rsidRPr="00571649">
              <w:rPr>
                <w:rStyle w:val="Hyperlink"/>
                <w:rFonts w:asciiTheme="majorHAnsi" w:hAnsiTheme="majorHAnsi"/>
                <w:noProof/>
              </w:rPr>
              <w:t>9</w:t>
            </w:r>
            <w:r w:rsidR="005A3DAC" w:rsidRPr="00571649">
              <w:rPr>
                <w:rFonts w:asciiTheme="majorHAnsi" w:eastAsiaTheme="minorEastAsia" w:hAnsiTheme="majorHAnsi"/>
                <w:noProof/>
              </w:rPr>
              <w:tab/>
            </w:r>
            <w:r w:rsidR="005A3DAC" w:rsidRPr="00571649">
              <w:rPr>
                <w:rStyle w:val="Hyperlink"/>
                <w:rFonts w:asciiTheme="majorHAnsi" w:hAnsiTheme="majorHAnsi"/>
                <w:noProof/>
              </w:rPr>
              <w:t>Notification V3 Command Class Support</w:t>
            </w:r>
            <w:r w:rsidR="005A3DAC" w:rsidRPr="00571649">
              <w:rPr>
                <w:rFonts w:asciiTheme="majorHAnsi" w:hAnsiTheme="majorHAnsi"/>
                <w:noProof/>
                <w:webHidden/>
              </w:rPr>
              <w:tab/>
            </w:r>
            <w:r w:rsidR="005A3DAC" w:rsidRPr="00571649">
              <w:rPr>
                <w:rFonts w:asciiTheme="majorHAnsi" w:hAnsiTheme="majorHAnsi"/>
                <w:noProof/>
                <w:webHidden/>
              </w:rPr>
              <w:fldChar w:fldCharType="begin"/>
            </w:r>
            <w:r w:rsidR="005A3DAC" w:rsidRPr="00571649">
              <w:rPr>
                <w:rFonts w:asciiTheme="majorHAnsi" w:hAnsiTheme="majorHAnsi"/>
                <w:noProof/>
                <w:webHidden/>
              </w:rPr>
              <w:instrText xml:space="preserve"> PAGEREF _Toc448156159 \h </w:instrText>
            </w:r>
            <w:r w:rsidR="005A3DAC" w:rsidRPr="00571649">
              <w:rPr>
                <w:rFonts w:asciiTheme="majorHAnsi" w:hAnsiTheme="majorHAnsi"/>
                <w:noProof/>
                <w:webHidden/>
              </w:rPr>
            </w:r>
            <w:r w:rsidR="005A3DAC" w:rsidRPr="00571649">
              <w:rPr>
                <w:rFonts w:asciiTheme="majorHAnsi" w:hAnsiTheme="majorHAnsi"/>
                <w:noProof/>
                <w:webHidden/>
              </w:rPr>
              <w:fldChar w:fldCharType="separate"/>
            </w:r>
            <w:r w:rsidR="005A3DAC" w:rsidRPr="00571649">
              <w:rPr>
                <w:rFonts w:asciiTheme="majorHAnsi" w:hAnsiTheme="majorHAnsi"/>
                <w:noProof/>
                <w:webHidden/>
              </w:rPr>
              <w:t>9</w:t>
            </w:r>
            <w:r w:rsidR="005A3DAC" w:rsidRPr="00571649">
              <w:rPr>
                <w:rFonts w:asciiTheme="majorHAnsi" w:hAnsiTheme="majorHAnsi"/>
                <w:noProof/>
                <w:webHidden/>
              </w:rPr>
              <w:fldChar w:fldCharType="end"/>
            </w:r>
          </w:hyperlink>
        </w:p>
        <w:p w14:paraId="34249A8C" w14:textId="77777777" w:rsidR="005A3DAC" w:rsidRPr="00571649" w:rsidRDefault="00B42E48">
          <w:pPr>
            <w:pStyle w:val="TOC1"/>
            <w:tabs>
              <w:tab w:val="left" w:pos="660"/>
              <w:tab w:val="right" w:leader="dot" w:pos="9350"/>
            </w:tabs>
            <w:rPr>
              <w:rFonts w:asciiTheme="majorHAnsi" w:eastAsiaTheme="minorEastAsia" w:hAnsiTheme="majorHAnsi"/>
              <w:noProof/>
            </w:rPr>
          </w:pPr>
          <w:hyperlink w:anchor="_Toc448156160" w:history="1">
            <w:r w:rsidR="005A3DAC" w:rsidRPr="00571649">
              <w:rPr>
                <w:rStyle w:val="Hyperlink"/>
                <w:rFonts w:asciiTheme="majorHAnsi" w:hAnsiTheme="majorHAnsi"/>
                <w:noProof/>
              </w:rPr>
              <w:t>10</w:t>
            </w:r>
            <w:r w:rsidR="005A3DAC" w:rsidRPr="00571649">
              <w:rPr>
                <w:rFonts w:asciiTheme="majorHAnsi" w:eastAsiaTheme="minorEastAsia" w:hAnsiTheme="majorHAnsi"/>
                <w:noProof/>
              </w:rPr>
              <w:tab/>
            </w:r>
            <w:r w:rsidR="005A3DAC" w:rsidRPr="00571649">
              <w:rPr>
                <w:rStyle w:val="Hyperlink"/>
                <w:rFonts w:asciiTheme="majorHAnsi" w:hAnsiTheme="majorHAnsi"/>
                <w:noProof/>
              </w:rPr>
              <w:t>User Code Command Class Support</w:t>
            </w:r>
            <w:r w:rsidR="005A3DAC" w:rsidRPr="00571649">
              <w:rPr>
                <w:rFonts w:asciiTheme="majorHAnsi" w:hAnsiTheme="majorHAnsi"/>
                <w:noProof/>
                <w:webHidden/>
              </w:rPr>
              <w:tab/>
            </w:r>
            <w:r w:rsidR="005A3DAC" w:rsidRPr="00571649">
              <w:rPr>
                <w:rFonts w:asciiTheme="majorHAnsi" w:hAnsiTheme="majorHAnsi"/>
                <w:noProof/>
                <w:webHidden/>
              </w:rPr>
              <w:fldChar w:fldCharType="begin"/>
            </w:r>
            <w:r w:rsidR="005A3DAC" w:rsidRPr="00571649">
              <w:rPr>
                <w:rFonts w:asciiTheme="majorHAnsi" w:hAnsiTheme="majorHAnsi"/>
                <w:noProof/>
                <w:webHidden/>
              </w:rPr>
              <w:instrText xml:space="preserve"> PAGEREF _Toc448156160 \h </w:instrText>
            </w:r>
            <w:r w:rsidR="005A3DAC" w:rsidRPr="00571649">
              <w:rPr>
                <w:rFonts w:asciiTheme="majorHAnsi" w:hAnsiTheme="majorHAnsi"/>
                <w:noProof/>
                <w:webHidden/>
              </w:rPr>
            </w:r>
            <w:r w:rsidR="005A3DAC" w:rsidRPr="00571649">
              <w:rPr>
                <w:rFonts w:asciiTheme="majorHAnsi" w:hAnsiTheme="majorHAnsi"/>
                <w:noProof/>
                <w:webHidden/>
              </w:rPr>
              <w:fldChar w:fldCharType="separate"/>
            </w:r>
            <w:r w:rsidR="005A3DAC" w:rsidRPr="00571649">
              <w:rPr>
                <w:rFonts w:asciiTheme="majorHAnsi" w:hAnsiTheme="majorHAnsi"/>
                <w:noProof/>
                <w:webHidden/>
              </w:rPr>
              <w:t>9</w:t>
            </w:r>
            <w:r w:rsidR="005A3DAC" w:rsidRPr="00571649">
              <w:rPr>
                <w:rFonts w:asciiTheme="majorHAnsi" w:hAnsiTheme="majorHAnsi"/>
                <w:noProof/>
                <w:webHidden/>
              </w:rPr>
              <w:fldChar w:fldCharType="end"/>
            </w:r>
          </w:hyperlink>
        </w:p>
        <w:p w14:paraId="7B49CDAA" w14:textId="77777777" w:rsidR="005A3DAC" w:rsidRPr="00571649" w:rsidRDefault="00B42E48">
          <w:pPr>
            <w:pStyle w:val="TOC1"/>
            <w:tabs>
              <w:tab w:val="left" w:pos="660"/>
              <w:tab w:val="right" w:leader="dot" w:pos="9350"/>
            </w:tabs>
            <w:rPr>
              <w:rFonts w:asciiTheme="majorHAnsi" w:eastAsiaTheme="minorEastAsia" w:hAnsiTheme="majorHAnsi"/>
              <w:noProof/>
            </w:rPr>
          </w:pPr>
          <w:hyperlink w:anchor="_Toc448156161" w:history="1">
            <w:r w:rsidR="005A3DAC" w:rsidRPr="00571649">
              <w:rPr>
                <w:rStyle w:val="Hyperlink"/>
                <w:rFonts w:asciiTheme="majorHAnsi" w:hAnsiTheme="majorHAnsi"/>
                <w:noProof/>
              </w:rPr>
              <w:t>11</w:t>
            </w:r>
            <w:r w:rsidR="005A3DAC" w:rsidRPr="00571649">
              <w:rPr>
                <w:rFonts w:asciiTheme="majorHAnsi" w:eastAsiaTheme="minorEastAsia" w:hAnsiTheme="majorHAnsi"/>
                <w:noProof/>
              </w:rPr>
              <w:tab/>
            </w:r>
            <w:r w:rsidR="005A3DAC" w:rsidRPr="00571649">
              <w:rPr>
                <w:rStyle w:val="Hyperlink"/>
                <w:rFonts w:asciiTheme="majorHAnsi" w:hAnsiTheme="majorHAnsi"/>
                <w:noProof/>
              </w:rPr>
              <w:t>Wake Up Command Class Support</w:t>
            </w:r>
            <w:r w:rsidR="005A3DAC" w:rsidRPr="00571649">
              <w:rPr>
                <w:rFonts w:asciiTheme="majorHAnsi" w:hAnsiTheme="majorHAnsi"/>
                <w:noProof/>
                <w:webHidden/>
              </w:rPr>
              <w:tab/>
            </w:r>
            <w:r w:rsidR="005A3DAC" w:rsidRPr="00571649">
              <w:rPr>
                <w:rFonts w:asciiTheme="majorHAnsi" w:hAnsiTheme="majorHAnsi"/>
                <w:noProof/>
                <w:webHidden/>
              </w:rPr>
              <w:fldChar w:fldCharType="begin"/>
            </w:r>
            <w:r w:rsidR="005A3DAC" w:rsidRPr="00571649">
              <w:rPr>
                <w:rFonts w:asciiTheme="majorHAnsi" w:hAnsiTheme="majorHAnsi"/>
                <w:noProof/>
                <w:webHidden/>
              </w:rPr>
              <w:instrText xml:space="preserve"> PAGEREF _Toc448156161 \h </w:instrText>
            </w:r>
            <w:r w:rsidR="005A3DAC" w:rsidRPr="00571649">
              <w:rPr>
                <w:rFonts w:asciiTheme="majorHAnsi" w:hAnsiTheme="majorHAnsi"/>
                <w:noProof/>
                <w:webHidden/>
              </w:rPr>
            </w:r>
            <w:r w:rsidR="005A3DAC" w:rsidRPr="00571649">
              <w:rPr>
                <w:rFonts w:asciiTheme="majorHAnsi" w:hAnsiTheme="majorHAnsi"/>
                <w:noProof/>
                <w:webHidden/>
              </w:rPr>
              <w:fldChar w:fldCharType="separate"/>
            </w:r>
            <w:r w:rsidR="005A3DAC" w:rsidRPr="00571649">
              <w:rPr>
                <w:rFonts w:asciiTheme="majorHAnsi" w:hAnsiTheme="majorHAnsi"/>
                <w:noProof/>
                <w:webHidden/>
              </w:rPr>
              <w:t>10</w:t>
            </w:r>
            <w:r w:rsidR="005A3DAC" w:rsidRPr="00571649">
              <w:rPr>
                <w:rFonts w:asciiTheme="majorHAnsi" w:hAnsiTheme="majorHAnsi"/>
                <w:noProof/>
                <w:webHidden/>
              </w:rPr>
              <w:fldChar w:fldCharType="end"/>
            </w:r>
          </w:hyperlink>
        </w:p>
        <w:p w14:paraId="5963E6AC" w14:textId="77777777" w:rsidR="005A3DAC" w:rsidRPr="00571649" w:rsidRDefault="00B42E48">
          <w:pPr>
            <w:pStyle w:val="TOC1"/>
            <w:tabs>
              <w:tab w:val="left" w:pos="660"/>
              <w:tab w:val="right" w:leader="dot" w:pos="9350"/>
            </w:tabs>
            <w:rPr>
              <w:rFonts w:asciiTheme="majorHAnsi" w:eastAsiaTheme="minorEastAsia" w:hAnsiTheme="majorHAnsi"/>
              <w:noProof/>
            </w:rPr>
          </w:pPr>
          <w:hyperlink w:anchor="_Toc448156162" w:history="1">
            <w:r w:rsidR="005A3DAC" w:rsidRPr="00571649">
              <w:rPr>
                <w:rStyle w:val="Hyperlink"/>
                <w:rFonts w:asciiTheme="majorHAnsi" w:hAnsiTheme="majorHAnsi"/>
                <w:noProof/>
              </w:rPr>
              <w:t>12</w:t>
            </w:r>
            <w:r w:rsidR="005A3DAC" w:rsidRPr="00571649">
              <w:rPr>
                <w:rFonts w:asciiTheme="majorHAnsi" w:eastAsiaTheme="minorEastAsia" w:hAnsiTheme="majorHAnsi"/>
                <w:noProof/>
              </w:rPr>
              <w:tab/>
            </w:r>
            <w:r w:rsidR="005A3DAC" w:rsidRPr="00571649">
              <w:rPr>
                <w:rStyle w:val="Hyperlink"/>
                <w:rFonts w:asciiTheme="majorHAnsi" w:hAnsiTheme="majorHAnsi"/>
                <w:noProof/>
              </w:rPr>
              <w:t>Association Command Class</w:t>
            </w:r>
            <w:r w:rsidR="005A3DAC" w:rsidRPr="00571649">
              <w:rPr>
                <w:rFonts w:asciiTheme="majorHAnsi" w:hAnsiTheme="majorHAnsi"/>
                <w:noProof/>
                <w:webHidden/>
              </w:rPr>
              <w:tab/>
            </w:r>
            <w:r w:rsidR="005A3DAC" w:rsidRPr="00571649">
              <w:rPr>
                <w:rFonts w:asciiTheme="majorHAnsi" w:hAnsiTheme="majorHAnsi"/>
                <w:noProof/>
                <w:webHidden/>
              </w:rPr>
              <w:fldChar w:fldCharType="begin"/>
            </w:r>
            <w:r w:rsidR="005A3DAC" w:rsidRPr="00571649">
              <w:rPr>
                <w:rFonts w:asciiTheme="majorHAnsi" w:hAnsiTheme="majorHAnsi"/>
                <w:noProof/>
                <w:webHidden/>
              </w:rPr>
              <w:instrText xml:space="preserve"> PAGEREF _Toc448156162 \h </w:instrText>
            </w:r>
            <w:r w:rsidR="005A3DAC" w:rsidRPr="00571649">
              <w:rPr>
                <w:rFonts w:asciiTheme="majorHAnsi" w:hAnsiTheme="majorHAnsi"/>
                <w:noProof/>
                <w:webHidden/>
              </w:rPr>
            </w:r>
            <w:r w:rsidR="005A3DAC" w:rsidRPr="00571649">
              <w:rPr>
                <w:rFonts w:asciiTheme="majorHAnsi" w:hAnsiTheme="majorHAnsi"/>
                <w:noProof/>
                <w:webHidden/>
              </w:rPr>
              <w:fldChar w:fldCharType="separate"/>
            </w:r>
            <w:r w:rsidR="005A3DAC" w:rsidRPr="00571649">
              <w:rPr>
                <w:rFonts w:asciiTheme="majorHAnsi" w:hAnsiTheme="majorHAnsi"/>
                <w:noProof/>
                <w:webHidden/>
              </w:rPr>
              <w:t>10</w:t>
            </w:r>
            <w:r w:rsidR="005A3DAC" w:rsidRPr="00571649">
              <w:rPr>
                <w:rFonts w:asciiTheme="majorHAnsi" w:hAnsiTheme="majorHAnsi"/>
                <w:noProof/>
                <w:webHidden/>
              </w:rPr>
              <w:fldChar w:fldCharType="end"/>
            </w:r>
          </w:hyperlink>
        </w:p>
        <w:p w14:paraId="68952E52" w14:textId="77777777" w:rsidR="005A3DAC" w:rsidRPr="00571649" w:rsidRDefault="00B42E48">
          <w:pPr>
            <w:pStyle w:val="TOC1"/>
            <w:tabs>
              <w:tab w:val="left" w:pos="660"/>
              <w:tab w:val="right" w:leader="dot" w:pos="9350"/>
            </w:tabs>
            <w:rPr>
              <w:rFonts w:asciiTheme="majorHAnsi" w:eastAsiaTheme="minorEastAsia" w:hAnsiTheme="majorHAnsi"/>
              <w:noProof/>
            </w:rPr>
          </w:pPr>
          <w:hyperlink w:anchor="_Toc448156163" w:history="1">
            <w:r w:rsidR="005A3DAC" w:rsidRPr="00571649">
              <w:rPr>
                <w:rStyle w:val="Hyperlink"/>
                <w:rFonts w:asciiTheme="majorHAnsi" w:hAnsiTheme="majorHAnsi"/>
                <w:noProof/>
              </w:rPr>
              <w:t>13</w:t>
            </w:r>
            <w:r w:rsidR="005A3DAC" w:rsidRPr="00571649">
              <w:rPr>
                <w:rFonts w:asciiTheme="majorHAnsi" w:eastAsiaTheme="minorEastAsia" w:hAnsiTheme="majorHAnsi"/>
                <w:noProof/>
              </w:rPr>
              <w:tab/>
            </w:r>
            <w:r w:rsidR="005A3DAC" w:rsidRPr="00571649">
              <w:rPr>
                <w:rStyle w:val="Hyperlink"/>
                <w:rFonts w:asciiTheme="majorHAnsi" w:hAnsiTheme="majorHAnsi"/>
                <w:noProof/>
              </w:rPr>
              <w:t>Association Grp Info Command Class Support</w:t>
            </w:r>
            <w:r w:rsidR="005A3DAC" w:rsidRPr="00571649">
              <w:rPr>
                <w:rFonts w:asciiTheme="majorHAnsi" w:hAnsiTheme="majorHAnsi"/>
                <w:noProof/>
                <w:webHidden/>
              </w:rPr>
              <w:tab/>
            </w:r>
            <w:r w:rsidR="005A3DAC" w:rsidRPr="00571649">
              <w:rPr>
                <w:rFonts w:asciiTheme="majorHAnsi" w:hAnsiTheme="majorHAnsi"/>
                <w:noProof/>
                <w:webHidden/>
              </w:rPr>
              <w:fldChar w:fldCharType="begin"/>
            </w:r>
            <w:r w:rsidR="005A3DAC" w:rsidRPr="00571649">
              <w:rPr>
                <w:rFonts w:asciiTheme="majorHAnsi" w:hAnsiTheme="majorHAnsi"/>
                <w:noProof/>
                <w:webHidden/>
              </w:rPr>
              <w:instrText xml:space="preserve"> PAGEREF _Toc448156163 \h </w:instrText>
            </w:r>
            <w:r w:rsidR="005A3DAC" w:rsidRPr="00571649">
              <w:rPr>
                <w:rFonts w:asciiTheme="majorHAnsi" w:hAnsiTheme="majorHAnsi"/>
                <w:noProof/>
                <w:webHidden/>
              </w:rPr>
            </w:r>
            <w:r w:rsidR="005A3DAC" w:rsidRPr="00571649">
              <w:rPr>
                <w:rFonts w:asciiTheme="majorHAnsi" w:hAnsiTheme="majorHAnsi"/>
                <w:noProof/>
                <w:webHidden/>
              </w:rPr>
              <w:fldChar w:fldCharType="separate"/>
            </w:r>
            <w:r w:rsidR="005A3DAC" w:rsidRPr="00571649">
              <w:rPr>
                <w:rFonts w:asciiTheme="majorHAnsi" w:hAnsiTheme="majorHAnsi"/>
                <w:noProof/>
                <w:webHidden/>
              </w:rPr>
              <w:t>10</w:t>
            </w:r>
            <w:r w:rsidR="005A3DAC" w:rsidRPr="00571649">
              <w:rPr>
                <w:rFonts w:asciiTheme="majorHAnsi" w:hAnsiTheme="majorHAnsi"/>
                <w:noProof/>
                <w:webHidden/>
              </w:rPr>
              <w:fldChar w:fldCharType="end"/>
            </w:r>
          </w:hyperlink>
        </w:p>
        <w:p w14:paraId="3E1EF7D3" w14:textId="77777777" w:rsidR="005A3DAC" w:rsidRPr="00571649" w:rsidRDefault="00B42E48">
          <w:pPr>
            <w:pStyle w:val="TOC1"/>
            <w:tabs>
              <w:tab w:val="left" w:pos="660"/>
              <w:tab w:val="right" w:leader="dot" w:pos="9350"/>
            </w:tabs>
            <w:rPr>
              <w:rFonts w:asciiTheme="majorHAnsi" w:eastAsiaTheme="minorEastAsia" w:hAnsiTheme="majorHAnsi"/>
              <w:noProof/>
            </w:rPr>
          </w:pPr>
          <w:hyperlink w:anchor="_Toc448156164" w:history="1">
            <w:r w:rsidR="005A3DAC" w:rsidRPr="00571649">
              <w:rPr>
                <w:rStyle w:val="Hyperlink"/>
                <w:rFonts w:asciiTheme="majorHAnsi" w:hAnsiTheme="majorHAnsi"/>
                <w:noProof/>
              </w:rPr>
              <w:t>14</w:t>
            </w:r>
            <w:r w:rsidR="005A3DAC" w:rsidRPr="00571649">
              <w:rPr>
                <w:rFonts w:asciiTheme="majorHAnsi" w:eastAsiaTheme="minorEastAsia" w:hAnsiTheme="majorHAnsi"/>
                <w:noProof/>
              </w:rPr>
              <w:tab/>
            </w:r>
            <w:r w:rsidR="005A3DAC" w:rsidRPr="00571649">
              <w:rPr>
                <w:rStyle w:val="Hyperlink"/>
                <w:rFonts w:asciiTheme="majorHAnsi" w:hAnsiTheme="majorHAnsi"/>
                <w:noProof/>
              </w:rPr>
              <w:t>Time Parameters Command Class Control</w:t>
            </w:r>
            <w:r w:rsidR="005A3DAC" w:rsidRPr="00571649">
              <w:rPr>
                <w:rFonts w:asciiTheme="majorHAnsi" w:hAnsiTheme="majorHAnsi"/>
                <w:noProof/>
                <w:webHidden/>
              </w:rPr>
              <w:tab/>
            </w:r>
            <w:r w:rsidR="005A3DAC" w:rsidRPr="00571649">
              <w:rPr>
                <w:rFonts w:asciiTheme="majorHAnsi" w:hAnsiTheme="majorHAnsi"/>
                <w:noProof/>
                <w:webHidden/>
              </w:rPr>
              <w:fldChar w:fldCharType="begin"/>
            </w:r>
            <w:r w:rsidR="005A3DAC" w:rsidRPr="00571649">
              <w:rPr>
                <w:rFonts w:asciiTheme="majorHAnsi" w:hAnsiTheme="majorHAnsi"/>
                <w:noProof/>
                <w:webHidden/>
              </w:rPr>
              <w:instrText xml:space="preserve"> PAGEREF _Toc448156164 \h </w:instrText>
            </w:r>
            <w:r w:rsidR="005A3DAC" w:rsidRPr="00571649">
              <w:rPr>
                <w:rFonts w:asciiTheme="majorHAnsi" w:hAnsiTheme="majorHAnsi"/>
                <w:noProof/>
                <w:webHidden/>
              </w:rPr>
            </w:r>
            <w:r w:rsidR="005A3DAC" w:rsidRPr="00571649">
              <w:rPr>
                <w:rFonts w:asciiTheme="majorHAnsi" w:hAnsiTheme="majorHAnsi"/>
                <w:noProof/>
                <w:webHidden/>
              </w:rPr>
              <w:fldChar w:fldCharType="separate"/>
            </w:r>
            <w:r w:rsidR="005A3DAC" w:rsidRPr="00571649">
              <w:rPr>
                <w:rFonts w:asciiTheme="majorHAnsi" w:hAnsiTheme="majorHAnsi"/>
                <w:noProof/>
                <w:webHidden/>
              </w:rPr>
              <w:t>10</w:t>
            </w:r>
            <w:r w:rsidR="005A3DAC" w:rsidRPr="00571649">
              <w:rPr>
                <w:rFonts w:asciiTheme="majorHAnsi" w:hAnsiTheme="majorHAnsi"/>
                <w:noProof/>
                <w:webHidden/>
              </w:rPr>
              <w:fldChar w:fldCharType="end"/>
            </w:r>
          </w:hyperlink>
        </w:p>
        <w:p w14:paraId="4516330B" w14:textId="77777777" w:rsidR="005A3DAC" w:rsidRPr="00571649" w:rsidRDefault="00B42E48">
          <w:pPr>
            <w:pStyle w:val="TOC1"/>
            <w:tabs>
              <w:tab w:val="left" w:pos="660"/>
              <w:tab w:val="right" w:leader="dot" w:pos="9350"/>
            </w:tabs>
            <w:rPr>
              <w:rFonts w:asciiTheme="majorHAnsi" w:eastAsiaTheme="minorEastAsia" w:hAnsiTheme="majorHAnsi"/>
              <w:noProof/>
            </w:rPr>
          </w:pPr>
          <w:hyperlink w:anchor="_Toc448156165" w:history="1">
            <w:r w:rsidR="005A3DAC" w:rsidRPr="00571649">
              <w:rPr>
                <w:rStyle w:val="Hyperlink"/>
                <w:rFonts w:asciiTheme="majorHAnsi" w:hAnsiTheme="majorHAnsi"/>
                <w:noProof/>
              </w:rPr>
              <w:t>15</w:t>
            </w:r>
            <w:r w:rsidR="005A3DAC" w:rsidRPr="00571649">
              <w:rPr>
                <w:rFonts w:asciiTheme="majorHAnsi" w:eastAsiaTheme="minorEastAsia" w:hAnsiTheme="majorHAnsi"/>
                <w:noProof/>
              </w:rPr>
              <w:tab/>
            </w:r>
            <w:r w:rsidR="005A3DAC" w:rsidRPr="00571649">
              <w:rPr>
                <w:rStyle w:val="Hyperlink"/>
                <w:rFonts w:asciiTheme="majorHAnsi" w:hAnsiTheme="majorHAnsi"/>
                <w:noProof/>
              </w:rPr>
              <w:t>Clock Command Class Control</w:t>
            </w:r>
            <w:r w:rsidR="005A3DAC" w:rsidRPr="00571649">
              <w:rPr>
                <w:rFonts w:asciiTheme="majorHAnsi" w:hAnsiTheme="majorHAnsi"/>
                <w:noProof/>
                <w:webHidden/>
              </w:rPr>
              <w:tab/>
            </w:r>
            <w:r w:rsidR="005A3DAC" w:rsidRPr="00571649">
              <w:rPr>
                <w:rFonts w:asciiTheme="majorHAnsi" w:hAnsiTheme="majorHAnsi"/>
                <w:noProof/>
                <w:webHidden/>
              </w:rPr>
              <w:fldChar w:fldCharType="begin"/>
            </w:r>
            <w:r w:rsidR="005A3DAC" w:rsidRPr="00571649">
              <w:rPr>
                <w:rFonts w:asciiTheme="majorHAnsi" w:hAnsiTheme="majorHAnsi"/>
                <w:noProof/>
                <w:webHidden/>
              </w:rPr>
              <w:instrText xml:space="preserve"> PAGEREF _Toc448156165 \h </w:instrText>
            </w:r>
            <w:r w:rsidR="005A3DAC" w:rsidRPr="00571649">
              <w:rPr>
                <w:rFonts w:asciiTheme="majorHAnsi" w:hAnsiTheme="majorHAnsi"/>
                <w:noProof/>
                <w:webHidden/>
              </w:rPr>
            </w:r>
            <w:r w:rsidR="005A3DAC" w:rsidRPr="00571649">
              <w:rPr>
                <w:rFonts w:asciiTheme="majorHAnsi" w:hAnsiTheme="majorHAnsi"/>
                <w:noProof/>
                <w:webHidden/>
              </w:rPr>
              <w:fldChar w:fldCharType="separate"/>
            </w:r>
            <w:r w:rsidR="005A3DAC" w:rsidRPr="00571649">
              <w:rPr>
                <w:rFonts w:asciiTheme="majorHAnsi" w:hAnsiTheme="majorHAnsi"/>
                <w:noProof/>
                <w:webHidden/>
              </w:rPr>
              <w:t>11</w:t>
            </w:r>
            <w:r w:rsidR="005A3DAC" w:rsidRPr="00571649">
              <w:rPr>
                <w:rFonts w:asciiTheme="majorHAnsi" w:hAnsiTheme="majorHAnsi"/>
                <w:noProof/>
                <w:webHidden/>
              </w:rPr>
              <w:fldChar w:fldCharType="end"/>
            </w:r>
          </w:hyperlink>
        </w:p>
        <w:p w14:paraId="7FB0FB38" w14:textId="77777777" w:rsidR="005A3DAC" w:rsidRPr="00571649" w:rsidRDefault="00B42E48">
          <w:pPr>
            <w:pStyle w:val="TOC1"/>
            <w:tabs>
              <w:tab w:val="left" w:pos="660"/>
              <w:tab w:val="right" w:leader="dot" w:pos="9350"/>
            </w:tabs>
            <w:rPr>
              <w:rFonts w:asciiTheme="majorHAnsi" w:eastAsiaTheme="minorEastAsia" w:hAnsiTheme="majorHAnsi"/>
              <w:noProof/>
            </w:rPr>
          </w:pPr>
          <w:hyperlink w:anchor="_Toc448156166" w:history="1">
            <w:r w:rsidR="005A3DAC" w:rsidRPr="00571649">
              <w:rPr>
                <w:rStyle w:val="Hyperlink"/>
                <w:rFonts w:asciiTheme="majorHAnsi" w:hAnsiTheme="majorHAnsi"/>
                <w:noProof/>
              </w:rPr>
              <w:t>16</w:t>
            </w:r>
            <w:r w:rsidR="005A3DAC" w:rsidRPr="00571649">
              <w:rPr>
                <w:rFonts w:asciiTheme="majorHAnsi" w:eastAsiaTheme="minorEastAsia" w:hAnsiTheme="majorHAnsi"/>
                <w:noProof/>
              </w:rPr>
              <w:tab/>
            </w:r>
            <w:r w:rsidR="005A3DAC" w:rsidRPr="00571649">
              <w:rPr>
                <w:rStyle w:val="Hyperlink"/>
                <w:rFonts w:asciiTheme="majorHAnsi" w:hAnsiTheme="majorHAnsi"/>
                <w:noProof/>
              </w:rPr>
              <w:t>Configuration Command Class Control</w:t>
            </w:r>
            <w:r w:rsidR="005A3DAC" w:rsidRPr="00571649">
              <w:rPr>
                <w:rFonts w:asciiTheme="majorHAnsi" w:hAnsiTheme="majorHAnsi"/>
                <w:noProof/>
                <w:webHidden/>
              </w:rPr>
              <w:tab/>
            </w:r>
            <w:r w:rsidR="005A3DAC" w:rsidRPr="00571649">
              <w:rPr>
                <w:rFonts w:asciiTheme="majorHAnsi" w:hAnsiTheme="majorHAnsi"/>
                <w:noProof/>
                <w:webHidden/>
              </w:rPr>
              <w:fldChar w:fldCharType="begin"/>
            </w:r>
            <w:r w:rsidR="005A3DAC" w:rsidRPr="00571649">
              <w:rPr>
                <w:rFonts w:asciiTheme="majorHAnsi" w:hAnsiTheme="majorHAnsi"/>
                <w:noProof/>
                <w:webHidden/>
              </w:rPr>
              <w:instrText xml:space="preserve"> PAGEREF _Toc448156166 \h </w:instrText>
            </w:r>
            <w:r w:rsidR="005A3DAC" w:rsidRPr="00571649">
              <w:rPr>
                <w:rFonts w:asciiTheme="majorHAnsi" w:hAnsiTheme="majorHAnsi"/>
                <w:noProof/>
                <w:webHidden/>
              </w:rPr>
            </w:r>
            <w:r w:rsidR="005A3DAC" w:rsidRPr="00571649">
              <w:rPr>
                <w:rFonts w:asciiTheme="majorHAnsi" w:hAnsiTheme="majorHAnsi"/>
                <w:noProof/>
                <w:webHidden/>
              </w:rPr>
              <w:fldChar w:fldCharType="separate"/>
            </w:r>
            <w:r w:rsidR="005A3DAC" w:rsidRPr="00571649">
              <w:rPr>
                <w:rFonts w:asciiTheme="majorHAnsi" w:hAnsiTheme="majorHAnsi"/>
                <w:noProof/>
                <w:webHidden/>
              </w:rPr>
              <w:t>11</w:t>
            </w:r>
            <w:r w:rsidR="005A3DAC" w:rsidRPr="00571649">
              <w:rPr>
                <w:rFonts w:asciiTheme="majorHAnsi" w:hAnsiTheme="majorHAnsi"/>
                <w:noProof/>
                <w:webHidden/>
              </w:rPr>
              <w:fldChar w:fldCharType="end"/>
            </w:r>
          </w:hyperlink>
        </w:p>
        <w:p w14:paraId="43A28576" w14:textId="77777777" w:rsidR="005A3DAC" w:rsidRPr="00571649" w:rsidRDefault="00B42E48">
          <w:pPr>
            <w:pStyle w:val="TOC1"/>
            <w:tabs>
              <w:tab w:val="left" w:pos="660"/>
              <w:tab w:val="right" w:leader="dot" w:pos="9350"/>
            </w:tabs>
            <w:rPr>
              <w:rFonts w:asciiTheme="majorHAnsi" w:eastAsiaTheme="minorEastAsia" w:hAnsiTheme="majorHAnsi"/>
              <w:noProof/>
            </w:rPr>
          </w:pPr>
          <w:hyperlink w:anchor="_Toc448156167" w:history="1">
            <w:r w:rsidR="005A3DAC" w:rsidRPr="00571649">
              <w:rPr>
                <w:rStyle w:val="Hyperlink"/>
                <w:rFonts w:asciiTheme="majorHAnsi" w:hAnsiTheme="majorHAnsi"/>
                <w:noProof/>
              </w:rPr>
              <w:t>17</w:t>
            </w:r>
            <w:r w:rsidR="005A3DAC" w:rsidRPr="00571649">
              <w:rPr>
                <w:rFonts w:asciiTheme="majorHAnsi" w:eastAsiaTheme="minorEastAsia" w:hAnsiTheme="majorHAnsi"/>
                <w:noProof/>
              </w:rPr>
              <w:tab/>
            </w:r>
            <w:r w:rsidR="005A3DAC" w:rsidRPr="00571649">
              <w:rPr>
                <w:rStyle w:val="Hyperlink"/>
                <w:rFonts w:asciiTheme="majorHAnsi" w:hAnsiTheme="majorHAnsi"/>
                <w:noProof/>
              </w:rPr>
              <w:t>Schedule Entry Lock Command Class, Version 3</w:t>
            </w:r>
            <w:r w:rsidR="005A3DAC" w:rsidRPr="00571649">
              <w:rPr>
                <w:rFonts w:asciiTheme="majorHAnsi" w:hAnsiTheme="majorHAnsi"/>
                <w:noProof/>
                <w:webHidden/>
              </w:rPr>
              <w:tab/>
            </w:r>
            <w:r w:rsidR="005A3DAC" w:rsidRPr="00571649">
              <w:rPr>
                <w:rFonts w:asciiTheme="majorHAnsi" w:hAnsiTheme="majorHAnsi"/>
                <w:noProof/>
                <w:webHidden/>
              </w:rPr>
              <w:fldChar w:fldCharType="begin"/>
            </w:r>
            <w:r w:rsidR="005A3DAC" w:rsidRPr="00571649">
              <w:rPr>
                <w:rFonts w:asciiTheme="majorHAnsi" w:hAnsiTheme="majorHAnsi"/>
                <w:noProof/>
                <w:webHidden/>
              </w:rPr>
              <w:instrText xml:space="preserve"> PAGEREF _Toc448156167 \h </w:instrText>
            </w:r>
            <w:r w:rsidR="005A3DAC" w:rsidRPr="00571649">
              <w:rPr>
                <w:rFonts w:asciiTheme="majorHAnsi" w:hAnsiTheme="majorHAnsi"/>
                <w:noProof/>
                <w:webHidden/>
              </w:rPr>
            </w:r>
            <w:r w:rsidR="005A3DAC" w:rsidRPr="00571649">
              <w:rPr>
                <w:rFonts w:asciiTheme="majorHAnsi" w:hAnsiTheme="majorHAnsi"/>
                <w:noProof/>
                <w:webHidden/>
              </w:rPr>
              <w:fldChar w:fldCharType="separate"/>
            </w:r>
            <w:r w:rsidR="005A3DAC" w:rsidRPr="00571649">
              <w:rPr>
                <w:rFonts w:asciiTheme="majorHAnsi" w:hAnsiTheme="majorHAnsi"/>
                <w:noProof/>
                <w:webHidden/>
              </w:rPr>
              <w:t>12</w:t>
            </w:r>
            <w:r w:rsidR="005A3DAC" w:rsidRPr="00571649">
              <w:rPr>
                <w:rFonts w:asciiTheme="majorHAnsi" w:hAnsiTheme="majorHAnsi"/>
                <w:noProof/>
                <w:webHidden/>
              </w:rPr>
              <w:fldChar w:fldCharType="end"/>
            </w:r>
          </w:hyperlink>
        </w:p>
        <w:p w14:paraId="4CE6CBEB" w14:textId="77777777" w:rsidR="005A3DAC" w:rsidRPr="00571649" w:rsidRDefault="00B42E48">
          <w:pPr>
            <w:pStyle w:val="TOC1"/>
            <w:tabs>
              <w:tab w:val="left" w:pos="660"/>
              <w:tab w:val="right" w:leader="dot" w:pos="9350"/>
            </w:tabs>
            <w:rPr>
              <w:rFonts w:asciiTheme="majorHAnsi" w:eastAsiaTheme="minorEastAsia" w:hAnsiTheme="majorHAnsi"/>
              <w:noProof/>
            </w:rPr>
          </w:pPr>
          <w:hyperlink w:anchor="_Toc448156168" w:history="1">
            <w:r w:rsidR="005A3DAC" w:rsidRPr="00571649">
              <w:rPr>
                <w:rStyle w:val="Hyperlink"/>
                <w:rFonts w:asciiTheme="majorHAnsi" w:hAnsiTheme="majorHAnsi"/>
                <w:noProof/>
              </w:rPr>
              <w:t>18</w:t>
            </w:r>
            <w:r w:rsidR="005A3DAC" w:rsidRPr="00571649">
              <w:rPr>
                <w:rFonts w:asciiTheme="majorHAnsi" w:eastAsiaTheme="minorEastAsia" w:hAnsiTheme="majorHAnsi"/>
                <w:noProof/>
              </w:rPr>
              <w:tab/>
            </w:r>
            <w:r w:rsidR="005A3DAC" w:rsidRPr="00571649">
              <w:rPr>
                <w:rStyle w:val="Hyperlink"/>
                <w:rFonts w:asciiTheme="majorHAnsi" w:hAnsiTheme="majorHAnsi"/>
                <w:noProof/>
              </w:rPr>
              <w:t>Firmware Update Meta Data Command Class, Version 1</w:t>
            </w:r>
            <w:r w:rsidR="005A3DAC" w:rsidRPr="00571649">
              <w:rPr>
                <w:rFonts w:asciiTheme="majorHAnsi" w:hAnsiTheme="majorHAnsi"/>
                <w:noProof/>
                <w:webHidden/>
              </w:rPr>
              <w:tab/>
            </w:r>
            <w:r w:rsidR="005A3DAC" w:rsidRPr="00571649">
              <w:rPr>
                <w:rFonts w:asciiTheme="majorHAnsi" w:hAnsiTheme="majorHAnsi"/>
                <w:noProof/>
                <w:webHidden/>
              </w:rPr>
              <w:fldChar w:fldCharType="begin"/>
            </w:r>
            <w:r w:rsidR="005A3DAC" w:rsidRPr="00571649">
              <w:rPr>
                <w:rFonts w:asciiTheme="majorHAnsi" w:hAnsiTheme="majorHAnsi"/>
                <w:noProof/>
                <w:webHidden/>
              </w:rPr>
              <w:instrText xml:space="preserve"> PAGEREF _Toc448156168 \h </w:instrText>
            </w:r>
            <w:r w:rsidR="005A3DAC" w:rsidRPr="00571649">
              <w:rPr>
                <w:rFonts w:asciiTheme="majorHAnsi" w:hAnsiTheme="majorHAnsi"/>
                <w:noProof/>
                <w:webHidden/>
              </w:rPr>
            </w:r>
            <w:r w:rsidR="005A3DAC" w:rsidRPr="00571649">
              <w:rPr>
                <w:rFonts w:asciiTheme="majorHAnsi" w:hAnsiTheme="majorHAnsi"/>
                <w:noProof/>
                <w:webHidden/>
              </w:rPr>
              <w:fldChar w:fldCharType="separate"/>
            </w:r>
            <w:r w:rsidR="005A3DAC" w:rsidRPr="00571649">
              <w:rPr>
                <w:rFonts w:asciiTheme="majorHAnsi" w:hAnsiTheme="majorHAnsi"/>
                <w:noProof/>
                <w:webHidden/>
              </w:rPr>
              <w:t>12</w:t>
            </w:r>
            <w:r w:rsidR="005A3DAC" w:rsidRPr="00571649">
              <w:rPr>
                <w:rFonts w:asciiTheme="majorHAnsi" w:hAnsiTheme="majorHAnsi"/>
                <w:noProof/>
                <w:webHidden/>
              </w:rPr>
              <w:fldChar w:fldCharType="end"/>
            </w:r>
          </w:hyperlink>
        </w:p>
        <w:p w14:paraId="594D2ED2" w14:textId="77777777" w:rsidR="00D16605" w:rsidRPr="00571649" w:rsidRDefault="00D16605">
          <w:pPr>
            <w:rPr>
              <w:rFonts w:asciiTheme="majorHAnsi" w:hAnsiTheme="majorHAnsi"/>
            </w:rPr>
          </w:pPr>
          <w:r w:rsidRPr="00571649">
            <w:rPr>
              <w:rFonts w:asciiTheme="majorHAnsi" w:hAnsiTheme="majorHAnsi"/>
              <w:b/>
              <w:bCs/>
              <w:noProof/>
            </w:rPr>
            <w:fldChar w:fldCharType="end"/>
          </w:r>
        </w:p>
      </w:sdtContent>
    </w:sdt>
    <w:p w14:paraId="010A019D" w14:textId="77777777" w:rsidR="00D16605" w:rsidRPr="00571649" w:rsidRDefault="00D16605" w:rsidP="00B5572F">
      <w:pPr>
        <w:rPr>
          <w:rFonts w:asciiTheme="majorHAnsi" w:hAnsiTheme="majorHAnsi"/>
        </w:rPr>
      </w:pPr>
    </w:p>
    <w:p w14:paraId="77EC96E9" w14:textId="77777777" w:rsidR="00D16605" w:rsidRPr="00571649" w:rsidRDefault="00D16605">
      <w:pPr>
        <w:rPr>
          <w:rFonts w:asciiTheme="majorHAnsi" w:hAnsiTheme="majorHAnsi"/>
        </w:rPr>
      </w:pPr>
      <w:r w:rsidRPr="00571649">
        <w:rPr>
          <w:rFonts w:asciiTheme="majorHAnsi" w:hAnsiTheme="majorHAnsi"/>
        </w:rPr>
        <w:br w:type="page"/>
      </w:r>
    </w:p>
    <w:p w14:paraId="4A664F4C" w14:textId="7F900592" w:rsidR="00B5572F" w:rsidRPr="00571649" w:rsidRDefault="00B5572F" w:rsidP="00B5572F">
      <w:pPr>
        <w:rPr>
          <w:rFonts w:asciiTheme="majorHAnsi" w:hAnsiTheme="majorHAnsi"/>
        </w:rPr>
      </w:pPr>
      <w:r w:rsidRPr="00571649">
        <w:rPr>
          <w:rFonts w:asciiTheme="majorHAnsi" w:hAnsiTheme="majorHAnsi"/>
        </w:rPr>
        <w:lastRenderedPageBreak/>
        <w:t xml:space="preserve">The Alarm.com </w:t>
      </w:r>
      <w:r w:rsidR="00EF5A21" w:rsidRPr="00571649">
        <w:rPr>
          <w:rFonts w:asciiTheme="majorHAnsi" w:hAnsiTheme="majorHAnsi"/>
        </w:rPr>
        <w:t>ADC-620T</w:t>
      </w:r>
      <w:r w:rsidRPr="00571649">
        <w:rPr>
          <w:rFonts w:asciiTheme="majorHAnsi" w:hAnsiTheme="majorHAnsi"/>
        </w:rPr>
        <w:t xml:space="preserve"> described in this product </w:t>
      </w:r>
      <w:r w:rsidR="005A3DAC" w:rsidRPr="00571649">
        <w:rPr>
          <w:rFonts w:asciiTheme="majorHAnsi" w:hAnsiTheme="majorHAnsi"/>
        </w:rPr>
        <w:t xml:space="preserve">manual </w:t>
      </w:r>
      <w:r w:rsidRPr="00571649">
        <w:rPr>
          <w:rFonts w:asciiTheme="majorHAnsi" w:hAnsiTheme="majorHAnsi"/>
        </w:rPr>
        <w:t xml:space="preserve">enables a host of remote controls and features leveraging the Alarm.com cloud and accessible via the Alarm.com Customer Website, the Alarm.com Customer App, the Alarm.com Dealer Website, and Alarm.com’s Mobiletech tool for dealers. </w:t>
      </w:r>
    </w:p>
    <w:p w14:paraId="51FCF624" w14:textId="77777777" w:rsidR="00B5572F" w:rsidRPr="00571649" w:rsidRDefault="00B5572F" w:rsidP="00B5572F">
      <w:pPr>
        <w:rPr>
          <w:rFonts w:asciiTheme="majorHAnsi" w:hAnsiTheme="majorHAnsi"/>
        </w:rPr>
      </w:pPr>
    </w:p>
    <w:p w14:paraId="707BB39E" w14:textId="56AD3DD7" w:rsidR="00B5572F" w:rsidRPr="00571649" w:rsidRDefault="00B5572F" w:rsidP="00B5572F">
      <w:pPr>
        <w:rPr>
          <w:rFonts w:asciiTheme="majorHAnsi" w:hAnsiTheme="majorHAnsi"/>
        </w:rPr>
      </w:pPr>
      <w:r w:rsidRPr="00571649">
        <w:rPr>
          <w:rFonts w:asciiTheme="majorHAnsi" w:hAnsiTheme="majorHAnsi"/>
        </w:rPr>
        <w:t xml:space="preserve">Some features are only available through the Customer Website or </w:t>
      </w:r>
      <w:r w:rsidR="000B4781" w:rsidRPr="00571649">
        <w:rPr>
          <w:rFonts w:asciiTheme="majorHAnsi" w:hAnsiTheme="majorHAnsi"/>
        </w:rPr>
        <w:t>through the Dealer Website. Mobiletech and the Alarm.com App both serve as more convenient ways for customers and dealers to access some more commonly used features.</w:t>
      </w:r>
      <w:r w:rsidR="005A3DAC" w:rsidRPr="00571649">
        <w:rPr>
          <w:rFonts w:asciiTheme="majorHAnsi" w:hAnsiTheme="majorHAnsi"/>
        </w:rPr>
        <w:t xml:space="preserve"> </w:t>
      </w:r>
      <w:r w:rsidR="000B4781" w:rsidRPr="00571649">
        <w:rPr>
          <w:rFonts w:asciiTheme="majorHAnsi" w:hAnsiTheme="majorHAnsi"/>
        </w:rPr>
        <w:t xml:space="preserve"> </w:t>
      </w:r>
    </w:p>
    <w:p w14:paraId="54A6ADDB" w14:textId="77777777" w:rsidR="00B5572F" w:rsidRPr="00571649" w:rsidRDefault="00B5572F" w:rsidP="00B5572F">
      <w:pPr>
        <w:rPr>
          <w:rFonts w:asciiTheme="majorHAnsi" w:hAnsiTheme="majorHAnsi"/>
        </w:rPr>
      </w:pPr>
    </w:p>
    <w:p w14:paraId="19689556" w14:textId="5AD5C74E" w:rsidR="00B5572F" w:rsidRPr="00571649" w:rsidRDefault="00B5572F" w:rsidP="00B5572F">
      <w:pPr>
        <w:rPr>
          <w:rFonts w:asciiTheme="majorHAnsi" w:hAnsiTheme="majorHAnsi"/>
        </w:rPr>
      </w:pPr>
      <w:r w:rsidRPr="00571649">
        <w:rPr>
          <w:rFonts w:asciiTheme="majorHAnsi" w:hAnsiTheme="majorHAnsi"/>
        </w:rPr>
        <w:t xml:space="preserve">The Alarm.com </w:t>
      </w:r>
      <w:r w:rsidR="00EF5A21" w:rsidRPr="00571649">
        <w:rPr>
          <w:rFonts w:asciiTheme="majorHAnsi" w:hAnsiTheme="majorHAnsi"/>
        </w:rPr>
        <w:t>ADC-620T</w:t>
      </w:r>
      <w:r w:rsidRPr="00571649">
        <w:rPr>
          <w:rFonts w:asciiTheme="majorHAnsi" w:hAnsiTheme="majorHAnsi"/>
        </w:rPr>
        <w:t xml:space="preserve"> is a Security Enabled Z-Wave Plus Product. </w:t>
      </w:r>
    </w:p>
    <w:p w14:paraId="5C35B17F" w14:textId="77777777" w:rsidR="000E5845" w:rsidRPr="00571649" w:rsidRDefault="000E5845" w:rsidP="000E5845">
      <w:pPr>
        <w:pStyle w:val="Heading1"/>
        <w:numPr>
          <w:ilvl w:val="0"/>
          <w:numId w:val="5"/>
        </w:numPr>
        <w:spacing w:before="480" w:line="276" w:lineRule="auto"/>
      </w:pPr>
      <w:bookmarkStart w:id="0" w:name="_Toc448156143"/>
      <w:r w:rsidRPr="00571649">
        <w:t>Supported Command Classes</w:t>
      </w:r>
      <w:bookmarkEnd w:id="0"/>
    </w:p>
    <w:p w14:paraId="12E74A41" w14:textId="36690F15" w:rsidR="000E5845" w:rsidRPr="00571649" w:rsidRDefault="000E5845" w:rsidP="000E5845">
      <w:pPr>
        <w:rPr>
          <w:rFonts w:asciiTheme="majorHAnsi" w:hAnsiTheme="majorHAnsi"/>
        </w:rPr>
      </w:pPr>
      <w:r w:rsidRPr="00571649">
        <w:rPr>
          <w:rFonts w:asciiTheme="majorHAnsi" w:hAnsiTheme="majorHAnsi"/>
        </w:rPr>
        <w:t xml:space="preserve">The Alarm.com </w:t>
      </w:r>
      <w:r w:rsidR="00EF5A21" w:rsidRPr="00571649">
        <w:rPr>
          <w:rFonts w:asciiTheme="majorHAnsi" w:hAnsiTheme="majorHAnsi"/>
        </w:rPr>
        <w:t>ADC-620T</w:t>
      </w:r>
      <w:r w:rsidRPr="00571649">
        <w:rPr>
          <w:rFonts w:asciiTheme="majorHAnsi" w:hAnsiTheme="majorHAnsi"/>
        </w:rPr>
        <w:t xml:space="preserve"> supports the following command classes:</w:t>
      </w:r>
    </w:p>
    <w:p w14:paraId="4E184F6B" w14:textId="77777777" w:rsidR="000E5845" w:rsidRPr="00571649" w:rsidRDefault="000E5845" w:rsidP="000E5845">
      <w:pPr>
        <w:rPr>
          <w:rFonts w:asciiTheme="majorHAnsi" w:hAnsiTheme="majorHAnsi"/>
        </w:rPr>
      </w:pPr>
    </w:p>
    <w:p w14:paraId="15AB915E" w14:textId="77777777" w:rsidR="000E5845" w:rsidRPr="00571649" w:rsidRDefault="000E5845" w:rsidP="000E5845">
      <w:pPr>
        <w:pStyle w:val="ListParagraph"/>
        <w:numPr>
          <w:ilvl w:val="0"/>
          <w:numId w:val="18"/>
        </w:numPr>
        <w:rPr>
          <w:rFonts w:asciiTheme="majorHAnsi" w:hAnsiTheme="majorHAnsi"/>
        </w:rPr>
      </w:pPr>
      <w:r w:rsidRPr="00571649">
        <w:rPr>
          <w:rFonts w:asciiTheme="majorHAnsi" w:hAnsiTheme="majorHAnsi"/>
        </w:rPr>
        <w:t>Application Status Command Class, Version 1</w:t>
      </w:r>
    </w:p>
    <w:p w14:paraId="71F4804A" w14:textId="77777777" w:rsidR="000E5845" w:rsidRPr="00571649" w:rsidRDefault="000E5845" w:rsidP="000E5845">
      <w:pPr>
        <w:pStyle w:val="ListParagraph"/>
        <w:numPr>
          <w:ilvl w:val="0"/>
          <w:numId w:val="18"/>
        </w:numPr>
        <w:rPr>
          <w:rFonts w:asciiTheme="majorHAnsi" w:hAnsiTheme="majorHAnsi"/>
        </w:rPr>
      </w:pPr>
      <w:r w:rsidRPr="00571649">
        <w:rPr>
          <w:rFonts w:asciiTheme="majorHAnsi" w:hAnsiTheme="majorHAnsi"/>
        </w:rPr>
        <w:t>Association Command Class, Version 2</w:t>
      </w:r>
    </w:p>
    <w:p w14:paraId="4BEA791D" w14:textId="77777777" w:rsidR="000E5845" w:rsidRPr="00571649" w:rsidRDefault="000E5845" w:rsidP="000E5845">
      <w:pPr>
        <w:pStyle w:val="ListParagraph"/>
        <w:numPr>
          <w:ilvl w:val="0"/>
          <w:numId w:val="18"/>
        </w:numPr>
        <w:rPr>
          <w:rFonts w:asciiTheme="majorHAnsi" w:hAnsiTheme="majorHAnsi"/>
        </w:rPr>
      </w:pPr>
      <w:r w:rsidRPr="00571649">
        <w:rPr>
          <w:rFonts w:asciiTheme="majorHAnsi" w:hAnsiTheme="majorHAnsi"/>
        </w:rPr>
        <w:t>Association Group Information Command Class, Version 1</w:t>
      </w:r>
    </w:p>
    <w:p w14:paraId="7D352C77" w14:textId="77777777" w:rsidR="000E5845" w:rsidRPr="00571649" w:rsidRDefault="000E5845" w:rsidP="000E5845">
      <w:pPr>
        <w:pStyle w:val="ListParagraph"/>
        <w:numPr>
          <w:ilvl w:val="0"/>
          <w:numId w:val="18"/>
        </w:numPr>
        <w:rPr>
          <w:rFonts w:asciiTheme="majorHAnsi" w:hAnsiTheme="majorHAnsi"/>
        </w:rPr>
      </w:pPr>
      <w:r w:rsidRPr="00571649">
        <w:rPr>
          <w:rFonts w:asciiTheme="majorHAnsi" w:hAnsiTheme="majorHAnsi"/>
        </w:rPr>
        <w:t>Controller Replication Command Class, Version 1</w:t>
      </w:r>
    </w:p>
    <w:p w14:paraId="7BF7D6C0" w14:textId="77777777" w:rsidR="000E5845" w:rsidRPr="00571649" w:rsidRDefault="000E5845" w:rsidP="000E5845">
      <w:pPr>
        <w:pStyle w:val="ListParagraph"/>
        <w:numPr>
          <w:ilvl w:val="0"/>
          <w:numId w:val="18"/>
        </w:numPr>
        <w:rPr>
          <w:rFonts w:asciiTheme="majorHAnsi" w:hAnsiTheme="majorHAnsi"/>
        </w:rPr>
      </w:pPr>
      <w:r w:rsidRPr="00571649">
        <w:rPr>
          <w:rFonts w:asciiTheme="majorHAnsi" w:hAnsiTheme="majorHAnsi"/>
        </w:rPr>
        <w:t>CRC-16 Encapsulation Command Class, Version 1</w:t>
      </w:r>
    </w:p>
    <w:p w14:paraId="6DF677F6" w14:textId="77777777" w:rsidR="000E5845" w:rsidRPr="00571649" w:rsidRDefault="000E5845" w:rsidP="000E5845">
      <w:pPr>
        <w:pStyle w:val="ListParagraph"/>
        <w:numPr>
          <w:ilvl w:val="0"/>
          <w:numId w:val="18"/>
        </w:numPr>
        <w:rPr>
          <w:rFonts w:asciiTheme="majorHAnsi" w:hAnsiTheme="majorHAnsi"/>
        </w:rPr>
      </w:pPr>
      <w:r w:rsidRPr="00571649">
        <w:rPr>
          <w:rFonts w:asciiTheme="majorHAnsi" w:hAnsiTheme="majorHAnsi"/>
        </w:rPr>
        <w:t>Device Reset Locally Command Class, Version 1</w:t>
      </w:r>
    </w:p>
    <w:p w14:paraId="23650E15" w14:textId="77777777" w:rsidR="000E5845" w:rsidRPr="00571649" w:rsidRDefault="000E5845" w:rsidP="000E5845">
      <w:pPr>
        <w:pStyle w:val="ListParagraph"/>
        <w:numPr>
          <w:ilvl w:val="0"/>
          <w:numId w:val="18"/>
        </w:numPr>
        <w:rPr>
          <w:rFonts w:asciiTheme="majorHAnsi" w:hAnsiTheme="majorHAnsi"/>
        </w:rPr>
      </w:pPr>
      <w:r w:rsidRPr="00571649">
        <w:rPr>
          <w:rFonts w:asciiTheme="majorHAnsi" w:hAnsiTheme="majorHAnsi"/>
        </w:rPr>
        <w:t>Manufacturer Specific Command Class, Version 1</w:t>
      </w:r>
    </w:p>
    <w:p w14:paraId="76D9FCE3" w14:textId="77777777" w:rsidR="000E5845" w:rsidRPr="00571649" w:rsidRDefault="000E5845" w:rsidP="000E5845">
      <w:pPr>
        <w:pStyle w:val="ListParagraph"/>
        <w:numPr>
          <w:ilvl w:val="0"/>
          <w:numId w:val="18"/>
        </w:numPr>
        <w:rPr>
          <w:rFonts w:asciiTheme="majorHAnsi" w:hAnsiTheme="majorHAnsi"/>
        </w:rPr>
      </w:pPr>
      <w:r w:rsidRPr="00571649">
        <w:rPr>
          <w:rFonts w:asciiTheme="majorHAnsi" w:hAnsiTheme="majorHAnsi"/>
        </w:rPr>
        <w:t>Powerlevel Command Class, Version 1</w:t>
      </w:r>
    </w:p>
    <w:p w14:paraId="23C798B0" w14:textId="77777777" w:rsidR="000E5845" w:rsidRPr="00571649" w:rsidRDefault="000E5845" w:rsidP="000E5845">
      <w:pPr>
        <w:pStyle w:val="ListParagraph"/>
        <w:numPr>
          <w:ilvl w:val="0"/>
          <w:numId w:val="18"/>
        </w:numPr>
        <w:rPr>
          <w:rFonts w:asciiTheme="majorHAnsi" w:hAnsiTheme="majorHAnsi"/>
        </w:rPr>
      </w:pPr>
      <w:r w:rsidRPr="00571649">
        <w:rPr>
          <w:rFonts w:asciiTheme="majorHAnsi" w:hAnsiTheme="majorHAnsi"/>
        </w:rPr>
        <w:t>Security Command Class, Version 1</w:t>
      </w:r>
    </w:p>
    <w:p w14:paraId="3B39541B" w14:textId="77777777" w:rsidR="000E5845" w:rsidRPr="00571649" w:rsidRDefault="000E5845" w:rsidP="000E5845">
      <w:pPr>
        <w:pStyle w:val="ListParagraph"/>
        <w:numPr>
          <w:ilvl w:val="0"/>
          <w:numId w:val="18"/>
        </w:numPr>
        <w:rPr>
          <w:rFonts w:asciiTheme="majorHAnsi" w:hAnsiTheme="majorHAnsi"/>
        </w:rPr>
      </w:pPr>
      <w:r w:rsidRPr="00571649">
        <w:rPr>
          <w:rFonts w:asciiTheme="majorHAnsi" w:hAnsiTheme="majorHAnsi"/>
        </w:rPr>
        <w:t>Version Command Class, Version 2</w:t>
      </w:r>
    </w:p>
    <w:p w14:paraId="215C642E" w14:textId="77777777" w:rsidR="000E5845" w:rsidRPr="00571649" w:rsidRDefault="000E5845" w:rsidP="000E5845">
      <w:pPr>
        <w:pStyle w:val="ListParagraph"/>
        <w:numPr>
          <w:ilvl w:val="0"/>
          <w:numId w:val="18"/>
        </w:numPr>
        <w:rPr>
          <w:rFonts w:asciiTheme="majorHAnsi" w:hAnsiTheme="majorHAnsi"/>
        </w:rPr>
      </w:pPr>
      <w:r w:rsidRPr="00571649">
        <w:rPr>
          <w:rFonts w:asciiTheme="majorHAnsi" w:hAnsiTheme="majorHAnsi"/>
        </w:rPr>
        <w:t>Z-Wave Plus Info Command Class, Version 2</w:t>
      </w:r>
    </w:p>
    <w:p w14:paraId="707C006A" w14:textId="77777777" w:rsidR="000E5845" w:rsidRPr="00571649" w:rsidRDefault="000E5845" w:rsidP="000E5845">
      <w:pPr>
        <w:rPr>
          <w:rFonts w:asciiTheme="majorHAnsi" w:hAnsiTheme="majorHAnsi"/>
        </w:rPr>
      </w:pPr>
    </w:p>
    <w:p w14:paraId="6028DC31" w14:textId="45C34085" w:rsidR="000E5845" w:rsidRPr="00571649" w:rsidRDefault="000E5845" w:rsidP="000E5845">
      <w:pPr>
        <w:rPr>
          <w:rFonts w:asciiTheme="majorHAnsi" w:hAnsiTheme="majorHAnsi"/>
        </w:rPr>
      </w:pPr>
      <w:r w:rsidRPr="00571649">
        <w:rPr>
          <w:rFonts w:asciiTheme="majorHAnsi" w:hAnsiTheme="majorHAnsi"/>
        </w:rPr>
        <w:t xml:space="preserve">The Alarm.com </w:t>
      </w:r>
      <w:r w:rsidR="00EF5A21" w:rsidRPr="00571649">
        <w:rPr>
          <w:rFonts w:asciiTheme="majorHAnsi" w:hAnsiTheme="majorHAnsi"/>
        </w:rPr>
        <w:t>ADC-620T</w:t>
      </w:r>
      <w:r w:rsidRPr="00571649">
        <w:rPr>
          <w:rFonts w:asciiTheme="majorHAnsi" w:hAnsiTheme="majorHAnsi"/>
        </w:rPr>
        <w:t xml:space="preserve"> controls the following command classes:</w:t>
      </w:r>
    </w:p>
    <w:p w14:paraId="1A941D0B" w14:textId="77777777" w:rsidR="000E5845" w:rsidRPr="00571649" w:rsidRDefault="000E5845" w:rsidP="000E5845">
      <w:pPr>
        <w:rPr>
          <w:rFonts w:asciiTheme="majorHAnsi" w:hAnsiTheme="majorHAnsi"/>
        </w:rPr>
      </w:pPr>
    </w:p>
    <w:p w14:paraId="3F2AEF49"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Alarm Command Class, Version 1</w:t>
      </w:r>
    </w:p>
    <w:p w14:paraId="6D2A9783"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Association Command Class, Version 2</w:t>
      </w:r>
    </w:p>
    <w:p w14:paraId="16036E2F"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Association Group Information Command Class, Version 1</w:t>
      </w:r>
    </w:p>
    <w:p w14:paraId="1CA6C2A4"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Basic Command Class, Version 1</w:t>
      </w:r>
    </w:p>
    <w:p w14:paraId="4485BE95"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Battery Command Class, Version 1</w:t>
      </w:r>
    </w:p>
    <w:p w14:paraId="59ED2C06"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Binary Sensor Command Class, Version 1</w:t>
      </w:r>
    </w:p>
    <w:p w14:paraId="7ABED079"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Binary Switch Command Class, Version 1</w:t>
      </w:r>
    </w:p>
    <w:p w14:paraId="05509A30"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Clock Command Class, Version 1</w:t>
      </w:r>
    </w:p>
    <w:p w14:paraId="0037CA08"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Configuration Command Class, Version 1</w:t>
      </w:r>
    </w:p>
    <w:p w14:paraId="774E36EC"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CRC-16 Encapsulation Command Class, Version 1</w:t>
      </w:r>
    </w:p>
    <w:p w14:paraId="0E9DE769"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Device Reset Locally Command Class, Version 1</w:t>
      </w:r>
    </w:p>
    <w:p w14:paraId="5AC369C1"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Door Lock Command Class, Version 1</w:t>
      </w:r>
    </w:p>
    <w:p w14:paraId="15BCFD50"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Firmware Update Meta Data Command Class, Version 1</w:t>
      </w:r>
    </w:p>
    <w:p w14:paraId="0E4EA4A2"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Manufacturer Specific Command Class, Version 1</w:t>
      </w:r>
    </w:p>
    <w:p w14:paraId="7A0E81A9"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Meter Command Class, Version 1</w:t>
      </w:r>
    </w:p>
    <w:p w14:paraId="1991340C"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Multi Channel Command Class, Version 4</w:t>
      </w:r>
    </w:p>
    <w:p w14:paraId="72866961"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Multi Channel Association Command Class, Version 3</w:t>
      </w:r>
    </w:p>
    <w:p w14:paraId="298590D8"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Multilevel Sensor Command Class, Version 1</w:t>
      </w:r>
    </w:p>
    <w:p w14:paraId="041289CF"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lastRenderedPageBreak/>
        <w:t>Multilevel Switch Command Class, Version 1</w:t>
      </w:r>
    </w:p>
    <w:p w14:paraId="563D8DC9"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No Operation Command Class, Version 1</w:t>
      </w:r>
    </w:p>
    <w:p w14:paraId="12752BB8"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Notification Command Class, Version 3</w:t>
      </w:r>
    </w:p>
    <w:p w14:paraId="341AE133"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Powerlevel Command Class, Version 1</w:t>
      </w:r>
    </w:p>
    <w:p w14:paraId="063E3394"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Schedule Entry Lock Command Class, Version 3</w:t>
      </w:r>
    </w:p>
    <w:p w14:paraId="1B4D6446"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Security Command Class, Version 1</w:t>
      </w:r>
    </w:p>
    <w:p w14:paraId="030C8B0E"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Thermostat Fan Mode Command Class, Version 1</w:t>
      </w:r>
    </w:p>
    <w:p w14:paraId="133F3F5A"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Thermostat Fan State Command Class, Version 1</w:t>
      </w:r>
    </w:p>
    <w:p w14:paraId="7C6E1A10"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Thermostat Mode Command Class, Version 1</w:t>
      </w:r>
    </w:p>
    <w:p w14:paraId="26EADBC3"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Thermostat Operating State Command Class, Version 1</w:t>
      </w:r>
    </w:p>
    <w:p w14:paraId="1AFD9CBC"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Thermostat Setback Command Class, Version 1</w:t>
      </w:r>
    </w:p>
    <w:p w14:paraId="0E72AA6C"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Thermostat Setpoint Command Class, Version 1</w:t>
      </w:r>
    </w:p>
    <w:p w14:paraId="142EA69E"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Time Parameters Command Class, Version 1</w:t>
      </w:r>
    </w:p>
    <w:p w14:paraId="5CBAC966"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User Code Command Class, Version 1</w:t>
      </w:r>
    </w:p>
    <w:p w14:paraId="04CD2B45"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Version Command Class, Version 2</w:t>
      </w:r>
    </w:p>
    <w:p w14:paraId="4E01A80B"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Wake Up Command Class, Version 2</w:t>
      </w:r>
    </w:p>
    <w:p w14:paraId="30988DC1" w14:textId="77777777" w:rsidR="000E5845" w:rsidRPr="00571649" w:rsidRDefault="000E5845" w:rsidP="000E5845">
      <w:pPr>
        <w:pStyle w:val="ListParagraph"/>
        <w:numPr>
          <w:ilvl w:val="0"/>
          <w:numId w:val="17"/>
        </w:numPr>
        <w:rPr>
          <w:rFonts w:asciiTheme="majorHAnsi" w:hAnsiTheme="majorHAnsi"/>
        </w:rPr>
      </w:pPr>
      <w:r w:rsidRPr="00571649">
        <w:rPr>
          <w:rFonts w:asciiTheme="majorHAnsi" w:hAnsiTheme="majorHAnsi"/>
        </w:rPr>
        <w:t>Z-Wave Plus Info Command Class, Version 2</w:t>
      </w:r>
    </w:p>
    <w:p w14:paraId="67830432" w14:textId="77777777" w:rsidR="000E5845" w:rsidRPr="00571649" w:rsidRDefault="000E5845" w:rsidP="000E5845">
      <w:pPr>
        <w:rPr>
          <w:rFonts w:asciiTheme="majorHAnsi" w:hAnsiTheme="majorHAnsi"/>
        </w:rPr>
      </w:pPr>
    </w:p>
    <w:p w14:paraId="2844DF43" w14:textId="77777777" w:rsidR="001D0CA8" w:rsidRPr="00571649" w:rsidRDefault="001D0CA8" w:rsidP="001D0CA8">
      <w:pPr>
        <w:pStyle w:val="Heading1"/>
        <w:numPr>
          <w:ilvl w:val="0"/>
          <w:numId w:val="5"/>
        </w:numPr>
        <w:spacing w:before="480" w:line="276" w:lineRule="auto"/>
      </w:pPr>
      <w:bookmarkStart w:id="1" w:name="_Toc448156144"/>
      <w:r w:rsidRPr="00571649">
        <w:t>Z-Wave Add and Remove Process</w:t>
      </w:r>
      <w:bookmarkEnd w:id="1"/>
    </w:p>
    <w:p w14:paraId="7535D2CC" w14:textId="01B42723" w:rsidR="001D0CA8" w:rsidRPr="00571649" w:rsidRDefault="001D0CA8" w:rsidP="001D0CA8">
      <w:pPr>
        <w:pStyle w:val="Heading2"/>
        <w:numPr>
          <w:ilvl w:val="1"/>
          <w:numId w:val="2"/>
        </w:numPr>
        <w:spacing w:before="200" w:line="276" w:lineRule="auto"/>
      </w:pPr>
      <w:bookmarkStart w:id="2" w:name="_Toc448156145"/>
      <w:r w:rsidRPr="00571649">
        <w:t xml:space="preserve">Adding </w:t>
      </w:r>
      <w:r w:rsidR="00B5572F" w:rsidRPr="00571649">
        <w:t xml:space="preserve">devices to </w:t>
      </w:r>
      <w:r w:rsidRPr="00571649">
        <w:t xml:space="preserve">the </w:t>
      </w:r>
      <w:r w:rsidR="001753F8" w:rsidRPr="00571649">
        <w:t xml:space="preserve">Alarm.com </w:t>
      </w:r>
      <w:r w:rsidR="00EF5A21" w:rsidRPr="00571649">
        <w:t>ADC-620T</w:t>
      </w:r>
      <w:r w:rsidR="00B5572F" w:rsidRPr="00571649">
        <w:t>’</w:t>
      </w:r>
      <w:r w:rsidR="005A3DAC" w:rsidRPr="00571649">
        <w:t>s</w:t>
      </w:r>
      <w:r w:rsidR="00B5572F" w:rsidRPr="00571649">
        <w:t xml:space="preserve"> Z-Wave Network</w:t>
      </w:r>
      <w:bookmarkEnd w:id="2"/>
    </w:p>
    <w:p w14:paraId="2CE4C490" w14:textId="47E25ECD" w:rsidR="00B5572F" w:rsidRPr="00571649" w:rsidRDefault="00B5572F" w:rsidP="00B5572F">
      <w:pPr>
        <w:ind w:left="360"/>
        <w:rPr>
          <w:rFonts w:asciiTheme="majorHAnsi" w:hAnsiTheme="majorHAnsi"/>
        </w:rPr>
      </w:pPr>
      <w:r w:rsidRPr="00571649">
        <w:rPr>
          <w:rFonts w:asciiTheme="majorHAnsi" w:hAnsiTheme="majorHAnsi"/>
        </w:rPr>
        <w:t xml:space="preserve">NOTE: This process leverages Network Wide Inclusion. </w:t>
      </w:r>
      <w:r w:rsidR="00E7125B" w:rsidRPr="00571649">
        <w:rPr>
          <w:rFonts w:asciiTheme="majorHAnsi" w:hAnsiTheme="majorHAnsi"/>
        </w:rPr>
        <w:t xml:space="preserve">In addition, any controllers added to the Alarm.com </w:t>
      </w:r>
      <w:r w:rsidR="00EF5A21" w:rsidRPr="00571649">
        <w:rPr>
          <w:rFonts w:asciiTheme="majorHAnsi" w:hAnsiTheme="majorHAnsi"/>
        </w:rPr>
        <w:t>ADC-620T</w:t>
      </w:r>
      <w:r w:rsidR="00E7125B" w:rsidRPr="00571649">
        <w:rPr>
          <w:rFonts w:asciiTheme="majorHAnsi" w:hAnsiTheme="majorHAnsi"/>
        </w:rPr>
        <w:t xml:space="preserve"> will have network information replicated over to them. </w:t>
      </w:r>
    </w:p>
    <w:p w14:paraId="5F5583E1" w14:textId="77777777" w:rsidR="001753F8" w:rsidRPr="00571649" w:rsidRDefault="001753F8" w:rsidP="001D0CA8">
      <w:pPr>
        <w:pStyle w:val="ListParagraph"/>
        <w:numPr>
          <w:ilvl w:val="0"/>
          <w:numId w:val="3"/>
        </w:numPr>
        <w:spacing w:after="160" w:line="259" w:lineRule="auto"/>
        <w:rPr>
          <w:rFonts w:asciiTheme="majorHAnsi" w:hAnsiTheme="majorHAnsi"/>
          <w:sz w:val="24"/>
          <w:szCs w:val="24"/>
        </w:rPr>
      </w:pPr>
      <w:r w:rsidRPr="00571649">
        <w:rPr>
          <w:rFonts w:asciiTheme="majorHAnsi" w:hAnsiTheme="majorHAnsi"/>
          <w:sz w:val="24"/>
          <w:szCs w:val="24"/>
        </w:rPr>
        <w:t>Using Mobiletech</w:t>
      </w:r>
    </w:p>
    <w:p w14:paraId="6EB13816" w14:textId="77777777" w:rsidR="001753F8" w:rsidRPr="00571649" w:rsidRDefault="001753F8" w:rsidP="001753F8">
      <w:pPr>
        <w:pStyle w:val="ListParagraph"/>
        <w:numPr>
          <w:ilvl w:val="1"/>
          <w:numId w:val="3"/>
        </w:numPr>
        <w:spacing w:after="160" w:line="259" w:lineRule="auto"/>
        <w:rPr>
          <w:rFonts w:asciiTheme="majorHAnsi" w:hAnsiTheme="majorHAnsi"/>
          <w:sz w:val="24"/>
          <w:szCs w:val="24"/>
        </w:rPr>
      </w:pPr>
      <w:r w:rsidRPr="00571649">
        <w:rPr>
          <w:rFonts w:asciiTheme="majorHAnsi" w:hAnsiTheme="majorHAnsi"/>
        </w:rPr>
        <w:t xml:space="preserve">Install the MobileTech App (if not already done) and select the customer of interest. </w:t>
      </w:r>
    </w:p>
    <w:p w14:paraId="1FC18CAB" w14:textId="77777777" w:rsidR="001753F8" w:rsidRPr="00571649" w:rsidRDefault="001753F8" w:rsidP="001753F8">
      <w:pPr>
        <w:pStyle w:val="ListParagraph"/>
        <w:numPr>
          <w:ilvl w:val="1"/>
          <w:numId w:val="3"/>
        </w:numPr>
        <w:spacing w:after="160" w:line="259" w:lineRule="auto"/>
        <w:rPr>
          <w:rFonts w:asciiTheme="majorHAnsi" w:hAnsiTheme="majorHAnsi"/>
          <w:sz w:val="24"/>
          <w:szCs w:val="24"/>
        </w:rPr>
      </w:pPr>
      <w:r w:rsidRPr="00571649">
        <w:rPr>
          <w:rFonts w:asciiTheme="majorHAnsi" w:hAnsiTheme="majorHAnsi"/>
        </w:rPr>
        <w:t xml:space="preserve">Move all Z-Wave devices to their final location on the property. </w:t>
      </w:r>
    </w:p>
    <w:p w14:paraId="5F3E4C84" w14:textId="77777777" w:rsidR="001753F8" w:rsidRPr="00571649" w:rsidRDefault="001753F8" w:rsidP="001753F8">
      <w:pPr>
        <w:pStyle w:val="ListParagraph"/>
        <w:numPr>
          <w:ilvl w:val="1"/>
          <w:numId w:val="3"/>
        </w:numPr>
        <w:spacing w:after="160" w:line="259" w:lineRule="auto"/>
        <w:rPr>
          <w:rFonts w:asciiTheme="majorHAnsi" w:hAnsiTheme="majorHAnsi"/>
          <w:sz w:val="24"/>
          <w:szCs w:val="24"/>
        </w:rPr>
      </w:pPr>
      <w:r w:rsidRPr="00571649">
        <w:rPr>
          <w:rFonts w:asciiTheme="majorHAnsi" w:hAnsiTheme="majorHAnsi"/>
        </w:rPr>
        <w:t xml:space="preserve">Navigate to the Equipment List page. </w:t>
      </w:r>
    </w:p>
    <w:p w14:paraId="740A6055" w14:textId="77777777" w:rsidR="001753F8" w:rsidRPr="00571649" w:rsidRDefault="001753F8" w:rsidP="001753F8">
      <w:pPr>
        <w:pStyle w:val="ListParagraph"/>
        <w:numPr>
          <w:ilvl w:val="1"/>
          <w:numId w:val="3"/>
        </w:numPr>
        <w:spacing w:after="160" w:line="259" w:lineRule="auto"/>
        <w:rPr>
          <w:rFonts w:asciiTheme="majorHAnsi" w:hAnsiTheme="majorHAnsi"/>
          <w:sz w:val="24"/>
          <w:szCs w:val="24"/>
        </w:rPr>
      </w:pPr>
      <w:r w:rsidRPr="00571649">
        <w:rPr>
          <w:rFonts w:asciiTheme="majorHAnsi" w:hAnsiTheme="majorHAnsi"/>
        </w:rPr>
        <w:t xml:space="preserve">Select emPower Management. </w:t>
      </w:r>
    </w:p>
    <w:p w14:paraId="4D1E8ACC" w14:textId="77777777" w:rsidR="001753F8" w:rsidRPr="00571649" w:rsidRDefault="001753F8" w:rsidP="001753F8">
      <w:pPr>
        <w:pStyle w:val="ListParagraph"/>
        <w:numPr>
          <w:ilvl w:val="1"/>
          <w:numId w:val="3"/>
        </w:numPr>
        <w:spacing w:after="160" w:line="259" w:lineRule="auto"/>
        <w:rPr>
          <w:rFonts w:asciiTheme="majorHAnsi" w:hAnsiTheme="majorHAnsi"/>
          <w:sz w:val="24"/>
          <w:szCs w:val="24"/>
        </w:rPr>
      </w:pPr>
      <w:r w:rsidRPr="00571649">
        <w:rPr>
          <w:rFonts w:asciiTheme="majorHAnsi" w:hAnsiTheme="majorHAnsi"/>
        </w:rPr>
        <w:t xml:space="preserve">Select Add Z-Wave Devices </w:t>
      </w:r>
    </w:p>
    <w:p w14:paraId="27BF9FEF" w14:textId="77777777" w:rsidR="001753F8" w:rsidRPr="00571649" w:rsidRDefault="001753F8" w:rsidP="001753F8">
      <w:pPr>
        <w:pStyle w:val="ListParagraph"/>
        <w:numPr>
          <w:ilvl w:val="1"/>
          <w:numId w:val="3"/>
        </w:numPr>
        <w:spacing w:after="160" w:line="259" w:lineRule="auto"/>
        <w:rPr>
          <w:rFonts w:asciiTheme="majorHAnsi" w:hAnsiTheme="majorHAnsi"/>
          <w:sz w:val="24"/>
          <w:szCs w:val="24"/>
        </w:rPr>
      </w:pPr>
      <w:r w:rsidRPr="00571649">
        <w:rPr>
          <w:rFonts w:asciiTheme="majorHAnsi" w:hAnsiTheme="majorHAnsi"/>
        </w:rPr>
        <w:t xml:space="preserve">Wait for the bolded message: Checking for new devices on the network </w:t>
      </w:r>
    </w:p>
    <w:p w14:paraId="7D6755E8" w14:textId="77777777" w:rsidR="001753F8" w:rsidRPr="00571649" w:rsidRDefault="001753F8" w:rsidP="001753F8">
      <w:pPr>
        <w:pStyle w:val="ListParagraph"/>
        <w:numPr>
          <w:ilvl w:val="1"/>
          <w:numId w:val="3"/>
        </w:numPr>
        <w:spacing w:after="160" w:line="259" w:lineRule="auto"/>
        <w:rPr>
          <w:rFonts w:asciiTheme="majorHAnsi" w:hAnsiTheme="majorHAnsi"/>
          <w:sz w:val="24"/>
          <w:szCs w:val="24"/>
        </w:rPr>
      </w:pPr>
      <w:r w:rsidRPr="00571649">
        <w:rPr>
          <w:rFonts w:asciiTheme="majorHAnsi" w:hAnsiTheme="majorHAnsi"/>
        </w:rPr>
        <w:t xml:space="preserve">Trigger a device to add it to the network. </w:t>
      </w:r>
    </w:p>
    <w:p w14:paraId="0057AD6E" w14:textId="77777777" w:rsidR="001753F8" w:rsidRPr="00571649" w:rsidRDefault="001753F8" w:rsidP="001753F8">
      <w:pPr>
        <w:pStyle w:val="ListParagraph"/>
        <w:numPr>
          <w:ilvl w:val="1"/>
          <w:numId w:val="3"/>
        </w:numPr>
        <w:spacing w:after="160" w:line="259" w:lineRule="auto"/>
        <w:rPr>
          <w:rFonts w:asciiTheme="majorHAnsi" w:hAnsiTheme="majorHAnsi"/>
          <w:sz w:val="24"/>
          <w:szCs w:val="24"/>
        </w:rPr>
      </w:pPr>
      <w:r w:rsidRPr="00571649">
        <w:rPr>
          <w:rFonts w:asciiTheme="majorHAnsi" w:hAnsiTheme="majorHAnsi"/>
        </w:rPr>
        <w:t xml:space="preserve">When a device is added successfully, it will show up on this screen following a 30 second delay. </w:t>
      </w:r>
    </w:p>
    <w:p w14:paraId="3EA50A16" w14:textId="77777777" w:rsidR="001753F8" w:rsidRPr="00571649" w:rsidRDefault="001753F8" w:rsidP="001753F8">
      <w:pPr>
        <w:pStyle w:val="ListParagraph"/>
        <w:numPr>
          <w:ilvl w:val="1"/>
          <w:numId w:val="3"/>
        </w:numPr>
        <w:spacing w:after="160" w:line="259" w:lineRule="auto"/>
        <w:rPr>
          <w:rFonts w:asciiTheme="majorHAnsi" w:hAnsiTheme="majorHAnsi"/>
          <w:sz w:val="24"/>
          <w:szCs w:val="24"/>
        </w:rPr>
      </w:pPr>
      <w:r w:rsidRPr="00571649">
        <w:rPr>
          <w:rFonts w:asciiTheme="majorHAnsi" w:hAnsiTheme="majorHAnsi"/>
        </w:rPr>
        <w:t>Continue triggering devices. You may add many devices to the network without reentering Add Mode.</w:t>
      </w:r>
    </w:p>
    <w:p w14:paraId="5C80BF84" w14:textId="77777777" w:rsidR="001D0CA8" w:rsidRPr="00571649" w:rsidRDefault="001753F8" w:rsidP="001D0CA8">
      <w:pPr>
        <w:pStyle w:val="ListParagraph"/>
        <w:numPr>
          <w:ilvl w:val="0"/>
          <w:numId w:val="3"/>
        </w:numPr>
        <w:spacing w:after="160" w:line="259" w:lineRule="auto"/>
        <w:rPr>
          <w:rFonts w:asciiTheme="majorHAnsi" w:hAnsiTheme="majorHAnsi"/>
          <w:sz w:val="24"/>
          <w:szCs w:val="24"/>
        </w:rPr>
      </w:pPr>
      <w:r w:rsidRPr="00571649">
        <w:rPr>
          <w:rFonts w:asciiTheme="majorHAnsi" w:hAnsiTheme="majorHAnsi"/>
          <w:sz w:val="24"/>
          <w:szCs w:val="24"/>
        </w:rPr>
        <w:t>Using the Dealer Website</w:t>
      </w:r>
    </w:p>
    <w:p w14:paraId="524004CB" w14:textId="77777777" w:rsidR="001753F8" w:rsidRPr="00571649" w:rsidRDefault="001753F8" w:rsidP="001753F8">
      <w:pPr>
        <w:pStyle w:val="ListParagraph"/>
        <w:numPr>
          <w:ilvl w:val="1"/>
          <w:numId w:val="3"/>
        </w:numPr>
        <w:spacing w:after="160" w:line="259" w:lineRule="auto"/>
        <w:rPr>
          <w:rFonts w:asciiTheme="majorHAnsi" w:hAnsiTheme="majorHAnsi"/>
          <w:sz w:val="24"/>
          <w:szCs w:val="24"/>
        </w:rPr>
      </w:pPr>
      <w:r w:rsidRPr="00571649">
        <w:rPr>
          <w:rFonts w:asciiTheme="majorHAnsi" w:hAnsiTheme="majorHAnsi"/>
        </w:rPr>
        <w:t xml:space="preserve">Navigate to the Equipment page. </w:t>
      </w:r>
    </w:p>
    <w:p w14:paraId="7D04B16A" w14:textId="77777777" w:rsidR="001753F8" w:rsidRPr="00571649" w:rsidRDefault="001753F8" w:rsidP="001753F8">
      <w:pPr>
        <w:pStyle w:val="ListParagraph"/>
        <w:numPr>
          <w:ilvl w:val="1"/>
          <w:numId w:val="3"/>
        </w:numPr>
        <w:spacing w:after="160" w:line="259" w:lineRule="auto"/>
        <w:rPr>
          <w:rFonts w:asciiTheme="majorHAnsi" w:hAnsiTheme="majorHAnsi"/>
          <w:sz w:val="24"/>
          <w:szCs w:val="24"/>
        </w:rPr>
      </w:pPr>
      <w:r w:rsidRPr="00571649">
        <w:rPr>
          <w:rFonts w:asciiTheme="majorHAnsi" w:hAnsiTheme="majorHAnsi"/>
        </w:rPr>
        <w:t>Click the emPower Devices tab.</w:t>
      </w:r>
    </w:p>
    <w:p w14:paraId="38172F43" w14:textId="77777777" w:rsidR="001753F8" w:rsidRPr="00571649" w:rsidRDefault="001753F8" w:rsidP="001753F8">
      <w:pPr>
        <w:pStyle w:val="ListParagraph"/>
        <w:numPr>
          <w:ilvl w:val="1"/>
          <w:numId w:val="3"/>
        </w:numPr>
        <w:spacing w:after="160" w:line="259" w:lineRule="auto"/>
        <w:rPr>
          <w:rFonts w:asciiTheme="majorHAnsi" w:hAnsiTheme="majorHAnsi"/>
          <w:sz w:val="24"/>
          <w:szCs w:val="24"/>
        </w:rPr>
      </w:pPr>
      <w:r w:rsidRPr="00571649">
        <w:rPr>
          <w:rFonts w:asciiTheme="majorHAnsi" w:hAnsiTheme="majorHAnsi"/>
        </w:rPr>
        <w:t xml:space="preserve">Open the Advanced Z-Wave Commands menu below the Equipment List. </w:t>
      </w:r>
    </w:p>
    <w:p w14:paraId="6C7CEBA3" w14:textId="77777777" w:rsidR="001753F8" w:rsidRPr="00571649" w:rsidRDefault="001753F8" w:rsidP="001753F8">
      <w:pPr>
        <w:pStyle w:val="ListParagraph"/>
        <w:numPr>
          <w:ilvl w:val="1"/>
          <w:numId w:val="3"/>
        </w:numPr>
        <w:spacing w:after="160" w:line="259" w:lineRule="auto"/>
        <w:rPr>
          <w:rFonts w:asciiTheme="majorHAnsi" w:hAnsiTheme="majorHAnsi"/>
          <w:sz w:val="24"/>
          <w:szCs w:val="24"/>
        </w:rPr>
      </w:pPr>
      <w:r w:rsidRPr="00571649">
        <w:rPr>
          <w:rFonts w:asciiTheme="majorHAnsi" w:hAnsiTheme="majorHAnsi"/>
        </w:rPr>
        <w:t xml:space="preserve">Click Add Z-Wave Devices. </w:t>
      </w:r>
    </w:p>
    <w:p w14:paraId="0F68C54D" w14:textId="77777777" w:rsidR="001753F8" w:rsidRPr="00571649" w:rsidRDefault="001753F8" w:rsidP="001753F8">
      <w:pPr>
        <w:pStyle w:val="ListParagraph"/>
        <w:numPr>
          <w:ilvl w:val="1"/>
          <w:numId w:val="3"/>
        </w:numPr>
        <w:spacing w:after="160" w:line="259" w:lineRule="auto"/>
        <w:rPr>
          <w:rFonts w:asciiTheme="majorHAnsi" w:hAnsiTheme="majorHAnsi"/>
          <w:sz w:val="24"/>
          <w:szCs w:val="24"/>
        </w:rPr>
      </w:pPr>
      <w:r w:rsidRPr="00571649">
        <w:rPr>
          <w:rFonts w:asciiTheme="majorHAnsi" w:hAnsiTheme="majorHAnsi"/>
        </w:rPr>
        <w:t xml:space="preserve">Wait for the bolded message: Checking for new devices on the network. </w:t>
      </w:r>
    </w:p>
    <w:p w14:paraId="4165E2D4" w14:textId="77777777" w:rsidR="001753F8" w:rsidRPr="00571649" w:rsidRDefault="001753F8" w:rsidP="001753F8">
      <w:pPr>
        <w:pStyle w:val="ListParagraph"/>
        <w:numPr>
          <w:ilvl w:val="1"/>
          <w:numId w:val="3"/>
        </w:numPr>
        <w:spacing w:after="160" w:line="259" w:lineRule="auto"/>
        <w:rPr>
          <w:rFonts w:asciiTheme="majorHAnsi" w:hAnsiTheme="majorHAnsi"/>
          <w:sz w:val="24"/>
          <w:szCs w:val="24"/>
        </w:rPr>
      </w:pPr>
      <w:r w:rsidRPr="00571649">
        <w:rPr>
          <w:rFonts w:asciiTheme="majorHAnsi" w:hAnsiTheme="majorHAnsi"/>
        </w:rPr>
        <w:t xml:space="preserve">Trigger a device to add it to the network. </w:t>
      </w:r>
    </w:p>
    <w:p w14:paraId="7CBBC045" w14:textId="77777777" w:rsidR="001753F8" w:rsidRPr="00571649" w:rsidRDefault="001753F8" w:rsidP="001753F8">
      <w:pPr>
        <w:pStyle w:val="ListParagraph"/>
        <w:numPr>
          <w:ilvl w:val="1"/>
          <w:numId w:val="3"/>
        </w:numPr>
        <w:spacing w:after="160" w:line="259" w:lineRule="auto"/>
        <w:rPr>
          <w:rFonts w:asciiTheme="majorHAnsi" w:hAnsiTheme="majorHAnsi"/>
          <w:sz w:val="24"/>
          <w:szCs w:val="24"/>
        </w:rPr>
      </w:pPr>
      <w:r w:rsidRPr="00571649">
        <w:rPr>
          <w:rFonts w:asciiTheme="majorHAnsi" w:hAnsiTheme="majorHAnsi"/>
        </w:rPr>
        <w:lastRenderedPageBreak/>
        <w:t xml:space="preserve">When a device is added successfully, it will show up on this screen following a 30 second delay. </w:t>
      </w:r>
    </w:p>
    <w:p w14:paraId="49CC0E6D" w14:textId="77777777" w:rsidR="001753F8" w:rsidRPr="00571649" w:rsidRDefault="001753F8" w:rsidP="001753F8">
      <w:pPr>
        <w:pStyle w:val="ListParagraph"/>
        <w:numPr>
          <w:ilvl w:val="1"/>
          <w:numId w:val="3"/>
        </w:numPr>
        <w:spacing w:after="160" w:line="259" w:lineRule="auto"/>
        <w:rPr>
          <w:rFonts w:asciiTheme="majorHAnsi" w:hAnsiTheme="majorHAnsi"/>
          <w:sz w:val="24"/>
          <w:szCs w:val="24"/>
        </w:rPr>
      </w:pPr>
      <w:r w:rsidRPr="00571649">
        <w:rPr>
          <w:rFonts w:asciiTheme="majorHAnsi" w:hAnsiTheme="majorHAnsi"/>
        </w:rPr>
        <w:t>Continue triggering devices. You may add many devices to the network without reentering Add Mode.</w:t>
      </w:r>
    </w:p>
    <w:p w14:paraId="75C78D43" w14:textId="255AFD6D" w:rsidR="00807969" w:rsidRPr="00571649" w:rsidRDefault="00807969" w:rsidP="00807969">
      <w:pPr>
        <w:pStyle w:val="NormalWeb"/>
        <w:numPr>
          <w:ilvl w:val="0"/>
          <w:numId w:val="3"/>
        </w:numPr>
        <w:rPr>
          <w:rFonts w:asciiTheme="majorHAnsi" w:hAnsiTheme="majorHAnsi"/>
          <w:i/>
        </w:rPr>
      </w:pPr>
      <w:bookmarkStart w:id="3" w:name="_Toc448156146"/>
      <w:r w:rsidRPr="00571649">
        <w:rPr>
          <w:rStyle w:val="Emphasis"/>
          <w:rFonts w:asciiTheme="majorHAnsi" w:eastAsiaTheme="majorEastAsia" w:hAnsiTheme="majorHAnsi"/>
          <w:i w:val="0"/>
        </w:rPr>
        <w:t>Using the DSC Panel</w:t>
      </w:r>
      <w:bookmarkStart w:id="4" w:name="_GoBack"/>
      <w:bookmarkEnd w:id="4"/>
    </w:p>
    <w:p w14:paraId="038343EC" w14:textId="2EB903E8" w:rsidR="00807969" w:rsidRPr="00571649" w:rsidRDefault="00807969" w:rsidP="00807969">
      <w:pPr>
        <w:pStyle w:val="NormalWeb"/>
        <w:numPr>
          <w:ilvl w:val="1"/>
          <w:numId w:val="3"/>
        </w:numPr>
        <w:rPr>
          <w:rFonts w:asciiTheme="majorHAnsi" w:hAnsiTheme="majorHAnsi"/>
        </w:rPr>
      </w:pPr>
      <w:r w:rsidRPr="00571649">
        <w:rPr>
          <w:rFonts w:asciiTheme="majorHAnsi" w:hAnsiTheme="majorHAnsi"/>
        </w:rPr>
        <w:t xml:space="preserve">Press </w:t>
      </w:r>
      <w:r w:rsidRPr="00571649">
        <w:rPr>
          <w:rStyle w:val="Strong"/>
          <w:rFonts w:asciiTheme="majorHAnsi" w:eastAsiaTheme="majorEastAsia" w:hAnsiTheme="majorHAnsi"/>
        </w:rPr>
        <w:t>[*] [8]</w:t>
      </w:r>
      <w:r w:rsidRPr="00571649">
        <w:rPr>
          <w:rFonts w:asciiTheme="majorHAnsi" w:hAnsiTheme="majorHAnsi"/>
        </w:rPr>
        <w:t>, then the installer code, to enter Installer Programming.</w:t>
      </w:r>
    </w:p>
    <w:p w14:paraId="5DD15C85" w14:textId="37845E3B" w:rsidR="00807969" w:rsidRPr="00571649" w:rsidRDefault="00807969" w:rsidP="00807969">
      <w:pPr>
        <w:pStyle w:val="NormalWeb"/>
        <w:numPr>
          <w:ilvl w:val="1"/>
          <w:numId w:val="3"/>
        </w:numPr>
        <w:rPr>
          <w:rFonts w:asciiTheme="majorHAnsi" w:hAnsiTheme="majorHAnsi"/>
        </w:rPr>
      </w:pPr>
      <w:r w:rsidRPr="00571649">
        <w:rPr>
          <w:rFonts w:asciiTheme="majorHAnsi" w:hAnsiTheme="majorHAnsi"/>
        </w:rPr>
        <w:t xml:space="preserve">Enter </w:t>
      </w:r>
      <w:r w:rsidRPr="00571649">
        <w:rPr>
          <w:rStyle w:val="Strong"/>
          <w:rFonts w:asciiTheme="majorHAnsi" w:eastAsiaTheme="majorEastAsia" w:hAnsiTheme="majorHAnsi"/>
        </w:rPr>
        <w:t>851</w:t>
      </w:r>
      <w:r w:rsidRPr="00571649">
        <w:rPr>
          <w:rFonts w:asciiTheme="majorHAnsi" w:hAnsiTheme="majorHAnsi"/>
        </w:rPr>
        <w:t xml:space="preserve"> for Interactive Services.</w:t>
      </w:r>
    </w:p>
    <w:p w14:paraId="43D74577" w14:textId="55BBC0DC" w:rsidR="00807969" w:rsidRPr="00571649" w:rsidRDefault="00807969" w:rsidP="00807969">
      <w:pPr>
        <w:pStyle w:val="NormalWeb"/>
        <w:numPr>
          <w:ilvl w:val="1"/>
          <w:numId w:val="3"/>
        </w:numPr>
        <w:rPr>
          <w:rFonts w:asciiTheme="majorHAnsi" w:hAnsiTheme="majorHAnsi"/>
        </w:rPr>
      </w:pPr>
      <w:r w:rsidRPr="00571649">
        <w:rPr>
          <w:rFonts w:asciiTheme="majorHAnsi" w:hAnsiTheme="majorHAnsi"/>
        </w:rPr>
        <w:t xml:space="preserve">Use the arrow keys to scroll to and select </w:t>
      </w:r>
      <w:r w:rsidRPr="00571649">
        <w:rPr>
          <w:rStyle w:val="Strong"/>
          <w:rFonts w:asciiTheme="majorHAnsi" w:eastAsiaTheme="majorEastAsia" w:hAnsiTheme="majorHAnsi"/>
        </w:rPr>
        <w:t>Z-Wave Setup</w:t>
      </w:r>
      <w:r w:rsidRPr="00571649">
        <w:rPr>
          <w:rFonts w:asciiTheme="majorHAnsi" w:hAnsiTheme="majorHAnsi"/>
        </w:rPr>
        <w:t>.</w:t>
      </w:r>
    </w:p>
    <w:p w14:paraId="3490B654" w14:textId="5490E91A" w:rsidR="00807969" w:rsidRPr="00571649" w:rsidRDefault="00807969" w:rsidP="00807969">
      <w:pPr>
        <w:pStyle w:val="NormalWeb"/>
        <w:numPr>
          <w:ilvl w:val="1"/>
          <w:numId w:val="3"/>
        </w:numPr>
        <w:rPr>
          <w:rFonts w:asciiTheme="majorHAnsi" w:hAnsiTheme="majorHAnsi"/>
        </w:rPr>
      </w:pPr>
      <w:r w:rsidRPr="00571649">
        <w:rPr>
          <w:rFonts w:asciiTheme="majorHAnsi" w:hAnsiTheme="majorHAnsi"/>
        </w:rPr>
        <w:t xml:space="preserve">Use the arrow keys to scroll to and select </w:t>
      </w:r>
      <w:r w:rsidRPr="00571649">
        <w:rPr>
          <w:rStyle w:val="Strong"/>
          <w:rFonts w:asciiTheme="majorHAnsi" w:eastAsiaTheme="majorEastAsia" w:hAnsiTheme="majorHAnsi"/>
        </w:rPr>
        <w:t>Add Z-Wave Device</w:t>
      </w:r>
      <w:r w:rsidRPr="00571649">
        <w:rPr>
          <w:rFonts w:asciiTheme="majorHAnsi" w:hAnsiTheme="majorHAnsi"/>
        </w:rPr>
        <w:t>.</w:t>
      </w:r>
    </w:p>
    <w:p w14:paraId="2EAF9506" w14:textId="251F79B0" w:rsidR="00807969" w:rsidRPr="00571649" w:rsidRDefault="00807969" w:rsidP="00807969">
      <w:pPr>
        <w:pStyle w:val="NormalWeb"/>
        <w:numPr>
          <w:ilvl w:val="1"/>
          <w:numId w:val="3"/>
        </w:numPr>
        <w:rPr>
          <w:rFonts w:asciiTheme="majorHAnsi" w:hAnsiTheme="majorHAnsi"/>
        </w:rPr>
      </w:pPr>
      <w:r w:rsidRPr="00571649">
        <w:rPr>
          <w:rFonts w:asciiTheme="majorHAnsi" w:hAnsiTheme="majorHAnsi"/>
        </w:rPr>
        <w:t>Trigger a device to add it to the network.</w:t>
      </w:r>
    </w:p>
    <w:p w14:paraId="20F4DF39" w14:textId="2B125192" w:rsidR="00807969" w:rsidRPr="00571649" w:rsidRDefault="00807969" w:rsidP="00807969">
      <w:pPr>
        <w:pStyle w:val="NormalWeb"/>
        <w:numPr>
          <w:ilvl w:val="1"/>
          <w:numId w:val="3"/>
        </w:numPr>
        <w:rPr>
          <w:rFonts w:asciiTheme="majorHAnsi" w:hAnsiTheme="majorHAnsi"/>
        </w:rPr>
      </w:pPr>
      <w:r w:rsidRPr="00571649">
        <w:rPr>
          <w:rFonts w:asciiTheme="majorHAnsi" w:hAnsiTheme="majorHAnsi"/>
        </w:rPr>
        <w:t>When a device is added successfully, the panel will beep.</w:t>
      </w:r>
    </w:p>
    <w:p w14:paraId="6D245197" w14:textId="3E2A15AD" w:rsidR="00807969" w:rsidRPr="00571649" w:rsidRDefault="00807969" w:rsidP="00807969">
      <w:pPr>
        <w:pStyle w:val="NormalWeb"/>
        <w:numPr>
          <w:ilvl w:val="1"/>
          <w:numId w:val="3"/>
        </w:numPr>
        <w:rPr>
          <w:rFonts w:asciiTheme="majorHAnsi" w:hAnsiTheme="majorHAnsi"/>
        </w:rPr>
      </w:pPr>
      <w:r w:rsidRPr="00571649">
        <w:rPr>
          <w:rFonts w:asciiTheme="majorHAnsi" w:hAnsiTheme="majorHAnsi"/>
        </w:rPr>
        <w:t>You will need to re-enter Add Mode before triggering the next device.</w:t>
      </w:r>
    </w:p>
    <w:p w14:paraId="49A69F58" w14:textId="0FB77708" w:rsidR="001D0CA8" w:rsidRPr="00571649" w:rsidRDefault="001D0CA8" w:rsidP="001D0CA8">
      <w:pPr>
        <w:pStyle w:val="Heading2"/>
        <w:numPr>
          <w:ilvl w:val="1"/>
          <w:numId w:val="2"/>
        </w:numPr>
        <w:spacing w:before="200" w:line="276" w:lineRule="auto"/>
      </w:pPr>
      <w:r w:rsidRPr="00571649">
        <w:t xml:space="preserve">Removing </w:t>
      </w:r>
      <w:r w:rsidR="001D27FF" w:rsidRPr="00571649">
        <w:t xml:space="preserve">devices from the Alarm.com </w:t>
      </w:r>
      <w:r w:rsidR="00EF5A21" w:rsidRPr="00571649">
        <w:t>ADC-620T</w:t>
      </w:r>
      <w:r w:rsidR="001D27FF" w:rsidRPr="00571649">
        <w:t>’</w:t>
      </w:r>
      <w:r w:rsidR="005A3DAC" w:rsidRPr="00571649">
        <w:t>s</w:t>
      </w:r>
      <w:r w:rsidRPr="00571649">
        <w:t xml:space="preserve"> Z-Wave network</w:t>
      </w:r>
      <w:bookmarkEnd w:id="3"/>
    </w:p>
    <w:p w14:paraId="183BD235" w14:textId="77777777" w:rsidR="001753F8" w:rsidRPr="00571649" w:rsidRDefault="001753F8" w:rsidP="00827365">
      <w:pPr>
        <w:pStyle w:val="ListParagraph"/>
        <w:numPr>
          <w:ilvl w:val="0"/>
          <w:numId w:val="9"/>
        </w:numPr>
        <w:spacing w:after="160" w:line="259" w:lineRule="auto"/>
        <w:rPr>
          <w:rFonts w:asciiTheme="majorHAnsi" w:hAnsiTheme="majorHAnsi"/>
          <w:sz w:val="24"/>
          <w:szCs w:val="24"/>
        </w:rPr>
      </w:pPr>
      <w:r w:rsidRPr="00571649">
        <w:rPr>
          <w:rFonts w:asciiTheme="majorHAnsi" w:hAnsiTheme="majorHAnsi"/>
          <w:sz w:val="24"/>
          <w:szCs w:val="24"/>
        </w:rPr>
        <w:t>Using Mobiletech</w:t>
      </w:r>
    </w:p>
    <w:p w14:paraId="49FBE98F" w14:textId="77777777" w:rsidR="001753F8" w:rsidRPr="00571649" w:rsidRDefault="001753F8" w:rsidP="00827365">
      <w:pPr>
        <w:pStyle w:val="ListParagraph"/>
        <w:numPr>
          <w:ilvl w:val="1"/>
          <w:numId w:val="9"/>
        </w:numPr>
        <w:spacing w:after="160" w:line="259" w:lineRule="auto"/>
        <w:rPr>
          <w:rFonts w:asciiTheme="majorHAnsi" w:hAnsiTheme="majorHAnsi"/>
          <w:sz w:val="24"/>
          <w:szCs w:val="24"/>
        </w:rPr>
      </w:pPr>
      <w:r w:rsidRPr="00571649">
        <w:rPr>
          <w:rFonts w:asciiTheme="majorHAnsi" w:hAnsiTheme="majorHAnsi"/>
        </w:rPr>
        <w:t xml:space="preserve">Install the MobileTech App (if not already done) and select the customer of interest. </w:t>
      </w:r>
    </w:p>
    <w:p w14:paraId="603BF687" w14:textId="26B7C588" w:rsidR="001753F8" w:rsidRPr="00571649" w:rsidRDefault="001753F8" w:rsidP="00827365">
      <w:pPr>
        <w:pStyle w:val="ListParagraph"/>
        <w:numPr>
          <w:ilvl w:val="1"/>
          <w:numId w:val="9"/>
        </w:numPr>
        <w:spacing w:after="160" w:line="259" w:lineRule="auto"/>
        <w:rPr>
          <w:rFonts w:asciiTheme="majorHAnsi" w:hAnsiTheme="majorHAnsi"/>
          <w:sz w:val="24"/>
          <w:szCs w:val="24"/>
        </w:rPr>
      </w:pPr>
      <w:r w:rsidRPr="00571649">
        <w:rPr>
          <w:rFonts w:asciiTheme="majorHAnsi" w:hAnsiTheme="majorHAnsi"/>
        </w:rPr>
        <w:t xml:space="preserve">Move all Z-Wave devices you plan to delete close to the Alarm.com </w:t>
      </w:r>
      <w:r w:rsidR="00EF5A21" w:rsidRPr="00571649">
        <w:rPr>
          <w:rFonts w:asciiTheme="majorHAnsi" w:hAnsiTheme="majorHAnsi"/>
        </w:rPr>
        <w:t>ADC-620T</w:t>
      </w:r>
      <w:r w:rsidRPr="00571649">
        <w:rPr>
          <w:rFonts w:asciiTheme="majorHAnsi" w:hAnsiTheme="majorHAnsi"/>
        </w:rPr>
        <w:t xml:space="preserve">. </w:t>
      </w:r>
    </w:p>
    <w:p w14:paraId="776D823D" w14:textId="77777777" w:rsidR="001753F8" w:rsidRPr="00571649" w:rsidRDefault="001753F8" w:rsidP="00827365">
      <w:pPr>
        <w:pStyle w:val="ListParagraph"/>
        <w:numPr>
          <w:ilvl w:val="1"/>
          <w:numId w:val="9"/>
        </w:numPr>
        <w:spacing w:after="160" w:line="259" w:lineRule="auto"/>
        <w:rPr>
          <w:rFonts w:asciiTheme="majorHAnsi" w:hAnsiTheme="majorHAnsi"/>
          <w:sz w:val="24"/>
          <w:szCs w:val="24"/>
        </w:rPr>
      </w:pPr>
      <w:r w:rsidRPr="00571649">
        <w:rPr>
          <w:rFonts w:asciiTheme="majorHAnsi" w:hAnsiTheme="majorHAnsi"/>
        </w:rPr>
        <w:t xml:space="preserve">Navigate to the Equipment List page. </w:t>
      </w:r>
    </w:p>
    <w:p w14:paraId="3F2A5F43" w14:textId="77777777" w:rsidR="001753F8" w:rsidRPr="00571649" w:rsidRDefault="001753F8" w:rsidP="00827365">
      <w:pPr>
        <w:pStyle w:val="ListParagraph"/>
        <w:numPr>
          <w:ilvl w:val="1"/>
          <w:numId w:val="9"/>
        </w:numPr>
        <w:spacing w:after="160" w:line="259" w:lineRule="auto"/>
        <w:rPr>
          <w:rFonts w:asciiTheme="majorHAnsi" w:hAnsiTheme="majorHAnsi"/>
          <w:sz w:val="24"/>
          <w:szCs w:val="24"/>
        </w:rPr>
      </w:pPr>
      <w:r w:rsidRPr="00571649">
        <w:rPr>
          <w:rFonts w:asciiTheme="majorHAnsi" w:hAnsiTheme="majorHAnsi"/>
        </w:rPr>
        <w:t xml:space="preserve">Select emPower Management. </w:t>
      </w:r>
    </w:p>
    <w:p w14:paraId="579565FB" w14:textId="77777777" w:rsidR="001753F8" w:rsidRPr="00571649" w:rsidRDefault="001753F8" w:rsidP="00827365">
      <w:pPr>
        <w:pStyle w:val="ListParagraph"/>
        <w:numPr>
          <w:ilvl w:val="1"/>
          <w:numId w:val="9"/>
        </w:numPr>
        <w:spacing w:after="160" w:line="259" w:lineRule="auto"/>
        <w:rPr>
          <w:rFonts w:asciiTheme="majorHAnsi" w:hAnsiTheme="majorHAnsi"/>
          <w:sz w:val="24"/>
          <w:szCs w:val="24"/>
        </w:rPr>
      </w:pPr>
      <w:r w:rsidRPr="00571649">
        <w:rPr>
          <w:rFonts w:asciiTheme="majorHAnsi" w:hAnsiTheme="majorHAnsi"/>
        </w:rPr>
        <w:t xml:space="preserve">Select Delete Z-Wave Devices </w:t>
      </w:r>
    </w:p>
    <w:p w14:paraId="19762374" w14:textId="77777777" w:rsidR="001753F8" w:rsidRPr="00571649" w:rsidRDefault="001753F8" w:rsidP="00827365">
      <w:pPr>
        <w:pStyle w:val="ListParagraph"/>
        <w:numPr>
          <w:ilvl w:val="1"/>
          <w:numId w:val="9"/>
        </w:numPr>
        <w:spacing w:after="160" w:line="259" w:lineRule="auto"/>
        <w:rPr>
          <w:rFonts w:asciiTheme="majorHAnsi" w:hAnsiTheme="majorHAnsi"/>
          <w:sz w:val="24"/>
          <w:szCs w:val="24"/>
        </w:rPr>
      </w:pPr>
      <w:r w:rsidRPr="00571649">
        <w:rPr>
          <w:rFonts w:asciiTheme="majorHAnsi" w:hAnsiTheme="majorHAnsi"/>
        </w:rPr>
        <w:t xml:space="preserve">Wait for the bolded message: Checking for deleted devices on the network </w:t>
      </w:r>
    </w:p>
    <w:p w14:paraId="643AE7BD" w14:textId="77777777" w:rsidR="001753F8" w:rsidRPr="00571649" w:rsidRDefault="001753F8" w:rsidP="00827365">
      <w:pPr>
        <w:pStyle w:val="ListParagraph"/>
        <w:numPr>
          <w:ilvl w:val="1"/>
          <w:numId w:val="9"/>
        </w:numPr>
        <w:spacing w:after="160" w:line="259" w:lineRule="auto"/>
        <w:rPr>
          <w:rFonts w:asciiTheme="majorHAnsi" w:hAnsiTheme="majorHAnsi"/>
          <w:sz w:val="24"/>
          <w:szCs w:val="24"/>
        </w:rPr>
      </w:pPr>
      <w:r w:rsidRPr="00571649">
        <w:rPr>
          <w:rFonts w:asciiTheme="majorHAnsi" w:hAnsiTheme="majorHAnsi"/>
        </w:rPr>
        <w:t xml:space="preserve">Trigger a device to remove it from the network. </w:t>
      </w:r>
    </w:p>
    <w:p w14:paraId="42D92C41" w14:textId="77777777" w:rsidR="001753F8" w:rsidRPr="00571649" w:rsidRDefault="001753F8" w:rsidP="00827365">
      <w:pPr>
        <w:pStyle w:val="ListParagraph"/>
        <w:numPr>
          <w:ilvl w:val="1"/>
          <w:numId w:val="9"/>
        </w:numPr>
        <w:spacing w:after="160" w:line="259" w:lineRule="auto"/>
        <w:rPr>
          <w:rFonts w:asciiTheme="majorHAnsi" w:hAnsiTheme="majorHAnsi"/>
          <w:sz w:val="24"/>
          <w:szCs w:val="24"/>
        </w:rPr>
      </w:pPr>
      <w:r w:rsidRPr="00571649">
        <w:rPr>
          <w:rFonts w:asciiTheme="majorHAnsi" w:hAnsiTheme="majorHAnsi"/>
        </w:rPr>
        <w:t xml:space="preserve">When a device is deleted successfully and its network information is erased, it will show up on this screen following a 30 second delay. </w:t>
      </w:r>
    </w:p>
    <w:p w14:paraId="2083975A" w14:textId="77777777" w:rsidR="001753F8" w:rsidRPr="00571649" w:rsidRDefault="001753F8" w:rsidP="00827365">
      <w:pPr>
        <w:pStyle w:val="ListParagraph"/>
        <w:numPr>
          <w:ilvl w:val="1"/>
          <w:numId w:val="9"/>
        </w:numPr>
        <w:spacing w:after="160" w:line="259" w:lineRule="auto"/>
        <w:rPr>
          <w:rFonts w:asciiTheme="majorHAnsi" w:hAnsiTheme="majorHAnsi"/>
          <w:sz w:val="24"/>
          <w:szCs w:val="24"/>
        </w:rPr>
      </w:pPr>
      <w:r w:rsidRPr="00571649">
        <w:rPr>
          <w:rFonts w:asciiTheme="majorHAnsi" w:hAnsiTheme="majorHAnsi"/>
        </w:rPr>
        <w:t>Continue triggering devices. You may delete many devices to the network without reentering Delete Mode.</w:t>
      </w:r>
    </w:p>
    <w:p w14:paraId="73521416" w14:textId="77777777" w:rsidR="001753F8" w:rsidRPr="00571649" w:rsidRDefault="001753F8" w:rsidP="00827365">
      <w:pPr>
        <w:pStyle w:val="ListParagraph"/>
        <w:numPr>
          <w:ilvl w:val="0"/>
          <w:numId w:val="9"/>
        </w:numPr>
        <w:spacing w:after="160" w:line="259" w:lineRule="auto"/>
        <w:rPr>
          <w:rFonts w:asciiTheme="majorHAnsi" w:hAnsiTheme="majorHAnsi"/>
          <w:sz w:val="24"/>
          <w:szCs w:val="24"/>
        </w:rPr>
      </w:pPr>
      <w:r w:rsidRPr="00571649">
        <w:rPr>
          <w:rFonts w:asciiTheme="majorHAnsi" w:hAnsiTheme="majorHAnsi"/>
          <w:sz w:val="24"/>
          <w:szCs w:val="24"/>
        </w:rPr>
        <w:t>Using the Dealer Website</w:t>
      </w:r>
    </w:p>
    <w:p w14:paraId="2ED97945" w14:textId="6F9D4179" w:rsidR="001753F8" w:rsidRPr="00571649" w:rsidRDefault="001753F8" w:rsidP="00827365">
      <w:pPr>
        <w:pStyle w:val="ListParagraph"/>
        <w:numPr>
          <w:ilvl w:val="1"/>
          <w:numId w:val="9"/>
        </w:numPr>
        <w:spacing w:after="160" w:line="259" w:lineRule="auto"/>
        <w:rPr>
          <w:rFonts w:asciiTheme="majorHAnsi" w:hAnsiTheme="majorHAnsi"/>
          <w:sz w:val="24"/>
          <w:szCs w:val="24"/>
        </w:rPr>
      </w:pPr>
      <w:r w:rsidRPr="00571649">
        <w:rPr>
          <w:rFonts w:asciiTheme="majorHAnsi" w:hAnsiTheme="majorHAnsi"/>
        </w:rPr>
        <w:t xml:space="preserve">Move all Z-Wave devices you plan to delete close to the Alarm.com </w:t>
      </w:r>
      <w:r w:rsidR="00EF5A21" w:rsidRPr="00571649">
        <w:rPr>
          <w:rFonts w:asciiTheme="majorHAnsi" w:hAnsiTheme="majorHAnsi"/>
        </w:rPr>
        <w:t>ADC-620T</w:t>
      </w:r>
      <w:r w:rsidRPr="00571649">
        <w:rPr>
          <w:rFonts w:asciiTheme="majorHAnsi" w:hAnsiTheme="majorHAnsi"/>
        </w:rPr>
        <w:t>.</w:t>
      </w:r>
    </w:p>
    <w:p w14:paraId="680E077C" w14:textId="77777777" w:rsidR="001753F8" w:rsidRPr="00571649" w:rsidRDefault="001753F8" w:rsidP="00827365">
      <w:pPr>
        <w:pStyle w:val="ListParagraph"/>
        <w:numPr>
          <w:ilvl w:val="1"/>
          <w:numId w:val="9"/>
        </w:numPr>
        <w:spacing w:after="160" w:line="259" w:lineRule="auto"/>
        <w:rPr>
          <w:rFonts w:asciiTheme="majorHAnsi" w:hAnsiTheme="majorHAnsi"/>
          <w:sz w:val="24"/>
          <w:szCs w:val="24"/>
        </w:rPr>
      </w:pPr>
      <w:r w:rsidRPr="00571649">
        <w:rPr>
          <w:rFonts w:asciiTheme="majorHAnsi" w:hAnsiTheme="majorHAnsi"/>
        </w:rPr>
        <w:t xml:space="preserve">Navigate to the Equipment page. </w:t>
      </w:r>
    </w:p>
    <w:p w14:paraId="7D41FB75" w14:textId="77777777" w:rsidR="001753F8" w:rsidRPr="00571649" w:rsidRDefault="001753F8" w:rsidP="00827365">
      <w:pPr>
        <w:pStyle w:val="ListParagraph"/>
        <w:numPr>
          <w:ilvl w:val="1"/>
          <w:numId w:val="9"/>
        </w:numPr>
        <w:spacing w:after="160" w:line="259" w:lineRule="auto"/>
        <w:rPr>
          <w:rFonts w:asciiTheme="majorHAnsi" w:hAnsiTheme="majorHAnsi"/>
          <w:sz w:val="24"/>
          <w:szCs w:val="24"/>
        </w:rPr>
      </w:pPr>
      <w:r w:rsidRPr="00571649">
        <w:rPr>
          <w:rFonts w:asciiTheme="majorHAnsi" w:hAnsiTheme="majorHAnsi"/>
        </w:rPr>
        <w:t>Click the emPower Devices tab.</w:t>
      </w:r>
    </w:p>
    <w:p w14:paraId="6758A86B" w14:textId="77777777" w:rsidR="001753F8" w:rsidRPr="00571649" w:rsidRDefault="001753F8" w:rsidP="00827365">
      <w:pPr>
        <w:pStyle w:val="ListParagraph"/>
        <w:numPr>
          <w:ilvl w:val="1"/>
          <w:numId w:val="9"/>
        </w:numPr>
        <w:spacing w:after="160" w:line="259" w:lineRule="auto"/>
        <w:rPr>
          <w:rFonts w:asciiTheme="majorHAnsi" w:hAnsiTheme="majorHAnsi"/>
          <w:sz w:val="24"/>
          <w:szCs w:val="24"/>
        </w:rPr>
      </w:pPr>
      <w:r w:rsidRPr="00571649">
        <w:rPr>
          <w:rFonts w:asciiTheme="majorHAnsi" w:hAnsiTheme="majorHAnsi"/>
        </w:rPr>
        <w:t xml:space="preserve">Open the Advanced Z-Wave Commands menu below the Equipment List. </w:t>
      </w:r>
    </w:p>
    <w:p w14:paraId="4F4206E2" w14:textId="77777777" w:rsidR="001753F8" w:rsidRPr="00571649" w:rsidRDefault="001753F8" w:rsidP="00827365">
      <w:pPr>
        <w:pStyle w:val="ListParagraph"/>
        <w:numPr>
          <w:ilvl w:val="1"/>
          <w:numId w:val="9"/>
        </w:numPr>
        <w:spacing w:after="160" w:line="259" w:lineRule="auto"/>
        <w:rPr>
          <w:rFonts w:asciiTheme="majorHAnsi" w:hAnsiTheme="majorHAnsi"/>
          <w:sz w:val="24"/>
          <w:szCs w:val="24"/>
        </w:rPr>
      </w:pPr>
      <w:r w:rsidRPr="00571649">
        <w:rPr>
          <w:rFonts w:asciiTheme="majorHAnsi" w:hAnsiTheme="majorHAnsi"/>
        </w:rPr>
        <w:t xml:space="preserve">Click Delete Z-Wave Devices. </w:t>
      </w:r>
    </w:p>
    <w:p w14:paraId="330EE92A" w14:textId="77777777" w:rsidR="001753F8" w:rsidRPr="00571649" w:rsidRDefault="001753F8" w:rsidP="00827365">
      <w:pPr>
        <w:pStyle w:val="ListParagraph"/>
        <w:numPr>
          <w:ilvl w:val="1"/>
          <w:numId w:val="9"/>
        </w:numPr>
        <w:spacing w:after="160" w:line="259" w:lineRule="auto"/>
        <w:rPr>
          <w:rFonts w:asciiTheme="majorHAnsi" w:hAnsiTheme="majorHAnsi"/>
          <w:sz w:val="24"/>
          <w:szCs w:val="24"/>
        </w:rPr>
      </w:pPr>
      <w:r w:rsidRPr="00571649">
        <w:rPr>
          <w:rFonts w:asciiTheme="majorHAnsi" w:hAnsiTheme="majorHAnsi"/>
        </w:rPr>
        <w:t xml:space="preserve">Wait for the bolded message: Checking for deleted devices on the network. </w:t>
      </w:r>
    </w:p>
    <w:p w14:paraId="5E13BAA9" w14:textId="77777777" w:rsidR="00827365" w:rsidRPr="00571649" w:rsidRDefault="00827365" w:rsidP="00827365">
      <w:pPr>
        <w:pStyle w:val="ListParagraph"/>
        <w:numPr>
          <w:ilvl w:val="1"/>
          <w:numId w:val="9"/>
        </w:numPr>
        <w:spacing w:after="160" w:line="259" w:lineRule="auto"/>
        <w:rPr>
          <w:rFonts w:asciiTheme="majorHAnsi" w:hAnsiTheme="majorHAnsi"/>
          <w:sz w:val="24"/>
          <w:szCs w:val="24"/>
        </w:rPr>
      </w:pPr>
      <w:r w:rsidRPr="00571649">
        <w:rPr>
          <w:rFonts w:asciiTheme="majorHAnsi" w:hAnsiTheme="majorHAnsi"/>
        </w:rPr>
        <w:t xml:space="preserve">Trigger a device to remove it from the network. </w:t>
      </w:r>
    </w:p>
    <w:p w14:paraId="35ECCD65" w14:textId="77777777" w:rsidR="00827365" w:rsidRPr="00571649" w:rsidRDefault="00827365" w:rsidP="00827365">
      <w:pPr>
        <w:pStyle w:val="ListParagraph"/>
        <w:numPr>
          <w:ilvl w:val="1"/>
          <w:numId w:val="9"/>
        </w:numPr>
        <w:spacing w:after="160" w:line="259" w:lineRule="auto"/>
        <w:rPr>
          <w:rFonts w:asciiTheme="majorHAnsi" w:hAnsiTheme="majorHAnsi"/>
          <w:sz w:val="24"/>
          <w:szCs w:val="24"/>
        </w:rPr>
      </w:pPr>
      <w:r w:rsidRPr="00571649">
        <w:rPr>
          <w:rFonts w:asciiTheme="majorHAnsi" w:hAnsiTheme="majorHAnsi"/>
        </w:rPr>
        <w:t xml:space="preserve">When a device is deleted successfully and its network information is erased, it will show up on this screen following a 30 second delay. </w:t>
      </w:r>
    </w:p>
    <w:p w14:paraId="79FCBEB6" w14:textId="77777777" w:rsidR="00560144" w:rsidRPr="00571649" w:rsidRDefault="00827365" w:rsidP="00560144">
      <w:pPr>
        <w:pStyle w:val="ListParagraph"/>
        <w:numPr>
          <w:ilvl w:val="1"/>
          <w:numId w:val="9"/>
        </w:numPr>
        <w:spacing w:after="160" w:line="259" w:lineRule="auto"/>
        <w:rPr>
          <w:rFonts w:asciiTheme="majorHAnsi" w:hAnsiTheme="majorHAnsi"/>
          <w:sz w:val="24"/>
          <w:szCs w:val="24"/>
        </w:rPr>
      </w:pPr>
      <w:r w:rsidRPr="00571649">
        <w:rPr>
          <w:rFonts w:asciiTheme="majorHAnsi" w:hAnsiTheme="majorHAnsi"/>
        </w:rPr>
        <w:t>Continue triggering devices. You may delete many devices to the network without reentering Delete Mode.</w:t>
      </w:r>
    </w:p>
    <w:p w14:paraId="51E6AAE0" w14:textId="4A6ABB4C" w:rsidR="00560144" w:rsidRPr="00571649" w:rsidRDefault="00560144" w:rsidP="00560144">
      <w:pPr>
        <w:pStyle w:val="ListParagraph"/>
        <w:numPr>
          <w:ilvl w:val="0"/>
          <w:numId w:val="9"/>
        </w:numPr>
        <w:spacing w:after="160" w:line="259" w:lineRule="auto"/>
        <w:rPr>
          <w:rFonts w:asciiTheme="majorHAnsi" w:hAnsiTheme="majorHAnsi"/>
          <w:sz w:val="24"/>
          <w:szCs w:val="24"/>
        </w:rPr>
      </w:pPr>
      <w:r w:rsidRPr="00571649">
        <w:rPr>
          <w:rFonts w:asciiTheme="majorHAnsi" w:eastAsia="Times New Roman" w:hAnsiTheme="majorHAnsi" w:cs="Times New Roman"/>
          <w:iCs/>
          <w:sz w:val="24"/>
          <w:szCs w:val="24"/>
        </w:rPr>
        <w:t>Using the DSC Panel</w:t>
      </w:r>
    </w:p>
    <w:p w14:paraId="50C0DFD0" w14:textId="77777777" w:rsidR="00571649" w:rsidRPr="00571649" w:rsidRDefault="00571649" w:rsidP="00571649">
      <w:pPr>
        <w:pStyle w:val="NormalWeb"/>
        <w:numPr>
          <w:ilvl w:val="1"/>
          <w:numId w:val="9"/>
        </w:numPr>
        <w:rPr>
          <w:rFonts w:asciiTheme="majorHAnsi" w:hAnsiTheme="majorHAnsi"/>
        </w:rPr>
      </w:pPr>
      <w:r w:rsidRPr="00571649">
        <w:rPr>
          <w:rFonts w:asciiTheme="majorHAnsi" w:hAnsiTheme="majorHAnsi"/>
        </w:rPr>
        <w:t xml:space="preserve">Press </w:t>
      </w:r>
      <w:r w:rsidRPr="00571649">
        <w:rPr>
          <w:rStyle w:val="Strong"/>
          <w:rFonts w:asciiTheme="majorHAnsi" w:eastAsiaTheme="majorEastAsia" w:hAnsiTheme="majorHAnsi"/>
        </w:rPr>
        <w:t>[*] [8]</w:t>
      </w:r>
      <w:r w:rsidRPr="00571649">
        <w:rPr>
          <w:rFonts w:asciiTheme="majorHAnsi" w:hAnsiTheme="majorHAnsi"/>
        </w:rPr>
        <w:t>, then the installer code, to enter Installer Programming.</w:t>
      </w:r>
    </w:p>
    <w:p w14:paraId="4D4F15B7" w14:textId="77777777" w:rsidR="00560144" w:rsidRPr="00571649" w:rsidRDefault="00560144" w:rsidP="00560144">
      <w:pPr>
        <w:pStyle w:val="ListParagraph"/>
        <w:numPr>
          <w:ilvl w:val="1"/>
          <w:numId w:val="9"/>
        </w:numPr>
        <w:spacing w:before="100" w:beforeAutospacing="1" w:after="100" w:afterAutospacing="1"/>
        <w:rPr>
          <w:rFonts w:asciiTheme="majorHAnsi" w:eastAsia="Times New Roman" w:hAnsiTheme="majorHAnsi" w:cs="Times New Roman"/>
          <w:sz w:val="24"/>
          <w:szCs w:val="24"/>
        </w:rPr>
      </w:pPr>
      <w:r w:rsidRPr="00571649">
        <w:rPr>
          <w:rFonts w:asciiTheme="majorHAnsi" w:eastAsia="Times New Roman" w:hAnsiTheme="majorHAnsi" w:cs="Times New Roman"/>
          <w:sz w:val="24"/>
          <w:szCs w:val="24"/>
        </w:rPr>
        <w:t>Enter 851 for Interactive Services.</w:t>
      </w:r>
    </w:p>
    <w:p w14:paraId="6E00E119" w14:textId="77777777" w:rsidR="00560144" w:rsidRPr="00571649" w:rsidRDefault="00560144" w:rsidP="00560144">
      <w:pPr>
        <w:pStyle w:val="ListParagraph"/>
        <w:numPr>
          <w:ilvl w:val="1"/>
          <w:numId w:val="9"/>
        </w:numPr>
        <w:spacing w:before="100" w:beforeAutospacing="1" w:after="100" w:afterAutospacing="1"/>
        <w:rPr>
          <w:rFonts w:asciiTheme="majorHAnsi" w:eastAsia="Times New Roman" w:hAnsiTheme="majorHAnsi" w:cs="Times New Roman"/>
          <w:sz w:val="24"/>
          <w:szCs w:val="24"/>
        </w:rPr>
      </w:pPr>
      <w:r w:rsidRPr="00571649">
        <w:rPr>
          <w:rFonts w:asciiTheme="majorHAnsi" w:eastAsia="Times New Roman" w:hAnsiTheme="majorHAnsi" w:cs="Times New Roman"/>
          <w:sz w:val="24"/>
          <w:szCs w:val="24"/>
        </w:rPr>
        <w:lastRenderedPageBreak/>
        <w:t xml:space="preserve">Use the arrow keys to scroll to and select </w:t>
      </w:r>
      <w:r w:rsidRPr="00482C5E">
        <w:rPr>
          <w:rFonts w:asciiTheme="majorHAnsi" w:eastAsia="Times New Roman" w:hAnsiTheme="majorHAnsi" w:cs="Times New Roman"/>
          <w:b/>
          <w:sz w:val="24"/>
          <w:szCs w:val="24"/>
        </w:rPr>
        <w:t>Z-Wave Setup</w:t>
      </w:r>
      <w:r w:rsidRPr="00571649">
        <w:rPr>
          <w:rFonts w:asciiTheme="majorHAnsi" w:eastAsia="Times New Roman" w:hAnsiTheme="majorHAnsi" w:cs="Times New Roman"/>
          <w:sz w:val="24"/>
          <w:szCs w:val="24"/>
        </w:rPr>
        <w:t>.</w:t>
      </w:r>
    </w:p>
    <w:p w14:paraId="32C87132" w14:textId="77777777" w:rsidR="00560144" w:rsidRPr="00571649" w:rsidRDefault="00560144" w:rsidP="00560144">
      <w:pPr>
        <w:pStyle w:val="ListParagraph"/>
        <w:numPr>
          <w:ilvl w:val="1"/>
          <w:numId w:val="9"/>
        </w:numPr>
        <w:spacing w:before="100" w:beforeAutospacing="1" w:after="100" w:afterAutospacing="1"/>
        <w:rPr>
          <w:rFonts w:asciiTheme="majorHAnsi" w:eastAsia="Times New Roman" w:hAnsiTheme="majorHAnsi" w:cs="Times New Roman"/>
          <w:sz w:val="24"/>
          <w:szCs w:val="24"/>
        </w:rPr>
      </w:pPr>
      <w:r w:rsidRPr="00571649">
        <w:rPr>
          <w:rFonts w:asciiTheme="majorHAnsi" w:eastAsia="Times New Roman" w:hAnsiTheme="majorHAnsi" w:cs="Times New Roman"/>
          <w:sz w:val="24"/>
          <w:szCs w:val="24"/>
        </w:rPr>
        <w:t xml:space="preserve">Use the arrow keys to scroll to and select </w:t>
      </w:r>
      <w:r w:rsidRPr="00482C5E">
        <w:rPr>
          <w:rFonts w:asciiTheme="majorHAnsi" w:eastAsia="Times New Roman" w:hAnsiTheme="majorHAnsi" w:cs="Times New Roman"/>
          <w:b/>
          <w:sz w:val="24"/>
          <w:szCs w:val="24"/>
        </w:rPr>
        <w:t>Remove Z-Wave Device</w:t>
      </w:r>
      <w:r w:rsidRPr="00571649">
        <w:rPr>
          <w:rFonts w:asciiTheme="majorHAnsi" w:eastAsia="Times New Roman" w:hAnsiTheme="majorHAnsi" w:cs="Times New Roman"/>
          <w:sz w:val="24"/>
          <w:szCs w:val="24"/>
        </w:rPr>
        <w:t>.</w:t>
      </w:r>
    </w:p>
    <w:p w14:paraId="4EAB6168" w14:textId="77777777" w:rsidR="00560144" w:rsidRPr="00571649" w:rsidRDefault="00560144" w:rsidP="00560144">
      <w:pPr>
        <w:pStyle w:val="ListParagraph"/>
        <w:numPr>
          <w:ilvl w:val="1"/>
          <w:numId w:val="9"/>
        </w:numPr>
        <w:spacing w:before="100" w:beforeAutospacing="1" w:after="100" w:afterAutospacing="1"/>
        <w:rPr>
          <w:rFonts w:asciiTheme="majorHAnsi" w:eastAsia="Times New Roman" w:hAnsiTheme="majorHAnsi" w:cs="Times New Roman"/>
          <w:sz w:val="24"/>
          <w:szCs w:val="24"/>
        </w:rPr>
      </w:pPr>
      <w:r w:rsidRPr="00571649">
        <w:rPr>
          <w:rFonts w:asciiTheme="majorHAnsi" w:eastAsia="Times New Roman" w:hAnsiTheme="majorHAnsi" w:cs="Times New Roman"/>
          <w:sz w:val="24"/>
          <w:szCs w:val="24"/>
        </w:rPr>
        <w:t>Trigger a device to clear its network data and remove it from the existing Z-Wave network.</w:t>
      </w:r>
    </w:p>
    <w:p w14:paraId="1FC4AF3F" w14:textId="77777777" w:rsidR="00560144" w:rsidRPr="00571649" w:rsidRDefault="00560144" w:rsidP="00560144">
      <w:pPr>
        <w:pStyle w:val="ListParagraph"/>
        <w:numPr>
          <w:ilvl w:val="1"/>
          <w:numId w:val="9"/>
        </w:numPr>
        <w:spacing w:before="100" w:beforeAutospacing="1" w:after="100" w:afterAutospacing="1"/>
        <w:rPr>
          <w:rFonts w:asciiTheme="majorHAnsi" w:eastAsia="Times New Roman" w:hAnsiTheme="majorHAnsi" w:cs="Times New Roman"/>
          <w:sz w:val="24"/>
          <w:szCs w:val="24"/>
        </w:rPr>
      </w:pPr>
      <w:r w:rsidRPr="00571649">
        <w:rPr>
          <w:rFonts w:asciiTheme="majorHAnsi" w:eastAsia="Times New Roman" w:hAnsiTheme="majorHAnsi" w:cs="Times New Roman"/>
          <w:sz w:val="24"/>
          <w:szCs w:val="24"/>
        </w:rPr>
        <w:t>The panel will beep when a device has been deleted.</w:t>
      </w:r>
    </w:p>
    <w:p w14:paraId="5783BCE8" w14:textId="77777777" w:rsidR="00560144" w:rsidRPr="00571649" w:rsidRDefault="00560144" w:rsidP="00560144">
      <w:pPr>
        <w:pStyle w:val="ListParagraph"/>
        <w:numPr>
          <w:ilvl w:val="1"/>
          <w:numId w:val="9"/>
        </w:numPr>
        <w:spacing w:before="100" w:beforeAutospacing="1" w:after="100" w:afterAutospacing="1"/>
        <w:rPr>
          <w:rFonts w:asciiTheme="majorHAnsi" w:eastAsia="Times New Roman" w:hAnsiTheme="majorHAnsi" w:cs="Times New Roman"/>
          <w:sz w:val="24"/>
          <w:szCs w:val="24"/>
        </w:rPr>
      </w:pPr>
      <w:r w:rsidRPr="00571649">
        <w:rPr>
          <w:rFonts w:asciiTheme="majorHAnsi" w:eastAsia="Times New Roman" w:hAnsiTheme="majorHAnsi" w:cs="Times New Roman"/>
          <w:sz w:val="24"/>
          <w:szCs w:val="24"/>
        </w:rPr>
        <w:t>You will need to re-enter Delete Mode to delete more devices.</w:t>
      </w:r>
    </w:p>
    <w:p w14:paraId="3B22AF60" w14:textId="45225A15" w:rsidR="008B2E2A" w:rsidRPr="00571649" w:rsidRDefault="008B2E2A" w:rsidP="00560144">
      <w:pPr>
        <w:pStyle w:val="ListParagraph"/>
        <w:spacing w:after="160" w:line="259" w:lineRule="auto"/>
        <w:ind w:left="1440"/>
        <w:rPr>
          <w:rFonts w:asciiTheme="majorHAnsi" w:hAnsiTheme="majorHAnsi"/>
          <w:sz w:val="24"/>
          <w:szCs w:val="24"/>
        </w:rPr>
      </w:pPr>
    </w:p>
    <w:p w14:paraId="1B701BD9" w14:textId="184D6484" w:rsidR="001D0CA8" w:rsidRPr="00571649" w:rsidRDefault="001D0CA8" w:rsidP="001D0CA8">
      <w:pPr>
        <w:pStyle w:val="Heading2"/>
        <w:numPr>
          <w:ilvl w:val="1"/>
          <w:numId w:val="2"/>
        </w:numPr>
        <w:spacing w:before="200" w:line="276" w:lineRule="auto"/>
      </w:pPr>
      <w:bookmarkStart w:id="5" w:name="_Toc448156147"/>
      <w:r w:rsidRPr="00571649">
        <w:t xml:space="preserve">Reset </w:t>
      </w:r>
      <w:r w:rsidR="005001B2" w:rsidRPr="00571649">
        <w:t xml:space="preserve">Alarm.com </w:t>
      </w:r>
      <w:r w:rsidR="00EF5A21" w:rsidRPr="00571649">
        <w:t>ADC-620T</w:t>
      </w:r>
      <w:r w:rsidRPr="00571649">
        <w:t xml:space="preserve"> to default state</w:t>
      </w:r>
      <w:bookmarkEnd w:id="5"/>
    </w:p>
    <w:p w14:paraId="36E920C9" w14:textId="4586243C" w:rsidR="001D0CA8" w:rsidRPr="00571649" w:rsidRDefault="001D0CA8" w:rsidP="001D0CA8">
      <w:pPr>
        <w:rPr>
          <w:rFonts w:asciiTheme="majorHAnsi" w:hAnsiTheme="majorHAnsi"/>
          <w:szCs w:val="24"/>
        </w:rPr>
      </w:pPr>
      <w:r w:rsidRPr="00571649">
        <w:rPr>
          <w:rFonts w:asciiTheme="majorHAnsi" w:hAnsiTheme="majorHAnsi"/>
          <w:szCs w:val="24"/>
        </w:rPr>
        <w:t xml:space="preserve">NOTE: This function will forcibly clear the </w:t>
      </w:r>
      <w:r w:rsidR="00827365" w:rsidRPr="00571649">
        <w:rPr>
          <w:rFonts w:asciiTheme="majorHAnsi" w:hAnsiTheme="majorHAnsi"/>
          <w:szCs w:val="24"/>
        </w:rPr>
        <w:t xml:space="preserve">Alarm.com </w:t>
      </w:r>
      <w:r w:rsidR="00EF5A21" w:rsidRPr="00571649">
        <w:rPr>
          <w:rFonts w:asciiTheme="majorHAnsi" w:hAnsiTheme="majorHAnsi"/>
          <w:szCs w:val="24"/>
        </w:rPr>
        <w:t>ADC-620T</w:t>
      </w:r>
      <w:r w:rsidR="00827365" w:rsidRPr="00571649">
        <w:rPr>
          <w:rFonts w:asciiTheme="majorHAnsi" w:hAnsiTheme="majorHAnsi"/>
          <w:szCs w:val="24"/>
        </w:rPr>
        <w:t>’</w:t>
      </w:r>
      <w:r w:rsidR="005A3DAC" w:rsidRPr="00571649">
        <w:rPr>
          <w:rFonts w:asciiTheme="majorHAnsi" w:hAnsiTheme="majorHAnsi"/>
          <w:szCs w:val="24"/>
        </w:rPr>
        <w:t>s</w:t>
      </w:r>
      <w:r w:rsidRPr="00571649">
        <w:rPr>
          <w:rFonts w:asciiTheme="majorHAnsi" w:hAnsiTheme="majorHAnsi"/>
          <w:szCs w:val="24"/>
        </w:rPr>
        <w:t xml:space="preserve"> Z-Wave node identification</w:t>
      </w:r>
      <w:r w:rsidR="00827365" w:rsidRPr="00571649">
        <w:rPr>
          <w:rFonts w:asciiTheme="majorHAnsi" w:hAnsiTheme="majorHAnsi"/>
          <w:szCs w:val="24"/>
        </w:rPr>
        <w:t xml:space="preserve"> and will also remove all network information from the </w:t>
      </w:r>
      <w:r w:rsidR="00EF5A21" w:rsidRPr="00571649">
        <w:rPr>
          <w:rFonts w:asciiTheme="majorHAnsi" w:hAnsiTheme="majorHAnsi"/>
          <w:szCs w:val="24"/>
        </w:rPr>
        <w:t>ADC-620T</w:t>
      </w:r>
      <w:r w:rsidRPr="00571649">
        <w:rPr>
          <w:rFonts w:asciiTheme="majorHAnsi" w:hAnsiTheme="majorHAnsi"/>
          <w:szCs w:val="24"/>
        </w:rPr>
        <w:t>.</w:t>
      </w:r>
      <w:r w:rsidR="00DB7DEA" w:rsidRPr="00571649">
        <w:rPr>
          <w:rFonts w:asciiTheme="majorHAnsi" w:hAnsiTheme="majorHAnsi"/>
          <w:szCs w:val="24"/>
        </w:rPr>
        <w:t xml:space="preserve"> </w:t>
      </w:r>
      <w:r w:rsidR="00DB7DEA" w:rsidRPr="00571649">
        <w:rPr>
          <w:rFonts w:asciiTheme="majorHAnsi" w:hAnsiTheme="majorHAnsi"/>
        </w:rPr>
        <w:t>Use this procedure only in the event that the network primary controller is missing or otherwise inoperable</w:t>
      </w:r>
    </w:p>
    <w:p w14:paraId="289B8767" w14:textId="77777777" w:rsidR="001D0CA8" w:rsidRPr="00571649" w:rsidRDefault="002B71D3" w:rsidP="001D0CA8">
      <w:pPr>
        <w:pStyle w:val="ListParagraph"/>
        <w:numPr>
          <w:ilvl w:val="0"/>
          <w:numId w:val="6"/>
        </w:numPr>
        <w:spacing w:after="160" w:line="259" w:lineRule="auto"/>
        <w:rPr>
          <w:rFonts w:asciiTheme="majorHAnsi" w:hAnsiTheme="majorHAnsi"/>
          <w:szCs w:val="24"/>
        </w:rPr>
      </w:pPr>
      <w:r w:rsidRPr="00571649">
        <w:rPr>
          <w:rFonts w:asciiTheme="majorHAnsi" w:hAnsiTheme="majorHAnsi"/>
          <w:szCs w:val="24"/>
        </w:rPr>
        <w:t>A Z-Wave factory reset must be triggered from the Alarm.com dealer site</w:t>
      </w:r>
    </w:p>
    <w:p w14:paraId="71A63FB9" w14:textId="77777777" w:rsidR="002B71D3" w:rsidRPr="00571649" w:rsidRDefault="002B71D3" w:rsidP="002B71D3">
      <w:pPr>
        <w:pStyle w:val="ListParagraph"/>
        <w:numPr>
          <w:ilvl w:val="0"/>
          <w:numId w:val="6"/>
        </w:numPr>
        <w:spacing w:after="160" w:line="259" w:lineRule="auto"/>
        <w:rPr>
          <w:rFonts w:asciiTheme="majorHAnsi" w:hAnsiTheme="majorHAnsi"/>
          <w:sz w:val="24"/>
          <w:szCs w:val="24"/>
        </w:rPr>
      </w:pPr>
      <w:r w:rsidRPr="00571649">
        <w:rPr>
          <w:rFonts w:asciiTheme="majorHAnsi" w:hAnsiTheme="majorHAnsi"/>
        </w:rPr>
        <w:t xml:space="preserve">Navigate to the Equipment page. </w:t>
      </w:r>
    </w:p>
    <w:p w14:paraId="11E79D16" w14:textId="77777777" w:rsidR="002B71D3" w:rsidRPr="00571649" w:rsidRDefault="002B71D3" w:rsidP="002B71D3">
      <w:pPr>
        <w:pStyle w:val="ListParagraph"/>
        <w:numPr>
          <w:ilvl w:val="0"/>
          <w:numId w:val="6"/>
        </w:numPr>
        <w:spacing w:after="160" w:line="259" w:lineRule="auto"/>
        <w:rPr>
          <w:rFonts w:asciiTheme="majorHAnsi" w:hAnsiTheme="majorHAnsi"/>
          <w:sz w:val="24"/>
          <w:szCs w:val="24"/>
        </w:rPr>
      </w:pPr>
      <w:r w:rsidRPr="00571649">
        <w:rPr>
          <w:rFonts w:asciiTheme="majorHAnsi" w:hAnsiTheme="majorHAnsi"/>
        </w:rPr>
        <w:t xml:space="preserve">Click the </w:t>
      </w:r>
      <w:r w:rsidR="000D54B9" w:rsidRPr="00571649">
        <w:rPr>
          <w:rFonts w:asciiTheme="majorHAnsi" w:hAnsiTheme="majorHAnsi"/>
        </w:rPr>
        <w:t>“</w:t>
      </w:r>
      <w:r w:rsidRPr="00571649">
        <w:rPr>
          <w:rFonts w:asciiTheme="majorHAnsi" w:hAnsiTheme="majorHAnsi"/>
        </w:rPr>
        <w:t>emPower Devices</w:t>
      </w:r>
      <w:r w:rsidR="000D54B9" w:rsidRPr="00571649">
        <w:rPr>
          <w:rFonts w:asciiTheme="majorHAnsi" w:hAnsiTheme="majorHAnsi"/>
        </w:rPr>
        <w:t>”</w:t>
      </w:r>
      <w:r w:rsidRPr="00571649">
        <w:rPr>
          <w:rFonts w:asciiTheme="majorHAnsi" w:hAnsiTheme="majorHAnsi"/>
        </w:rPr>
        <w:t xml:space="preserve"> tab.</w:t>
      </w:r>
    </w:p>
    <w:p w14:paraId="7D8218A6" w14:textId="77777777" w:rsidR="002B71D3" w:rsidRPr="00571649" w:rsidRDefault="002B71D3" w:rsidP="00B5572F">
      <w:pPr>
        <w:pStyle w:val="ListParagraph"/>
        <w:numPr>
          <w:ilvl w:val="0"/>
          <w:numId w:val="6"/>
        </w:numPr>
        <w:spacing w:after="160" w:line="259" w:lineRule="auto"/>
        <w:rPr>
          <w:rFonts w:asciiTheme="majorHAnsi" w:hAnsiTheme="majorHAnsi"/>
          <w:sz w:val="24"/>
          <w:szCs w:val="24"/>
        </w:rPr>
      </w:pPr>
      <w:r w:rsidRPr="00571649">
        <w:rPr>
          <w:rFonts w:asciiTheme="majorHAnsi" w:hAnsiTheme="majorHAnsi"/>
        </w:rPr>
        <w:t xml:space="preserve">Open the </w:t>
      </w:r>
      <w:r w:rsidR="000D54B9" w:rsidRPr="00571649">
        <w:rPr>
          <w:rFonts w:asciiTheme="majorHAnsi" w:hAnsiTheme="majorHAnsi"/>
        </w:rPr>
        <w:t>“</w:t>
      </w:r>
      <w:r w:rsidRPr="00571649">
        <w:rPr>
          <w:rFonts w:asciiTheme="majorHAnsi" w:hAnsiTheme="majorHAnsi"/>
        </w:rPr>
        <w:t>Advanced Z-Wave Commands</w:t>
      </w:r>
      <w:r w:rsidR="000D54B9" w:rsidRPr="00571649">
        <w:rPr>
          <w:rFonts w:asciiTheme="majorHAnsi" w:hAnsiTheme="majorHAnsi"/>
        </w:rPr>
        <w:t>”</w:t>
      </w:r>
      <w:r w:rsidRPr="00571649">
        <w:rPr>
          <w:rFonts w:asciiTheme="majorHAnsi" w:hAnsiTheme="majorHAnsi"/>
        </w:rPr>
        <w:t xml:space="preserve"> menu </w:t>
      </w:r>
      <w:r w:rsidR="000D54B9" w:rsidRPr="00571649">
        <w:rPr>
          <w:rFonts w:asciiTheme="majorHAnsi" w:hAnsiTheme="majorHAnsi"/>
        </w:rPr>
        <w:t xml:space="preserve">by clicking the button </w:t>
      </w:r>
      <w:r w:rsidRPr="00571649">
        <w:rPr>
          <w:rFonts w:asciiTheme="majorHAnsi" w:hAnsiTheme="majorHAnsi"/>
        </w:rPr>
        <w:t xml:space="preserve">below the Equipment List. </w:t>
      </w:r>
    </w:p>
    <w:p w14:paraId="02F89956" w14:textId="77777777" w:rsidR="000D54B9" w:rsidRPr="00571649" w:rsidRDefault="000D54B9" w:rsidP="00B5572F">
      <w:pPr>
        <w:pStyle w:val="ListParagraph"/>
        <w:numPr>
          <w:ilvl w:val="0"/>
          <w:numId w:val="6"/>
        </w:numPr>
        <w:spacing w:after="160" w:line="259" w:lineRule="auto"/>
        <w:rPr>
          <w:rFonts w:asciiTheme="majorHAnsi" w:hAnsiTheme="majorHAnsi"/>
          <w:sz w:val="24"/>
          <w:szCs w:val="24"/>
        </w:rPr>
      </w:pPr>
      <w:r w:rsidRPr="00571649">
        <w:rPr>
          <w:rFonts w:asciiTheme="majorHAnsi" w:hAnsiTheme="majorHAnsi"/>
        </w:rPr>
        <w:t>Towards the bottom next to the “Equipment List Label” text click on the “Reset To Factory Default” button</w:t>
      </w:r>
    </w:p>
    <w:p w14:paraId="161F23A1" w14:textId="2B26BAEA" w:rsidR="000D54B9" w:rsidRPr="00571649" w:rsidRDefault="000D54B9" w:rsidP="00B5572F">
      <w:pPr>
        <w:pStyle w:val="ListParagraph"/>
        <w:numPr>
          <w:ilvl w:val="0"/>
          <w:numId w:val="6"/>
        </w:numPr>
        <w:spacing w:after="160" w:line="259" w:lineRule="auto"/>
        <w:rPr>
          <w:rFonts w:asciiTheme="majorHAnsi" w:hAnsiTheme="majorHAnsi"/>
          <w:szCs w:val="24"/>
        </w:rPr>
      </w:pPr>
      <w:r w:rsidRPr="00571649">
        <w:rPr>
          <w:rFonts w:asciiTheme="majorHAnsi" w:hAnsiTheme="majorHAnsi"/>
        </w:rPr>
        <w:t xml:space="preserve">Allow 3 minutes for the associated commands to go through and for the </w:t>
      </w:r>
      <w:r w:rsidR="00EF5A21" w:rsidRPr="00571649">
        <w:rPr>
          <w:rFonts w:asciiTheme="majorHAnsi" w:hAnsiTheme="majorHAnsi"/>
        </w:rPr>
        <w:t>ADC-620T</w:t>
      </w:r>
      <w:r w:rsidRPr="00571649">
        <w:rPr>
          <w:rFonts w:asciiTheme="majorHAnsi" w:hAnsiTheme="majorHAnsi"/>
        </w:rPr>
        <w:t xml:space="preserve"> to act on them</w:t>
      </w:r>
    </w:p>
    <w:p w14:paraId="43A6917C" w14:textId="54456272" w:rsidR="00E7125B" w:rsidRPr="00571649" w:rsidRDefault="00E7125B" w:rsidP="00E7125B">
      <w:pPr>
        <w:pStyle w:val="Heading2"/>
        <w:numPr>
          <w:ilvl w:val="1"/>
          <w:numId w:val="2"/>
        </w:numPr>
        <w:spacing w:before="200" w:line="276" w:lineRule="auto"/>
      </w:pPr>
      <w:bookmarkStart w:id="6" w:name="_Toc448156148"/>
      <w:r w:rsidRPr="00571649">
        <w:t xml:space="preserve">Learning the Alarm.com </w:t>
      </w:r>
      <w:r w:rsidR="00EF5A21" w:rsidRPr="00571649">
        <w:t>ADC-620T</w:t>
      </w:r>
      <w:r w:rsidRPr="00571649">
        <w:t xml:space="preserve"> into another Z-Wave network</w:t>
      </w:r>
      <w:bookmarkEnd w:id="6"/>
    </w:p>
    <w:p w14:paraId="68282327" w14:textId="1A028A34" w:rsidR="00E7125B" w:rsidRPr="00571649" w:rsidRDefault="00E7125B" w:rsidP="00E7125B">
      <w:pPr>
        <w:pStyle w:val="ListParagraph"/>
        <w:numPr>
          <w:ilvl w:val="0"/>
          <w:numId w:val="11"/>
        </w:numPr>
        <w:spacing w:after="160" w:line="259" w:lineRule="auto"/>
        <w:rPr>
          <w:rFonts w:asciiTheme="majorHAnsi" w:hAnsiTheme="majorHAnsi"/>
        </w:rPr>
      </w:pPr>
      <w:r w:rsidRPr="00571649">
        <w:rPr>
          <w:rFonts w:asciiTheme="majorHAnsi" w:hAnsiTheme="majorHAnsi"/>
        </w:rPr>
        <w:t xml:space="preserve">Learning in the Alarm.com </w:t>
      </w:r>
      <w:r w:rsidR="00EF5A21" w:rsidRPr="00571649">
        <w:rPr>
          <w:rFonts w:asciiTheme="majorHAnsi" w:hAnsiTheme="majorHAnsi"/>
        </w:rPr>
        <w:t>ADC-620T</w:t>
      </w:r>
      <w:r w:rsidRPr="00571649">
        <w:rPr>
          <w:rFonts w:asciiTheme="majorHAnsi" w:hAnsiTheme="majorHAnsi"/>
        </w:rPr>
        <w:t xml:space="preserve"> using the Dealer Site</w:t>
      </w:r>
    </w:p>
    <w:p w14:paraId="66D97897" w14:textId="77777777" w:rsidR="00E7125B" w:rsidRPr="00571649" w:rsidRDefault="00E7125B" w:rsidP="00E7125B">
      <w:pPr>
        <w:pStyle w:val="ListParagraph"/>
        <w:numPr>
          <w:ilvl w:val="1"/>
          <w:numId w:val="11"/>
        </w:numPr>
        <w:spacing w:after="160" w:line="259" w:lineRule="auto"/>
        <w:rPr>
          <w:rFonts w:asciiTheme="majorHAnsi" w:hAnsiTheme="majorHAnsi"/>
        </w:rPr>
      </w:pPr>
      <w:r w:rsidRPr="00571649">
        <w:rPr>
          <w:rFonts w:asciiTheme="majorHAnsi" w:hAnsiTheme="majorHAnsi"/>
        </w:rPr>
        <w:t>Log in to the Alarm.com Dealer Site</w:t>
      </w:r>
    </w:p>
    <w:p w14:paraId="3FF42880" w14:textId="77777777" w:rsidR="00E7125B" w:rsidRPr="00571649" w:rsidRDefault="00E7125B" w:rsidP="00E7125B">
      <w:pPr>
        <w:pStyle w:val="ListParagraph"/>
        <w:numPr>
          <w:ilvl w:val="1"/>
          <w:numId w:val="11"/>
        </w:numPr>
        <w:spacing w:after="160" w:line="259" w:lineRule="auto"/>
        <w:rPr>
          <w:rFonts w:asciiTheme="majorHAnsi" w:hAnsiTheme="majorHAnsi"/>
        </w:rPr>
      </w:pPr>
      <w:r w:rsidRPr="00571649">
        <w:rPr>
          <w:rFonts w:asciiTheme="majorHAnsi" w:hAnsiTheme="majorHAnsi"/>
        </w:rPr>
        <w:t>Select the customer whose node you wish to remove</w:t>
      </w:r>
    </w:p>
    <w:p w14:paraId="14C282B4" w14:textId="77777777" w:rsidR="00E7125B" w:rsidRPr="00571649" w:rsidRDefault="00E7125B" w:rsidP="00E7125B">
      <w:pPr>
        <w:pStyle w:val="ListParagraph"/>
        <w:numPr>
          <w:ilvl w:val="1"/>
          <w:numId w:val="11"/>
        </w:numPr>
        <w:spacing w:after="160" w:line="259" w:lineRule="auto"/>
        <w:rPr>
          <w:rFonts w:asciiTheme="majorHAnsi" w:hAnsiTheme="majorHAnsi"/>
        </w:rPr>
      </w:pPr>
      <w:r w:rsidRPr="00571649">
        <w:rPr>
          <w:rFonts w:asciiTheme="majorHAnsi" w:hAnsiTheme="majorHAnsi"/>
        </w:rPr>
        <w:t xml:space="preserve">Navigate to the page to allow sending generic commands. This can be found in the AirFX Remote Toolkit or by navigating to </w:t>
      </w:r>
      <w:hyperlink r:id="rId11" w:history="1">
        <w:r w:rsidRPr="00571649">
          <w:rPr>
            <w:rStyle w:val="Hyperlink"/>
            <w:rFonts w:asciiTheme="majorHAnsi" w:hAnsiTheme="majorHAnsi"/>
          </w:rPr>
          <w:t>https://alarmadmin.alarm.com/Support/Commands/GenericCommand.aspx</w:t>
        </w:r>
      </w:hyperlink>
    </w:p>
    <w:p w14:paraId="051D02D2" w14:textId="77777777" w:rsidR="00E7125B" w:rsidRPr="00571649" w:rsidRDefault="00E7125B" w:rsidP="00E7125B">
      <w:pPr>
        <w:pStyle w:val="ListParagraph"/>
        <w:numPr>
          <w:ilvl w:val="1"/>
          <w:numId w:val="11"/>
        </w:numPr>
        <w:spacing w:after="160" w:line="259" w:lineRule="auto"/>
        <w:rPr>
          <w:rFonts w:asciiTheme="majorHAnsi" w:hAnsiTheme="majorHAnsi"/>
        </w:rPr>
      </w:pPr>
      <w:r w:rsidRPr="00571649">
        <w:rPr>
          <w:rFonts w:asciiTheme="majorHAnsi" w:hAnsiTheme="majorHAnsi"/>
        </w:rPr>
        <w:t>Place a controller on the existing network into add mode</w:t>
      </w:r>
    </w:p>
    <w:p w14:paraId="4501D415" w14:textId="695B848D" w:rsidR="00E7125B" w:rsidRPr="00571649" w:rsidRDefault="00E7125B" w:rsidP="00E7125B">
      <w:pPr>
        <w:pStyle w:val="ListParagraph"/>
        <w:numPr>
          <w:ilvl w:val="1"/>
          <w:numId w:val="11"/>
        </w:numPr>
        <w:spacing w:after="160" w:line="259" w:lineRule="auto"/>
        <w:rPr>
          <w:rFonts w:asciiTheme="majorHAnsi" w:hAnsiTheme="majorHAnsi"/>
        </w:rPr>
      </w:pPr>
      <w:r w:rsidRPr="00571649">
        <w:rPr>
          <w:rFonts w:asciiTheme="majorHAnsi" w:hAnsiTheme="majorHAnsi"/>
        </w:rPr>
        <w:t xml:space="preserve">Send the generic command </w:t>
      </w:r>
      <w:r w:rsidRPr="00571649">
        <w:rPr>
          <w:rFonts w:asciiTheme="majorHAnsi" w:hAnsiTheme="majorHAnsi"/>
          <w:b/>
        </w:rPr>
        <w:t>5B10030101</w:t>
      </w:r>
      <w:r w:rsidRPr="00571649">
        <w:rPr>
          <w:rFonts w:asciiTheme="majorHAnsi" w:hAnsiTheme="majorHAnsi"/>
        </w:rPr>
        <w:t xml:space="preserve"> to the </w:t>
      </w:r>
      <w:r w:rsidR="00EF5A21" w:rsidRPr="00571649">
        <w:rPr>
          <w:rFonts w:asciiTheme="majorHAnsi" w:hAnsiTheme="majorHAnsi"/>
        </w:rPr>
        <w:t>ADC-620T</w:t>
      </w:r>
      <w:r w:rsidRPr="00571649">
        <w:rPr>
          <w:rFonts w:asciiTheme="majorHAnsi" w:hAnsiTheme="majorHAnsi"/>
        </w:rPr>
        <w:t xml:space="preserve">, once received it will cause the Alarm.com </w:t>
      </w:r>
      <w:r w:rsidR="00EF5A21" w:rsidRPr="00571649">
        <w:rPr>
          <w:rFonts w:asciiTheme="majorHAnsi" w:hAnsiTheme="majorHAnsi"/>
        </w:rPr>
        <w:t>ADC-620T</w:t>
      </w:r>
      <w:r w:rsidRPr="00571649">
        <w:rPr>
          <w:rFonts w:asciiTheme="majorHAnsi" w:hAnsiTheme="majorHAnsi"/>
        </w:rPr>
        <w:t xml:space="preserve"> to learn into the existing Z-Wave network and will allow it to cause all relevant network information to be copied over from the controller that was put into add mode.  </w:t>
      </w:r>
    </w:p>
    <w:p w14:paraId="12235C70" w14:textId="77777777" w:rsidR="001D0CA8" w:rsidRPr="00571649" w:rsidRDefault="001D0CA8" w:rsidP="001D0CA8">
      <w:pPr>
        <w:pStyle w:val="Heading1"/>
        <w:numPr>
          <w:ilvl w:val="0"/>
          <w:numId w:val="2"/>
        </w:numPr>
        <w:spacing w:before="480" w:line="276" w:lineRule="auto"/>
      </w:pPr>
      <w:bookmarkStart w:id="7" w:name="_Toc448156149"/>
      <w:r w:rsidRPr="00571649">
        <w:t>Compatibility with Other Manufacture</w:t>
      </w:r>
      <w:r w:rsidR="002E43B4" w:rsidRPr="00571649">
        <w:t>r</w:t>
      </w:r>
      <w:r w:rsidRPr="00571649">
        <w:t>s’ Z-Wave Devices</w:t>
      </w:r>
      <w:bookmarkEnd w:id="7"/>
    </w:p>
    <w:p w14:paraId="719DEC6E" w14:textId="77777777" w:rsidR="001D0CA8" w:rsidRPr="00571649" w:rsidRDefault="001D0CA8" w:rsidP="001D0CA8">
      <w:pPr>
        <w:ind w:left="360"/>
        <w:rPr>
          <w:rFonts w:asciiTheme="majorHAnsi" w:hAnsiTheme="majorHAnsi"/>
          <w:sz w:val="24"/>
          <w:szCs w:val="24"/>
        </w:rPr>
      </w:pPr>
      <w:r w:rsidRPr="00571649">
        <w:rPr>
          <w:rFonts w:asciiTheme="majorHAnsi" w:hAnsiTheme="majorHAnsi"/>
          <w:sz w:val="24"/>
          <w:szCs w:val="24"/>
        </w:rPr>
        <w:t>This product can be included and operated in any Z-Wave network with other Z-Wave certified devices from other manufacturers and/or other applications. All non-battery operated nodes within the network will act as repeaters regardless of vendor to increase reliability of the network.</w:t>
      </w:r>
    </w:p>
    <w:p w14:paraId="52843D8F" w14:textId="77777777" w:rsidR="001D0CA8" w:rsidRPr="00571649" w:rsidRDefault="001D0CA8" w:rsidP="001D0CA8">
      <w:pPr>
        <w:pStyle w:val="Heading1"/>
        <w:numPr>
          <w:ilvl w:val="0"/>
          <w:numId w:val="2"/>
        </w:numPr>
        <w:spacing w:before="480" w:line="276" w:lineRule="auto"/>
      </w:pPr>
      <w:bookmarkStart w:id="8" w:name="_Toc448156150"/>
      <w:r w:rsidRPr="00571649">
        <w:t>Basic Command Class Handling</w:t>
      </w:r>
      <w:bookmarkEnd w:id="8"/>
    </w:p>
    <w:p w14:paraId="363A6BB2" w14:textId="47EF3F5D" w:rsidR="001D0CA8" w:rsidRPr="00571649" w:rsidRDefault="001D0CA8" w:rsidP="001D0CA8">
      <w:pPr>
        <w:rPr>
          <w:rFonts w:asciiTheme="majorHAnsi" w:hAnsiTheme="majorHAnsi"/>
          <w:szCs w:val="24"/>
        </w:rPr>
      </w:pPr>
      <w:r w:rsidRPr="00571649">
        <w:rPr>
          <w:rFonts w:asciiTheme="majorHAnsi" w:hAnsiTheme="majorHAnsi"/>
          <w:szCs w:val="24"/>
        </w:rPr>
        <w:t xml:space="preserve">The basic command class can be sent to the Alarm.com </w:t>
      </w:r>
      <w:r w:rsidR="00EF5A21" w:rsidRPr="00571649">
        <w:rPr>
          <w:rFonts w:asciiTheme="majorHAnsi" w:hAnsiTheme="majorHAnsi"/>
          <w:szCs w:val="24"/>
        </w:rPr>
        <w:t>ADC-620T</w:t>
      </w:r>
      <w:r w:rsidRPr="00571649">
        <w:rPr>
          <w:rFonts w:asciiTheme="majorHAnsi" w:hAnsiTheme="majorHAnsi"/>
          <w:szCs w:val="24"/>
        </w:rPr>
        <w:t>, but it will have no effect.</w:t>
      </w:r>
    </w:p>
    <w:p w14:paraId="7A424FD8" w14:textId="77777777" w:rsidR="000D54B9" w:rsidRPr="00571649" w:rsidRDefault="000D54B9" w:rsidP="000D54B9">
      <w:pPr>
        <w:pStyle w:val="Heading1"/>
        <w:numPr>
          <w:ilvl w:val="0"/>
          <w:numId w:val="2"/>
        </w:numPr>
        <w:spacing w:before="480" w:line="276" w:lineRule="auto"/>
      </w:pPr>
      <w:bookmarkStart w:id="9" w:name="_Toc448156151"/>
      <w:r w:rsidRPr="00571649">
        <w:lastRenderedPageBreak/>
        <w:t>Basic Control with the Basic Command Class</w:t>
      </w:r>
      <w:bookmarkEnd w:id="9"/>
    </w:p>
    <w:p w14:paraId="5CFE1CE9" w14:textId="77777777" w:rsidR="003C1B44" w:rsidRPr="00571649" w:rsidRDefault="003C1B44" w:rsidP="003C1B44">
      <w:pPr>
        <w:pStyle w:val="Heading2"/>
        <w:numPr>
          <w:ilvl w:val="1"/>
          <w:numId w:val="2"/>
        </w:numPr>
        <w:spacing w:before="200" w:line="276" w:lineRule="auto"/>
      </w:pPr>
      <w:bookmarkStart w:id="10" w:name="_Toc448156152"/>
      <w:r w:rsidRPr="00571649">
        <w:t>Sending a Basic On or Basic Off Command</w:t>
      </w:r>
      <w:bookmarkEnd w:id="10"/>
    </w:p>
    <w:p w14:paraId="1BA7F1D6" w14:textId="77777777" w:rsidR="003C1B44" w:rsidRPr="00571649" w:rsidRDefault="003C1B44" w:rsidP="003C1B44">
      <w:pPr>
        <w:pStyle w:val="ListParagraph"/>
        <w:numPr>
          <w:ilvl w:val="0"/>
          <w:numId w:val="11"/>
        </w:numPr>
        <w:spacing w:after="160" w:line="259" w:lineRule="auto"/>
        <w:rPr>
          <w:rFonts w:asciiTheme="majorHAnsi" w:hAnsiTheme="majorHAnsi"/>
        </w:rPr>
      </w:pPr>
      <w:r w:rsidRPr="00571649">
        <w:rPr>
          <w:rFonts w:asciiTheme="majorHAnsi" w:hAnsiTheme="majorHAnsi"/>
        </w:rPr>
        <w:t>Log in to the Alarm.com Dealer Site</w:t>
      </w:r>
    </w:p>
    <w:p w14:paraId="14F55465" w14:textId="77777777" w:rsidR="003C1B44" w:rsidRPr="00571649" w:rsidRDefault="003C1B44" w:rsidP="003C1B44">
      <w:pPr>
        <w:pStyle w:val="ListParagraph"/>
        <w:numPr>
          <w:ilvl w:val="0"/>
          <w:numId w:val="11"/>
        </w:numPr>
        <w:spacing w:after="160" w:line="259" w:lineRule="auto"/>
        <w:rPr>
          <w:rFonts w:asciiTheme="majorHAnsi" w:hAnsiTheme="majorHAnsi"/>
        </w:rPr>
      </w:pPr>
      <w:r w:rsidRPr="00571649">
        <w:rPr>
          <w:rFonts w:asciiTheme="majorHAnsi" w:hAnsiTheme="majorHAnsi"/>
        </w:rPr>
        <w:t>Select the customer whose node you wish to remove</w:t>
      </w:r>
    </w:p>
    <w:p w14:paraId="22B35C44" w14:textId="77777777" w:rsidR="003C1B44" w:rsidRPr="00571649" w:rsidRDefault="003C1B44" w:rsidP="003C1B44">
      <w:pPr>
        <w:pStyle w:val="ListParagraph"/>
        <w:numPr>
          <w:ilvl w:val="0"/>
          <w:numId w:val="11"/>
        </w:numPr>
        <w:spacing w:after="160" w:line="259" w:lineRule="auto"/>
        <w:rPr>
          <w:rFonts w:asciiTheme="majorHAnsi" w:hAnsiTheme="majorHAnsi"/>
        </w:rPr>
      </w:pPr>
      <w:r w:rsidRPr="00571649">
        <w:rPr>
          <w:rFonts w:asciiTheme="majorHAnsi" w:hAnsiTheme="majorHAnsi"/>
        </w:rPr>
        <w:t xml:space="preserve">Navigate to the page to allow sending generic commands. This can be found in the AirFX Remote Toolkit or by navigating to </w:t>
      </w:r>
      <w:hyperlink r:id="rId12" w:history="1">
        <w:r w:rsidRPr="00571649">
          <w:rPr>
            <w:rStyle w:val="Hyperlink"/>
            <w:rFonts w:asciiTheme="majorHAnsi" w:hAnsiTheme="majorHAnsi"/>
          </w:rPr>
          <w:t>https://alarmadmin.alarm.com/Support/Commands/GenericCommand.aspx</w:t>
        </w:r>
      </w:hyperlink>
    </w:p>
    <w:p w14:paraId="55E771AC" w14:textId="77777777" w:rsidR="003C1B44" w:rsidRPr="00571649" w:rsidRDefault="003C1B44" w:rsidP="003C1B44">
      <w:pPr>
        <w:pStyle w:val="ListParagraph"/>
        <w:numPr>
          <w:ilvl w:val="0"/>
          <w:numId w:val="11"/>
        </w:numPr>
        <w:spacing w:after="160" w:line="259" w:lineRule="auto"/>
        <w:rPr>
          <w:rFonts w:asciiTheme="majorHAnsi" w:hAnsiTheme="majorHAnsi"/>
          <w:sz w:val="24"/>
          <w:szCs w:val="24"/>
        </w:rPr>
      </w:pPr>
      <w:r w:rsidRPr="00571649">
        <w:rPr>
          <w:rFonts w:asciiTheme="majorHAnsi" w:hAnsiTheme="majorHAnsi"/>
        </w:rPr>
        <w:t xml:space="preserve">The command to send a </w:t>
      </w:r>
      <w:r w:rsidRPr="00571649">
        <w:rPr>
          <w:rFonts w:asciiTheme="majorHAnsi" w:hAnsiTheme="majorHAnsi"/>
          <w:b/>
        </w:rPr>
        <w:t>Basic On</w:t>
      </w:r>
      <w:r w:rsidRPr="00571649">
        <w:rPr>
          <w:rFonts w:asciiTheme="majorHAnsi" w:hAnsiTheme="majorHAnsi"/>
        </w:rPr>
        <w:t xml:space="preserve"> command is </w:t>
      </w:r>
      <w:r w:rsidRPr="00571649">
        <w:rPr>
          <w:rFonts w:asciiTheme="majorHAnsi" w:hAnsiTheme="majorHAnsi"/>
          <w:b/>
        </w:rPr>
        <w:t>5B000000000000000013[NN]032001FF</w:t>
      </w:r>
      <w:r w:rsidRPr="00571649">
        <w:rPr>
          <w:rFonts w:asciiTheme="majorHAnsi" w:hAnsiTheme="majorHAnsi"/>
        </w:rPr>
        <w:t xml:space="preserve"> where [NN] is the node’s hexadecimal Node ID.</w:t>
      </w:r>
    </w:p>
    <w:p w14:paraId="2B00AC93" w14:textId="09A1585B" w:rsidR="00DB31FB" w:rsidRPr="00571649" w:rsidRDefault="00DB31FB" w:rsidP="00DB31FB">
      <w:pPr>
        <w:pStyle w:val="ListParagraph"/>
        <w:numPr>
          <w:ilvl w:val="1"/>
          <w:numId w:val="11"/>
        </w:numPr>
        <w:spacing w:after="160" w:line="259" w:lineRule="auto"/>
        <w:rPr>
          <w:rFonts w:asciiTheme="majorHAnsi" w:hAnsiTheme="majorHAnsi"/>
          <w:sz w:val="24"/>
          <w:szCs w:val="24"/>
        </w:rPr>
      </w:pPr>
      <w:r w:rsidRPr="00571649">
        <w:rPr>
          <w:rFonts w:asciiTheme="majorHAnsi" w:hAnsiTheme="majorHAnsi"/>
        </w:rPr>
        <w:t xml:space="preserve">One can confirm that command was sent and that it was executed by navigating to </w:t>
      </w:r>
      <w:hyperlink r:id="rId13" w:history="1">
        <w:r w:rsidRPr="00571649">
          <w:rPr>
            <w:rStyle w:val="Hyperlink"/>
            <w:rFonts w:asciiTheme="majorHAnsi" w:hAnsiTheme="majorHAnsi"/>
          </w:rPr>
          <w:t>https://alarmadmin.alarm.com/Support/ZWaveEvents.aspx</w:t>
        </w:r>
      </w:hyperlink>
      <w:r w:rsidRPr="00571649">
        <w:rPr>
          <w:rFonts w:asciiTheme="majorHAnsi" w:hAnsiTheme="majorHAnsi"/>
        </w:rPr>
        <w:t xml:space="preserve"> </w:t>
      </w:r>
      <w:r w:rsidR="00A576A1" w:rsidRPr="00571649">
        <w:rPr>
          <w:rFonts w:asciiTheme="majorHAnsi" w:hAnsiTheme="majorHAnsi"/>
        </w:rPr>
        <w:t xml:space="preserve">where one can see the command that was sent (in the form described above) in addition to information about when the Alarm.com </w:t>
      </w:r>
      <w:r w:rsidR="00EF5A21" w:rsidRPr="00571649">
        <w:rPr>
          <w:rFonts w:asciiTheme="majorHAnsi" w:hAnsiTheme="majorHAnsi"/>
        </w:rPr>
        <w:t>ADC-620T</w:t>
      </w:r>
      <w:r w:rsidR="00A576A1" w:rsidRPr="00571649">
        <w:rPr>
          <w:rFonts w:asciiTheme="majorHAnsi" w:hAnsiTheme="majorHAnsi"/>
        </w:rPr>
        <w:t xml:space="preserve"> acknowledged receiving that command. </w:t>
      </w:r>
    </w:p>
    <w:p w14:paraId="53E95C1E" w14:textId="77777777" w:rsidR="003C1B44" w:rsidRPr="00571649" w:rsidRDefault="003C1B44" w:rsidP="003C1B44">
      <w:pPr>
        <w:pStyle w:val="ListParagraph"/>
        <w:numPr>
          <w:ilvl w:val="0"/>
          <w:numId w:val="11"/>
        </w:numPr>
        <w:spacing w:after="160" w:line="259" w:lineRule="auto"/>
        <w:rPr>
          <w:rFonts w:asciiTheme="majorHAnsi" w:hAnsiTheme="majorHAnsi"/>
          <w:sz w:val="24"/>
          <w:szCs w:val="24"/>
        </w:rPr>
      </w:pPr>
      <w:r w:rsidRPr="00571649">
        <w:rPr>
          <w:rFonts w:asciiTheme="majorHAnsi" w:hAnsiTheme="majorHAnsi"/>
        </w:rPr>
        <w:t xml:space="preserve">The command to send a </w:t>
      </w:r>
      <w:r w:rsidRPr="00571649">
        <w:rPr>
          <w:rFonts w:asciiTheme="majorHAnsi" w:hAnsiTheme="majorHAnsi"/>
          <w:b/>
        </w:rPr>
        <w:t>Basic Off</w:t>
      </w:r>
      <w:r w:rsidRPr="00571649">
        <w:rPr>
          <w:rFonts w:asciiTheme="majorHAnsi" w:hAnsiTheme="majorHAnsi"/>
        </w:rPr>
        <w:t xml:space="preserve"> command is </w:t>
      </w:r>
      <w:r w:rsidRPr="00571649">
        <w:rPr>
          <w:rFonts w:asciiTheme="majorHAnsi" w:hAnsiTheme="majorHAnsi"/>
          <w:b/>
        </w:rPr>
        <w:t>5B000000000000000013[NN]03200100</w:t>
      </w:r>
      <w:r w:rsidRPr="00571649">
        <w:rPr>
          <w:rFonts w:asciiTheme="majorHAnsi" w:hAnsiTheme="majorHAnsi"/>
        </w:rPr>
        <w:t xml:space="preserve"> where [NN] is the node’s hexadecimal Node ID.</w:t>
      </w:r>
    </w:p>
    <w:p w14:paraId="3A7FC723" w14:textId="309B80C6" w:rsidR="00A576A1" w:rsidRPr="00571649" w:rsidRDefault="00A576A1" w:rsidP="00A576A1">
      <w:pPr>
        <w:pStyle w:val="ListParagraph"/>
        <w:numPr>
          <w:ilvl w:val="1"/>
          <w:numId w:val="11"/>
        </w:numPr>
        <w:spacing w:after="160" w:line="259" w:lineRule="auto"/>
        <w:rPr>
          <w:rFonts w:asciiTheme="majorHAnsi" w:hAnsiTheme="majorHAnsi"/>
          <w:sz w:val="24"/>
          <w:szCs w:val="24"/>
        </w:rPr>
      </w:pPr>
      <w:r w:rsidRPr="00571649">
        <w:rPr>
          <w:rFonts w:asciiTheme="majorHAnsi" w:hAnsiTheme="majorHAnsi"/>
        </w:rPr>
        <w:t xml:space="preserve">One can confirm that command was sent and that it was executed by navigating to </w:t>
      </w:r>
      <w:hyperlink r:id="rId14" w:history="1">
        <w:r w:rsidRPr="00571649">
          <w:rPr>
            <w:rStyle w:val="Hyperlink"/>
            <w:rFonts w:asciiTheme="majorHAnsi" w:hAnsiTheme="majorHAnsi"/>
          </w:rPr>
          <w:t>https://alarmadmin.alarm.com/Support/ZWaveEvents.aspx</w:t>
        </w:r>
      </w:hyperlink>
      <w:r w:rsidRPr="00571649">
        <w:rPr>
          <w:rFonts w:asciiTheme="majorHAnsi" w:hAnsiTheme="majorHAnsi"/>
        </w:rPr>
        <w:t xml:space="preserve"> where one can see the command that was sent (in the form described above) in addition to information about when the Alarm.com </w:t>
      </w:r>
      <w:r w:rsidR="00EF5A21" w:rsidRPr="00571649">
        <w:rPr>
          <w:rFonts w:asciiTheme="majorHAnsi" w:hAnsiTheme="majorHAnsi"/>
        </w:rPr>
        <w:t>ADC-620T</w:t>
      </w:r>
      <w:r w:rsidRPr="00571649">
        <w:rPr>
          <w:rFonts w:asciiTheme="majorHAnsi" w:hAnsiTheme="majorHAnsi"/>
        </w:rPr>
        <w:t xml:space="preserve"> acknowledged receiving that command. </w:t>
      </w:r>
    </w:p>
    <w:p w14:paraId="2AE7F0F0" w14:textId="624F48CD" w:rsidR="00752330" w:rsidRPr="00571649" w:rsidRDefault="00752330" w:rsidP="00752330">
      <w:pPr>
        <w:pStyle w:val="ListParagraph"/>
        <w:numPr>
          <w:ilvl w:val="0"/>
          <w:numId w:val="11"/>
        </w:numPr>
        <w:spacing w:after="160" w:line="259" w:lineRule="auto"/>
        <w:rPr>
          <w:rFonts w:asciiTheme="majorHAnsi" w:hAnsiTheme="majorHAnsi"/>
          <w:sz w:val="24"/>
          <w:szCs w:val="24"/>
        </w:rPr>
      </w:pPr>
      <w:r w:rsidRPr="00571649">
        <w:rPr>
          <w:rFonts w:asciiTheme="majorHAnsi" w:hAnsiTheme="majorHAnsi"/>
        </w:rPr>
        <w:t xml:space="preserve">It is possible to send any value with the help of the generic command by replacing the last Byte in the command above with a value within the range of 01 to 63. </w:t>
      </w:r>
    </w:p>
    <w:p w14:paraId="53075431" w14:textId="77777777" w:rsidR="003C1B44" w:rsidRPr="00571649" w:rsidRDefault="003C1B44" w:rsidP="003C1B44">
      <w:pPr>
        <w:pStyle w:val="Heading2"/>
        <w:numPr>
          <w:ilvl w:val="1"/>
          <w:numId w:val="2"/>
        </w:numPr>
        <w:spacing w:before="200" w:line="276" w:lineRule="auto"/>
      </w:pPr>
      <w:bookmarkStart w:id="11" w:name="_Toc448156153"/>
      <w:r w:rsidRPr="00571649">
        <w:t>Sending a Basic Get Command and Interpreting the Response</w:t>
      </w:r>
      <w:bookmarkEnd w:id="11"/>
    </w:p>
    <w:p w14:paraId="5B35CAC5" w14:textId="77777777" w:rsidR="003C1B44" w:rsidRPr="00571649" w:rsidRDefault="003C1B44" w:rsidP="003C1B44">
      <w:pPr>
        <w:pStyle w:val="ListParagraph"/>
        <w:numPr>
          <w:ilvl w:val="0"/>
          <w:numId w:val="13"/>
        </w:numPr>
        <w:spacing w:after="160" w:line="259" w:lineRule="auto"/>
        <w:rPr>
          <w:rFonts w:asciiTheme="majorHAnsi" w:hAnsiTheme="majorHAnsi"/>
          <w:sz w:val="24"/>
          <w:szCs w:val="24"/>
        </w:rPr>
      </w:pPr>
      <w:r w:rsidRPr="00571649">
        <w:rPr>
          <w:rFonts w:asciiTheme="majorHAnsi" w:hAnsiTheme="majorHAnsi"/>
          <w:sz w:val="24"/>
          <w:szCs w:val="24"/>
        </w:rPr>
        <w:t>Log in to the Alarm.com Dealer Site</w:t>
      </w:r>
    </w:p>
    <w:p w14:paraId="39B0C1C8" w14:textId="77777777" w:rsidR="003C1B44" w:rsidRPr="00571649" w:rsidRDefault="003C1B44" w:rsidP="003C1B44">
      <w:pPr>
        <w:pStyle w:val="ListParagraph"/>
        <w:numPr>
          <w:ilvl w:val="0"/>
          <w:numId w:val="13"/>
        </w:numPr>
        <w:spacing w:after="160" w:line="259" w:lineRule="auto"/>
        <w:rPr>
          <w:rFonts w:asciiTheme="majorHAnsi" w:hAnsiTheme="majorHAnsi"/>
          <w:sz w:val="24"/>
          <w:szCs w:val="24"/>
        </w:rPr>
      </w:pPr>
      <w:r w:rsidRPr="00571649">
        <w:rPr>
          <w:rFonts w:asciiTheme="majorHAnsi" w:hAnsiTheme="majorHAnsi"/>
          <w:sz w:val="24"/>
          <w:szCs w:val="24"/>
        </w:rPr>
        <w:t>Select the customer whose node you wish to remove</w:t>
      </w:r>
    </w:p>
    <w:p w14:paraId="4D06E3CE" w14:textId="3D65D11B" w:rsidR="00A576A1" w:rsidRPr="00571649" w:rsidRDefault="00A576A1" w:rsidP="00A576A1">
      <w:pPr>
        <w:pStyle w:val="ListParagraph"/>
        <w:numPr>
          <w:ilvl w:val="0"/>
          <w:numId w:val="13"/>
        </w:numPr>
        <w:spacing w:after="160" w:line="259" w:lineRule="auto"/>
        <w:rPr>
          <w:rFonts w:asciiTheme="majorHAnsi" w:hAnsiTheme="majorHAnsi"/>
          <w:sz w:val="24"/>
          <w:szCs w:val="24"/>
        </w:rPr>
      </w:pPr>
      <w:r w:rsidRPr="00571649">
        <w:rPr>
          <w:rFonts w:asciiTheme="majorHAnsi" w:hAnsiTheme="majorHAnsi"/>
          <w:sz w:val="24"/>
          <w:szCs w:val="24"/>
        </w:rPr>
        <w:t xml:space="preserve">Prior to sending any commands where you want to see the response the Alarm.com </w:t>
      </w:r>
      <w:r w:rsidR="00EF5A21" w:rsidRPr="00571649">
        <w:rPr>
          <w:rFonts w:asciiTheme="majorHAnsi" w:hAnsiTheme="majorHAnsi"/>
          <w:sz w:val="24"/>
          <w:szCs w:val="24"/>
        </w:rPr>
        <w:t>ADC-620T</w:t>
      </w:r>
      <w:r w:rsidRPr="00571649">
        <w:rPr>
          <w:rFonts w:asciiTheme="majorHAnsi" w:hAnsiTheme="majorHAnsi"/>
          <w:sz w:val="24"/>
          <w:szCs w:val="24"/>
        </w:rPr>
        <w:t xml:space="preserve"> receives you should navigate to </w:t>
      </w:r>
      <w:hyperlink r:id="rId15" w:history="1">
        <w:r w:rsidRPr="00571649">
          <w:rPr>
            <w:rStyle w:val="Hyperlink"/>
            <w:rFonts w:asciiTheme="majorHAnsi" w:hAnsiTheme="majorHAnsi"/>
            <w:sz w:val="24"/>
            <w:szCs w:val="24"/>
          </w:rPr>
          <w:t>https://alarmadmin.alarm.com/Support/RuleDiagnostics.aspx</w:t>
        </w:r>
      </w:hyperlink>
      <w:r w:rsidRPr="00571649">
        <w:rPr>
          <w:rFonts w:asciiTheme="majorHAnsi" w:hAnsiTheme="majorHAnsi"/>
          <w:sz w:val="24"/>
          <w:szCs w:val="24"/>
        </w:rPr>
        <w:t xml:space="preserve"> and choose to “Forward Panel’s Received Z-Wave Messages to Backend” </w:t>
      </w:r>
    </w:p>
    <w:p w14:paraId="1C5E40FC" w14:textId="77777777" w:rsidR="003C1B44" w:rsidRPr="00571649" w:rsidRDefault="003C1B44" w:rsidP="003C1B44">
      <w:pPr>
        <w:pStyle w:val="ListParagraph"/>
        <w:numPr>
          <w:ilvl w:val="0"/>
          <w:numId w:val="13"/>
        </w:numPr>
        <w:spacing w:after="160" w:line="259" w:lineRule="auto"/>
        <w:rPr>
          <w:rFonts w:asciiTheme="majorHAnsi" w:hAnsiTheme="majorHAnsi"/>
          <w:sz w:val="24"/>
          <w:szCs w:val="24"/>
        </w:rPr>
      </w:pPr>
      <w:r w:rsidRPr="00571649">
        <w:rPr>
          <w:rFonts w:asciiTheme="majorHAnsi" w:hAnsiTheme="majorHAnsi"/>
          <w:sz w:val="24"/>
          <w:szCs w:val="24"/>
        </w:rPr>
        <w:t xml:space="preserve">Navigate to the page to allow sending generic commands. This can be found in the AirFX Remote Toolkit or by navigating to </w:t>
      </w:r>
      <w:hyperlink r:id="rId16" w:history="1">
        <w:r w:rsidRPr="00571649">
          <w:rPr>
            <w:rStyle w:val="Hyperlink"/>
            <w:rFonts w:asciiTheme="majorHAnsi" w:hAnsiTheme="majorHAnsi"/>
            <w:sz w:val="24"/>
            <w:szCs w:val="24"/>
          </w:rPr>
          <w:t>https://alarmadmin.alarm.com/Support/Commands/GenericCommand.aspx</w:t>
        </w:r>
      </w:hyperlink>
    </w:p>
    <w:p w14:paraId="66EFD3A5" w14:textId="77777777" w:rsidR="003C1B44" w:rsidRPr="00571649" w:rsidRDefault="003C1B44" w:rsidP="00206B47">
      <w:pPr>
        <w:pStyle w:val="ListParagraph"/>
        <w:numPr>
          <w:ilvl w:val="0"/>
          <w:numId w:val="13"/>
        </w:numPr>
        <w:spacing w:after="160" w:line="259" w:lineRule="auto"/>
        <w:rPr>
          <w:rFonts w:asciiTheme="majorHAnsi" w:hAnsiTheme="majorHAnsi"/>
          <w:sz w:val="24"/>
          <w:szCs w:val="24"/>
        </w:rPr>
      </w:pPr>
      <w:r w:rsidRPr="00571649">
        <w:rPr>
          <w:rFonts w:asciiTheme="majorHAnsi" w:hAnsiTheme="majorHAnsi"/>
        </w:rPr>
        <w:t xml:space="preserve">The command </w:t>
      </w:r>
      <w:r w:rsidR="000D29CD" w:rsidRPr="00571649">
        <w:rPr>
          <w:rFonts w:asciiTheme="majorHAnsi" w:hAnsiTheme="majorHAnsi"/>
        </w:rPr>
        <w:t xml:space="preserve">to send a </w:t>
      </w:r>
      <w:r w:rsidR="000D29CD" w:rsidRPr="00571649">
        <w:rPr>
          <w:rFonts w:asciiTheme="majorHAnsi" w:hAnsiTheme="majorHAnsi"/>
          <w:b/>
        </w:rPr>
        <w:t>Basic Get</w:t>
      </w:r>
      <w:r w:rsidR="000D29CD" w:rsidRPr="00571649">
        <w:rPr>
          <w:rFonts w:asciiTheme="majorHAnsi" w:hAnsiTheme="majorHAnsi"/>
        </w:rPr>
        <w:t xml:space="preserve"> command is </w:t>
      </w:r>
      <w:r w:rsidR="00206B47" w:rsidRPr="00571649">
        <w:rPr>
          <w:rFonts w:asciiTheme="majorHAnsi" w:hAnsiTheme="majorHAnsi"/>
          <w:b/>
        </w:rPr>
        <w:t>5B002003000000000013[NN]02200201</w:t>
      </w:r>
      <w:r w:rsidR="000D29CD" w:rsidRPr="00571649">
        <w:rPr>
          <w:rFonts w:asciiTheme="majorHAnsi" w:hAnsiTheme="majorHAnsi"/>
        </w:rPr>
        <w:t xml:space="preserve"> where NN is the node’s hexadecimal Node ID.</w:t>
      </w:r>
    </w:p>
    <w:p w14:paraId="19974174" w14:textId="77777777" w:rsidR="00E7125B" w:rsidRPr="00571649" w:rsidRDefault="000D29CD" w:rsidP="00206B47">
      <w:pPr>
        <w:pStyle w:val="ListParagraph"/>
        <w:numPr>
          <w:ilvl w:val="0"/>
          <w:numId w:val="13"/>
        </w:numPr>
        <w:spacing w:after="160" w:line="259" w:lineRule="auto"/>
        <w:rPr>
          <w:rFonts w:asciiTheme="majorHAnsi" w:hAnsiTheme="majorHAnsi"/>
          <w:sz w:val="24"/>
          <w:szCs w:val="24"/>
        </w:rPr>
      </w:pPr>
      <w:r w:rsidRPr="00571649">
        <w:rPr>
          <w:rFonts w:asciiTheme="majorHAnsi" w:hAnsiTheme="majorHAnsi"/>
        </w:rPr>
        <w:t xml:space="preserve">Wait one minute. You should get the response in the customer’s event history at </w:t>
      </w:r>
      <w:hyperlink r:id="rId17" w:history="1">
        <w:r w:rsidRPr="00571649">
          <w:rPr>
            <w:rStyle w:val="Hyperlink"/>
            <w:rFonts w:asciiTheme="majorHAnsi" w:hAnsiTheme="majorHAnsi"/>
          </w:rPr>
          <w:t>https://alarmadmin.alarm.com/Support/Events.aspx</w:t>
        </w:r>
      </w:hyperlink>
      <w:r w:rsidRPr="00571649">
        <w:rPr>
          <w:rFonts w:asciiTheme="majorHAnsi" w:hAnsiTheme="majorHAnsi"/>
        </w:rPr>
        <w:t xml:space="preserve"> </w:t>
      </w:r>
      <w:r w:rsidR="00206B47" w:rsidRPr="00571649">
        <w:rPr>
          <w:rFonts w:asciiTheme="majorHAnsi" w:hAnsiTheme="majorHAnsi"/>
        </w:rPr>
        <w:t xml:space="preserve">which will be of the form </w:t>
      </w:r>
      <w:r w:rsidR="00206B47" w:rsidRPr="00571649">
        <w:rPr>
          <w:rFonts w:asciiTheme="majorHAnsi" w:hAnsiTheme="majorHAnsi"/>
          <w:b/>
        </w:rPr>
        <w:t xml:space="preserve">330000000000[NN]002003[XX][CH] </w:t>
      </w:r>
      <w:r w:rsidR="00206B47" w:rsidRPr="00571649">
        <w:rPr>
          <w:rFonts w:asciiTheme="majorHAnsi" w:hAnsiTheme="majorHAnsi"/>
        </w:rPr>
        <w:t xml:space="preserve">where NN is the node’s hexadecimal Node ID, XX is the response to the Basic Get, and CH is a two byte checksum that can be ignored. </w:t>
      </w:r>
    </w:p>
    <w:p w14:paraId="5AB6B0D1" w14:textId="77777777" w:rsidR="00D16605" w:rsidRPr="00571649" w:rsidRDefault="00D16605" w:rsidP="00D16605">
      <w:pPr>
        <w:pStyle w:val="Heading1"/>
        <w:numPr>
          <w:ilvl w:val="0"/>
          <w:numId w:val="2"/>
        </w:numPr>
        <w:spacing w:before="480" w:line="276" w:lineRule="auto"/>
      </w:pPr>
      <w:bookmarkStart w:id="12" w:name="_Toc448156154"/>
      <w:r w:rsidRPr="00571649">
        <w:lastRenderedPageBreak/>
        <w:t>Removing and Replacing Failed Nodes</w:t>
      </w:r>
      <w:bookmarkEnd w:id="12"/>
    </w:p>
    <w:p w14:paraId="2DAA2C2D" w14:textId="77777777" w:rsidR="00D16605" w:rsidRPr="00571649" w:rsidRDefault="00D16605" w:rsidP="00D16605">
      <w:pPr>
        <w:pStyle w:val="Heading2"/>
        <w:numPr>
          <w:ilvl w:val="1"/>
          <w:numId w:val="2"/>
        </w:numPr>
        <w:spacing w:before="200" w:line="276" w:lineRule="auto"/>
      </w:pPr>
      <w:bookmarkStart w:id="13" w:name="_Toc448156155"/>
      <w:r w:rsidRPr="00571649">
        <w:t>Removing Failed Nodes</w:t>
      </w:r>
      <w:bookmarkEnd w:id="13"/>
    </w:p>
    <w:p w14:paraId="746D838D" w14:textId="77777777" w:rsidR="00D16605" w:rsidRPr="00571649" w:rsidRDefault="00D16605" w:rsidP="00D16605">
      <w:pPr>
        <w:pStyle w:val="ListParagraph"/>
        <w:numPr>
          <w:ilvl w:val="0"/>
          <w:numId w:val="10"/>
        </w:numPr>
        <w:spacing w:after="160" w:line="259" w:lineRule="auto"/>
        <w:rPr>
          <w:rFonts w:asciiTheme="majorHAnsi" w:hAnsiTheme="majorHAnsi"/>
        </w:rPr>
      </w:pPr>
      <w:r w:rsidRPr="00571649">
        <w:rPr>
          <w:rFonts w:asciiTheme="majorHAnsi" w:hAnsiTheme="majorHAnsi"/>
        </w:rPr>
        <w:t>Log in to the Alarm.com Dealer Site</w:t>
      </w:r>
    </w:p>
    <w:p w14:paraId="285CA3D2" w14:textId="77777777" w:rsidR="00D16605" w:rsidRPr="00571649" w:rsidRDefault="00D16605" w:rsidP="00D16605">
      <w:pPr>
        <w:pStyle w:val="ListParagraph"/>
        <w:numPr>
          <w:ilvl w:val="0"/>
          <w:numId w:val="10"/>
        </w:numPr>
        <w:spacing w:after="160" w:line="259" w:lineRule="auto"/>
        <w:rPr>
          <w:rFonts w:asciiTheme="majorHAnsi" w:hAnsiTheme="majorHAnsi"/>
        </w:rPr>
      </w:pPr>
      <w:r w:rsidRPr="00571649">
        <w:rPr>
          <w:rFonts w:asciiTheme="majorHAnsi" w:hAnsiTheme="majorHAnsi"/>
        </w:rPr>
        <w:t>Select the customer whose node you wish to remove</w:t>
      </w:r>
    </w:p>
    <w:p w14:paraId="050582D7" w14:textId="77777777" w:rsidR="00D16605" w:rsidRPr="00571649" w:rsidRDefault="00D16605" w:rsidP="00D16605">
      <w:pPr>
        <w:pStyle w:val="ListParagraph"/>
        <w:numPr>
          <w:ilvl w:val="0"/>
          <w:numId w:val="10"/>
        </w:numPr>
        <w:spacing w:after="160" w:line="259" w:lineRule="auto"/>
        <w:rPr>
          <w:rFonts w:asciiTheme="majorHAnsi" w:hAnsiTheme="majorHAnsi"/>
        </w:rPr>
      </w:pPr>
      <w:r w:rsidRPr="00571649">
        <w:rPr>
          <w:rFonts w:asciiTheme="majorHAnsi" w:hAnsiTheme="majorHAnsi"/>
        </w:rPr>
        <w:t xml:space="preserve">Navigate to the customer’s Z-Wave equipment list page at </w:t>
      </w:r>
      <w:hyperlink r:id="rId18" w:history="1">
        <w:r w:rsidRPr="00571649">
          <w:rPr>
            <w:rStyle w:val="Hyperlink"/>
            <w:rFonts w:asciiTheme="majorHAnsi" w:hAnsiTheme="majorHAnsi"/>
          </w:rPr>
          <w:t>https://alarmadmin.alarm.com/Support/DeviceAutomation.aspx</w:t>
        </w:r>
      </w:hyperlink>
    </w:p>
    <w:p w14:paraId="3F791386" w14:textId="77777777" w:rsidR="00D16605" w:rsidRPr="00571649" w:rsidRDefault="00D16605" w:rsidP="00D16605">
      <w:pPr>
        <w:pStyle w:val="ListParagraph"/>
        <w:numPr>
          <w:ilvl w:val="0"/>
          <w:numId w:val="10"/>
        </w:numPr>
        <w:spacing w:after="160" w:line="259" w:lineRule="auto"/>
        <w:rPr>
          <w:rFonts w:asciiTheme="majorHAnsi" w:hAnsiTheme="majorHAnsi"/>
        </w:rPr>
      </w:pPr>
      <w:r w:rsidRPr="00571649">
        <w:rPr>
          <w:rFonts w:asciiTheme="majorHAnsi" w:hAnsiTheme="majorHAnsi"/>
        </w:rPr>
        <w:t xml:space="preserve">Ensure that the device you wish to remove is not communicating with the panel. This can be done by powering down the device or moving it far out of range of the Z-Wave network. </w:t>
      </w:r>
    </w:p>
    <w:p w14:paraId="22EED5F8" w14:textId="77777777" w:rsidR="00D16605" w:rsidRPr="00571649" w:rsidRDefault="00D16605" w:rsidP="00D16605">
      <w:pPr>
        <w:pStyle w:val="ListParagraph"/>
        <w:numPr>
          <w:ilvl w:val="0"/>
          <w:numId w:val="10"/>
        </w:numPr>
        <w:spacing w:after="160" w:line="259" w:lineRule="auto"/>
        <w:rPr>
          <w:rFonts w:asciiTheme="majorHAnsi" w:hAnsiTheme="majorHAnsi"/>
        </w:rPr>
      </w:pPr>
      <w:r w:rsidRPr="00571649">
        <w:rPr>
          <w:rFonts w:asciiTheme="majorHAnsi" w:hAnsiTheme="majorHAnsi"/>
        </w:rPr>
        <w:t>In the table of Z-Wave devices click on the “Delete Device” hyperlink to the right of the device you wish to remove</w:t>
      </w:r>
    </w:p>
    <w:p w14:paraId="3F936036" w14:textId="77777777" w:rsidR="00D16605" w:rsidRPr="00571649" w:rsidRDefault="00D16605" w:rsidP="00D16605">
      <w:pPr>
        <w:pStyle w:val="ListParagraph"/>
        <w:numPr>
          <w:ilvl w:val="0"/>
          <w:numId w:val="10"/>
        </w:numPr>
        <w:spacing w:after="160" w:line="259" w:lineRule="auto"/>
        <w:rPr>
          <w:rFonts w:asciiTheme="majorHAnsi" w:hAnsiTheme="majorHAnsi"/>
        </w:rPr>
      </w:pPr>
      <w:r w:rsidRPr="00571649">
        <w:rPr>
          <w:rFonts w:asciiTheme="majorHAnsi" w:hAnsiTheme="majorHAnsi"/>
        </w:rPr>
        <w:t xml:space="preserve">Wait one minute. You should get confirmation of the device’s deletion in the customer’s event history at </w:t>
      </w:r>
      <w:hyperlink r:id="rId19" w:history="1">
        <w:r w:rsidRPr="00571649">
          <w:rPr>
            <w:rStyle w:val="Hyperlink"/>
            <w:rFonts w:asciiTheme="majorHAnsi" w:hAnsiTheme="majorHAnsi"/>
          </w:rPr>
          <w:t>https://alarmadmin.alarm.com/Support/Events.aspx</w:t>
        </w:r>
      </w:hyperlink>
      <w:r w:rsidRPr="00571649">
        <w:rPr>
          <w:rFonts w:asciiTheme="majorHAnsi" w:hAnsiTheme="majorHAnsi"/>
        </w:rPr>
        <w:t xml:space="preserve"> and subsequently the device will be removed from the account’s Z-Wave equipment list.</w:t>
      </w:r>
    </w:p>
    <w:p w14:paraId="13DEDEA6" w14:textId="77777777" w:rsidR="00D16605" w:rsidRPr="00571649" w:rsidRDefault="00456524" w:rsidP="00D16605">
      <w:pPr>
        <w:pStyle w:val="Heading2"/>
        <w:numPr>
          <w:ilvl w:val="1"/>
          <w:numId w:val="2"/>
        </w:numPr>
        <w:spacing w:before="200" w:line="276" w:lineRule="auto"/>
      </w:pPr>
      <w:bookmarkStart w:id="14" w:name="_Toc448156156"/>
      <w:r w:rsidRPr="00571649">
        <w:t>Replacing</w:t>
      </w:r>
      <w:r w:rsidR="00D16605" w:rsidRPr="00571649">
        <w:t xml:space="preserve"> Failed Nodes</w:t>
      </w:r>
      <w:bookmarkEnd w:id="14"/>
    </w:p>
    <w:p w14:paraId="6810306A" w14:textId="77777777" w:rsidR="00D16605" w:rsidRPr="00571649" w:rsidRDefault="00D16605" w:rsidP="003C1B44">
      <w:pPr>
        <w:pStyle w:val="ListParagraph"/>
        <w:numPr>
          <w:ilvl w:val="0"/>
          <w:numId w:val="13"/>
        </w:numPr>
        <w:spacing w:after="160" w:line="259" w:lineRule="auto"/>
        <w:rPr>
          <w:rFonts w:asciiTheme="majorHAnsi" w:hAnsiTheme="majorHAnsi"/>
          <w:szCs w:val="24"/>
        </w:rPr>
      </w:pPr>
      <w:r w:rsidRPr="00571649">
        <w:rPr>
          <w:rFonts w:asciiTheme="majorHAnsi" w:hAnsiTheme="majorHAnsi"/>
          <w:szCs w:val="24"/>
        </w:rPr>
        <w:t>Log in to the Alarm.com Dealer Site</w:t>
      </w:r>
    </w:p>
    <w:p w14:paraId="501E2F7E" w14:textId="77777777" w:rsidR="00D16605" w:rsidRPr="00571649" w:rsidRDefault="00D16605" w:rsidP="003C1B44">
      <w:pPr>
        <w:pStyle w:val="ListParagraph"/>
        <w:numPr>
          <w:ilvl w:val="0"/>
          <w:numId w:val="13"/>
        </w:numPr>
        <w:spacing w:after="160" w:line="259" w:lineRule="auto"/>
        <w:rPr>
          <w:rFonts w:asciiTheme="majorHAnsi" w:hAnsiTheme="majorHAnsi"/>
          <w:szCs w:val="24"/>
        </w:rPr>
      </w:pPr>
      <w:r w:rsidRPr="00571649">
        <w:rPr>
          <w:rFonts w:asciiTheme="majorHAnsi" w:hAnsiTheme="majorHAnsi"/>
          <w:szCs w:val="24"/>
        </w:rPr>
        <w:t>Select the customer whose node you wish to remove</w:t>
      </w:r>
    </w:p>
    <w:p w14:paraId="3110DE93" w14:textId="77777777" w:rsidR="00D16605" w:rsidRPr="00571649" w:rsidRDefault="00D16605" w:rsidP="003C1B44">
      <w:pPr>
        <w:pStyle w:val="ListParagraph"/>
        <w:numPr>
          <w:ilvl w:val="0"/>
          <w:numId w:val="13"/>
        </w:numPr>
        <w:spacing w:after="160" w:line="259" w:lineRule="auto"/>
        <w:rPr>
          <w:rFonts w:asciiTheme="majorHAnsi" w:hAnsiTheme="majorHAnsi"/>
          <w:szCs w:val="24"/>
        </w:rPr>
      </w:pPr>
      <w:r w:rsidRPr="00571649">
        <w:rPr>
          <w:rFonts w:asciiTheme="majorHAnsi" w:hAnsiTheme="majorHAnsi"/>
          <w:szCs w:val="24"/>
        </w:rPr>
        <w:t xml:space="preserve">Navigate to the page to allow sending generic commands. This can be found in the AirFX Remote Toolkit or by navigating to </w:t>
      </w:r>
      <w:hyperlink r:id="rId20" w:history="1">
        <w:r w:rsidRPr="00571649">
          <w:rPr>
            <w:rStyle w:val="Hyperlink"/>
            <w:rFonts w:asciiTheme="majorHAnsi" w:hAnsiTheme="majorHAnsi"/>
            <w:szCs w:val="24"/>
          </w:rPr>
          <w:t>https://alarmadmin.alarm.com/Support/Commands/GenericCommand.aspx</w:t>
        </w:r>
      </w:hyperlink>
    </w:p>
    <w:p w14:paraId="6F377328" w14:textId="77777777" w:rsidR="00D16605" w:rsidRPr="00571649" w:rsidRDefault="00D16605" w:rsidP="003C1B44">
      <w:pPr>
        <w:pStyle w:val="ListParagraph"/>
        <w:numPr>
          <w:ilvl w:val="0"/>
          <w:numId w:val="13"/>
        </w:numPr>
        <w:spacing w:after="160" w:line="259" w:lineRule="auto"/>
        <w:rPr>
          <w:rFonts w:asciiTheme="majorHAnsi" w:hAnsiTheme="majorHAnsi"/>
          <w:szCs w:val="24"/>
        </w:rPr>
      </w:pPr>
      <w:r w:rsidRPr="00571649">
        <w:rPr>
          <w:rFonts w:asciiTheme="majorHAnsi" w:hAnsiTheme="majorHAnsi"/>
          <w:szCs w:val="24"/>
        </w:rPr>
        <w:t xml:space="preserve">Verify that the device is noncommunicative and has failed to respond to at least three commands sent to it. This should ensure that the device is marked as failed. </w:t>
      </w:r>
    </w:p>
    <w:p w14:paraId="3D49C9DB" w14:textId="77777777" w:rsidR="00E91347" w:rsidRPr="00571649" w:rsidRDefault="00E91347" w:rsidP="003C1B44">
      <w:pPr>
        <w:pStyle w:val="ListParagraph"/>
        <w:numPr>
          <w:ilvl w:val="0"/>
          <w:numId w:val="13"/>
        </w:numPr>
        <w:spacing w:after="160" w:line="259" w:lineRule="auto"/>
        <w:rPr>
          <w:rFonts w:asciiTheme="majorHAnsi" w:hAnsiTheme="majorHAnsi"/>
          <w:szCs w:val="24"/>
        </w:rPr>
      </w:pPr>
      <w:r w:rsidRPr="00571649">
        <w:rPr>
          <w:rFonts w:asciiTheme="majorHAnsi" w:hAnsiTheme="majorHAnsi"/>
          <w:szCs w:val="24"/>
        </w:rPr>
        <w:t xml:space="preserve">At that point send the generic command </w:t>
      </w:r>
      <w:r w:rsidRPr="00571649">
        <w:rPr>
          <w:rFonts w:asciiTheme="majorHAnsi" w:hAnsiTheme="majorHAnsi"/>
          <w:b/>
          <w:szCs w:val="24"/>
        </w:rPr>
        <w:t>5B000001000000000063[NN]</w:t>
      </w:r>
      <w:r w:rsidRPr="00571649">
        <w:rPr>
          <w:rFonts w:asciiTheme="majorHAnsi" w:hAnsiTheme="majorHAnsi"/>
          <w:szCs w:val="24"/>
        </w:rPr>
        <w:t xml:space="preserve"> to the account where [NN] is the node’s hexidecimal Node ID.</w:t>
      </w:r>
    </w:p>
    <w:p w14:paraId="52D1A801" w14:textId="77777777" w:rsidR="00E91347" w:rsidRPr="00571649" w:rsidRDefault="00E91347" w:rsidP="003C1B44">
      <w:pPr>
        <w:pStyle w:val="ListParagraph"/>
        <w:numPr>
          <w:ilvl w:val="0"/>
          <w:numId w:val="13"/>
        </w:numPr>
        <w:spacing w:after="160" w:line="259" w:lineRule="auto"/>
        <w:rPr>
          <w:rFonts w:asciiTheme="majorHAnsi" w:hAnsiTheme="majorHAnsi"/>
          <w:szCs w:val="24"/>
        </w:rPr>
      </w:pPr>
      <w:r w:rsidRPr="00571649">
        <w:rPr>
          <w:rFonts w:asciiTheme="majorHAnsi" w:hAnsiTheme="majorHAnsi"/>
          <w:szCs w:val="24"/>
        </w:rPr>
        <w:t xml:space="preserve">Wait one minute for the command to go through then trigger the node that you wish to use as a replacement. </w:t>
      </w:r>
    </w:p>
    <w:p w14:paraId="50271936" w14:textId="48A30AD2" w:rsidR="00FF7491" w:rsidRPr="00571649" w:rsidRDefault="00FF7491" w:rsidP="00FF7491">
      <w:pPr>
        <w:pStyle w:val="Heading1"/>
        <w:numPr>
          <w:ilvl w:val="0"/>
          <w:numId w:val="2"/>
        </w:numPr>
        <w:spacing w:before="480" w:line="276" w:lineRule="auto"/>
      </w:pPr>
      <w:bookmarkStart w:id="15" w:name="_Toc448156157"/>
      <w:r w:rsidRPr="00571649">
        <w:t xml:space="preserve">Multilevel Sensor </w:t>
      </w:r>
      <w:r w:rsidR="003E09F2" w:rsidRPr="00571649">
        <w:t>Control</w:t>
      </w:r>
      <w:bookmarkEnd w:id="15"/>
    </w:p>
    <w:p w14:paraId="06FF0736" w14:textId="16EE0366" w:rsidR="00FF7491" w:rsidRPr="00571649" w:rsidRDefault="00FF7491" w:rsidP="00FF7491">
      <w:pPr>
        <w:pStyle w:val="ListParagraph"/>
        <w:numPr>
          <w:ilvl w:val="0"/>
          <w:numId w:val="8"/>
        </w:numPr>
        <w:rPr>
          <w:rFonts w:asciiTheme="majorHAnsi" w:hAnsiTheme="majorHAnsi"/>
        </w:rPr>
      </w:pPr>
      <w:r w:rsidRPr="00571649">
        <w:rPr>
          <w:rFonts w:asciiTheme="majorHAnsi" w:hAnsiTheme="majorHAnsi"/>
        </w:rPr>
        <w:t xml:space="preserve">Multilevel Sensor is only </w:t>
      </w:r>
      <w:r w:rsidR="003E09F2" w:rsidRPr="00571649">
        <w:rPr>
          <w:rFonts w:asciiTheme="majorHAnsi" w:hAnsiTheme="majorHAnsi"/>
        </w:rPr>
        <w:t>controlled</w:t>
      </w:r>
      <w:r w:rsidRPr="00571649">
        <w:rPr>
          <w:rFonts w:asciiTheme="majorHAnsi" w:hAnsiTheme="majorHAnsi"/>
        </w:rPr>
        <w:t xml:space="preserve"> </w:t>
      </w:r>
      <w:r w:rsidR="003E09F2" w:rsidRPr="00571649">
        <w:rPr>
          <w:rFonts w:asciiTheme="majorHAnsi" w:hAnsiTheme="majorHAnsi"/>
        </w:rPr>
        <w:t xml:space="preserve">when used </w:t>
      </w:r>
      <w:r w:rsidRPr="00571649">
        <w:rPr>
          <w:rFonts w:asciiTheme="majorHAnsi" w:hAnsiTheme="majorHAnsi"/>
        </w:rPr>
        <w:t>with Thermostats and select Temperature Sensors to report temperature values</w:t>
      </w:r>
    </w:p>
    <w:p w14:paraId="00C446E3" w14:textId="77777777" w:rsidR="00B72730" w:rsidRPr="00571649" w:rsidRDefault="00B72730" w:rsidP="00FF7491">
      <w:pPr>
        <w:pStyle w:val="ListParagraph"/>
        <w:numPr>
          <w:ilvl w:val="0"/>
          <w:numId w:val="8"/>
        </w:numPr>
        <w:rPr>
          <w:rFonts w:asciiTheme="majorHAnsi" w:hAnsiTheme="majorHAnsi"/>
        </w:rPr>
      </w:pPr>
      <w:r w:rsidRPr="00571649">
        <w:rPr>
          <w:rFonts w:asciiTheme="majorHAnsi" w:hAnsiTheme="majorHAnsi"/>
        </w:rPr>
        <w:t xml:space="preserve">To trigger request of temperatures click on the refresh button on a thermostat card on the customer site at </w:t>
      </w:r>
      <w:hyperlink r:id="rId21" w:history="1">
        <w:r w:rsidRPr="00571649">
          <w:rPr>
            <w:rStyle w:val="Hyperlink"/>
            <w:rFonts w:asciiTheme="majorHAnsi" w:hAnsiTheme="majorHAnsi"/>
          </w:rPr>
          <w:t>https://www.alarm.com/web/Automation/Thermostats.aspx</w:t>
        </w:r>
      </w:hyperlink>
      <w:r w:rsidRPr="00571649">
        <w:rPr>
          <w:rFonts w:asciiTheme="majorHAnsi" w:hAnsiTheme="majorHAnsi"/>
        </w:rPr>
        <w:t>.</w:t>
      </w:r>
    </w:p>
    <w:p w14:paraId="04E022A6" w14:textId="77777777" w:rsidR="00FF7491" w:rsidRPr="00571649" w:rsidRDefault="00FF7491" w:rsidP="00FF7491">
      <w:pPr>
        <w:pStyle w:val="ListParagraph"/>
        <w:numPr>
          <w:ilvl w:val="0"/>
          <w:numId w:val="8"/>
        </w:numPr>
        <w:rPr>
          <w:rFonts w:asciiTheme="majorHAnsi" w:hAnsiTheme="majorHAnsi"/>
        </w:rPr>
      </w:pPr>
      <w:r w:rsidRPr="00571649">
        <w:rPr>
          <w:rFonts w:asciiTheme="majorHAnsi" w:hAnsiTheme="majorHAnsi"/>
        </w:rPr>
        <w:t xml:space="preserve">These values can be best seen as temperatures indicated on the Customer Site on the thermostats page at </w:t>
      </w:r>
      <w:hyperlink r:id="rId22" w:history="1">
        <w:r w:rsidRPr="00571649">
          <w:rPr>
            <w:rStyle w:val="Hyperlink"/>
            <w:rFonts w:asciiTheme="majorHAnsi" w:hAnsiTheme="majorHAnsi"/>
          </w:rPr>
          <w:t>https://www.alarm.com/web/Automation/Thermostats.aspx</w:t>
        </w:r>
      </w:hyperlink>
    </w:p>
    <w:p w14:paraId="259DE5EB" w14:textId="77777777" w:rsidR="00FF7491" w:rsidRPr="00571649" w:rsidRDefault="00FF7491" w:rsidP="00FF7491">
      <w:pPr>
        <w:pStyle w:val="ListParagraph"/>
        <w:numPr>
          <w:ilvl w:val="0"/>
          <w:numId w:val="8"/>
        </w:numPr>
        <w:rPr>
          <w:rFonts w:asciiTheme="majorHAnsi" w:hAnsiTheme="majorHAnsi"/>
        </w:rPr>
      </w:pPr>
      <w:r w:rsidRPr="00571649">
        <w:rPr>
          <w:rFonts w:asciiTheme="majorHAnsi" w:hAnsiTheme="majorHAnsi"/>
        </w:rPr>
        <w:t xml:space="preserve">These temperature sensor values can also be seen reported in the Event History on the Dealer Site at </w:t>
      </w:r>
      <w:hyperlink r:id="rId23" w:history="1">
        <w:r w:rsidRPr="00571649">
          <w:rPr>
            <w:rStyle w:val="Hyperlink"/>
            <w:rFonts w:asciiTheme="majorHAnsi" w:hAnsiTheme="majorHAnsi"/>
          </w:rPr>
          <w:t>https://alarmadmin.alarm.com/Support/Events.aspx</w:t>
        </w:r>
      </w:hyperlink>
      <w:r w:rsidRPr="00571649">
        <w:rPr>
          <w:rFonts w:asciiTheme="majorHAnsi" w:hAnsiTheme="majorHAnsi"/>
        </w:rPr>
        <w:t xml:space="preserve">. </w:t>
      </w:r>
    </w:p>
    <w:p w14:paraId="358A1C68" w14:textId="77777777" w:rsidR="00CC2C2E" w:rsidRPr="00571649" w:rsidRDefault="00CC2C2E" w:rsidP="00CC2C2E">
      <w:pPr>
        <w:pStyle w:val="ListParagraph"/>
        <w:numPr>
          <w:ilvl w:val="0"/>
          <w:numId w:val="8"/>
        </w:numPr>
        <w:rPr>
          <w:rFonts w:asciiTheme="majorHAnsi" w:hAnsiTheme="majorHAnsi"/>
        </w:rPr>
      </w:pPr>
      <w:r w:rsidRPr="00571649">
        <w:rPr>
          <w:rFonts w:asciiTheme="majorHAnsi" w:hAnsiTheme="majorHAnsi"/>
        </w:rPr>
        <w:t>Multilevel Sensor reports from all Multilevel Sensors can be seen on our dealer site using the following instructions:</w:t>
      </w:r>
    </w:p>
    <w:p w14:paraId="0E708688" w14:textId="77777777" w:rsidR="00CC2C2E" w:rsidRPr="00571649" w:rsidRDefault="00CC2C2E" w:rsidP="00CC2C2E">
      <w:pPr>
        <w:pStyle w:val="PlainText"/>
        <w:numPr>
          <w:ilvl w:val="1"/>
          <w:numId w:val="8"/>
        </w:numPr>
        <w:rPr>
          <w:rFonts w:asciiTheme="majorHAnsi" w:hAnsiTheme="majorHAnsi"/>
        </w:rPr>
      </w:pPr>
      <w:r w:rsidRPr="00571649">
        <w:rPr>
          <w:rFonts w:asciiTheme="majorHAnsi" w:hAnsiTheme="majorHAnsi"/>
        </w:rPr>
        <w:t xml:space="preserve">In order to set up receiving all </w:t>
      </w:r>
      <w:r w:rsidRPr="00571649">
        <w:rPr>
          <w:rFonts w:asciiTheme="majorHAnsi" w:hAnsiTheme="majorHAnsi"/>
          <w:color w:val="auto"/>
        </w:rPr>
        <w:t>Sensor Multilevel</w:t>
      </w:r>
      <w:r w:rsidRPr="00571649">
        <w:rPr>
          <w:rFonts w:asciiTheme="majorHAnsi" w:hAnsiTheme="majorHAnsi"/>
        </w:rPr>
        <w:t xml:space="preserve"> messages sent to the panel one must first configure an alert on Sensor Multilevel messages. That can be done by logging in to the dealer site and navigating to the Send Generic Command page at </w:t>
      </w:r>
      <w:hyperlink r:id="rId24" w:history="1">
        <w:r w:rsidRPr="00571649">
          <w:rPr>
            <w:rStyle w:val="Hyperlink"/>
            <w:rFonts w:asciiTheme="majorHAnsi" w:hAnsiTheme="majorHAnsi"/>
          </w:rPr>
          <w:t>https://alarmadmin.alarm.com/Support/Commands/GenericCommand.aspx</w:t>
        </w:r>
      </w:hyperlink>
      <w:r w:rsidRPr="00571649">
        <w:rPr>
          <w:rFonts w:asciiTheme="majorHAnsi" w:hAnsiTheme="majorHAnsi"/>
        </w:rPr>
        <w:t xml:space="preserve">. From there </w:t>
      </w:r>
      <w:r w:rsidRPr="00571649">
        <w:rPr>
          <w:rFonts w:asciiTheme="majorHAnsi" w:hAnsiTheme="majorHAnsi"/>
        </w:rPr>
        <w:lastRenderedPageBreak/>
        <w:t xml:space="preserve">you’ll need to input the generic command </w:t>
      </w:r>
      <w:r w:rsidRPr="00571649">
        <w:rPr>
          <w:rFonts w:asciiTheme="majorHAnsi" w:hAnsiTheme="majorHAnsi"/>
          <w:b/>
          <w:bCs/>
        </w:rPr>
        <w:t>5B02AANN310105</w:t>
      </w:r>
      <w:r w:rsidRPr="00571649">
        <w:rPr>
          <w:rFonts w:asciiTheme="majorHAnsi" w:hAnsiTheme="majorHAnsi"/>
        </w:rPr>
        <w:t xml:space="preserve"> where NN is the hexadecimal node ID and AA is the hexadecimal Alert ID. Only assign Alert IDs of 100 (as in 0x64) or higher, and never use a particular alert ID more than once until after applying a Factory Reset. We recommend keeping a table and increasing your alert ID by 1 each time. Note that the Alert IDs used here are shared with the commands used to pass back Notification reports.</w:t>
      </w:r>
    </w:p>
    <w:p w14:paraId="0DE5C8CE" w14:textId="77777777" w:rsidR="00CC2C2E" w:rsidRPr="00571649" w:rsidRDefault="00CC2C2E" w:rsidP="00CC2C2E">
      <w:pPr>
        <w:pStyle w:val="PlainText"/>
        <w:numPr>
          <w:ilvl w:val="1"/>
          <w:numId w:val="8"/>
        </w:numPr>
        <w:rPr>
          <w:rFonts w:asciiTheme="majorHAnsi" w:hAnsiTheme="majorHAnsi"/>
        </w:rPr>
      </w:pPr>
      <w:r w:rsidRPr="00571649">
        <w:rPr>
          <w:rFonts w:asciiTheme="majorHAnsi" w:hAnsiTheme="majorHAnsi"/>
        </w:rPr>
        <w:t xml:space="preserve">When Notification CC messages are passed to the backend they can be viewed at </w:t>
      </w:r>
      <w:hyperlink r:id="rId25" w:history="1">
        <w:r w:rsidRPr="00571649">
          <w:rPr>
            <w:rStyle w:val="Hyperlink"/>
            <w:rFonts w:asciiTheme="majorHAnsi" w:hAnsiTheme="majorHAnsi"/>
          </w:rPr>
          <w:t>https://alarmadmin.alarm.com/Support/ZWaveEvents.aspx</w:t>
        </w:r>
      </w:hyperlink>
      <w:r w:rsidRPr="00571649">
        <w:rPr>
          <w:rFonts w:asciiTheme="majorHAnsi" w:hAnsiTheme="majorHAnsi"/>
        </w:rPr>
        <w:t xml:space="preserve"> and will be of the form 33 02 AA FF Z1 Z2 Z3…ZM where:</w:t>
      </w:r>
    </w:p>
    <w:p w14:paraId="43553F8F" w14:textId="77777777" w:rsidR="00CC2C2E" w:rsidRPr="00571649" w:rsidRDefault="00CC2C2E" w:rsidP="00CC2C2E">
      <w:pPr>
        <w:pStyle w:val="PlainText"/>
        <w:numPr>
          <w:ilvl w:val="2"/>
          <w:numId w:val="8"/>
        </w:numPr>
        <w:rPr>
          <w:rFonts w:asciiTheme="majorHAnsi" w:hAnsiTheme="majorHAnsi"/>
        </w:rPr>
      </w:pPr>
      <w:r w:rsidRPr="00571649">
        <w:rPr>
          <w:rFonts w:asciiTheme="majorHAnsi" w:hAnsiTheme="majorHAnsi"/>
        </w:rPr>
        <w:t>AA = Alert ID</w:t>
      </w:r>
    </w:p>
    <w:p w14:paraId="387417AF" w14:textId="77777777" w:rsidR="00CC2C2E" w:rsidRPr="00571649" w:rsidRDefault="00CC2C2E" w:rsidP="00CC2C2E">
      <w:pPr>
        <w:pStyle w:val="PlainText"/>
        <w:numPr>
          <w:ilvl w:val="2"/>
          <w:numId w:val="8"/>
        </w:numPr>
        <w:rPr>
          <w:rFonts w:asciiTheme="majorHAnsi" w:hAnsiTheme="majorHAnsi"/>
        </w:rPr>
      </w:pPr>
      <w:r w:rsidRPr="00571649">
        <w:rPr>
          <w:rFonts w:asciiTheme="majorHAnsi" w:hAnsiTheme="majorHAnsi"/>
        </w:rPr>
        <w:t>FF = Alert State (either 0x01 or 0x00) – THIS SHOULD BE IGNORED BY YOU</w:t>
      </w:r>
    </w:p>
    <w:p w14:paraId="58BD5A08" w14:textId="77777777" w:rsidR="00CC2C2E" w:rsidRPr="00571649" w:rsidRDefault="00CC2C2E" w:rsidP="00CC2C2E">
      <w:pPr>
        <w:pStyle w:val="PlainText"/>
        <w:numPr>
          <w:ilvl w:val="2"/>
          <w:numId w:val="8"/>
        </w:numPr>
        <w:rPr>
          <w:rFonts w:asciiTheme="majorHAnsi" w:hAnsiTheme="majorHAnsi"/>
        </w:rPr>
      </w:pPr>
      <w:r w:rsidRPr="00571649">
        <w:rPr>
          <w:rFonts w:asciiTheme="majorHAnsi" w:hAnsiTheme="majorHAnsi"/>
        </w:rPr>
        <w:t>Z1 Z2…ZM = actual z-wave report that triggered the alert in z-wave format</w:t>
      </w:r>
    </w:p>
    <w:p w14:paraId="7333CD5A" w14:textId="77777777" w:rsidR="00CC2C2E" w:rsidRPr="00571649" w:rsidRDefault="00CC2C2E" w:rsidP="00CC2C2E">
      <w:pPr>
        <w:pStyle w:val="PlainText"/>
        <w:numPr>
          <w:ilvl w:val="1"/>
          <w:numId w:val="8"/>
        </w:numPr>
        <w:rPr>
          <w:rFonts w:asciiTheme="majorHAnsi" w:hAnsiTheme="majorHAnsi"/>
        </w:rPr>
      </w:pPr>
      <w:r w:rsidRPr="00571649">
        <w:rPr>
          <w:rFonts w:asciiTheme="majorHAnsi" w:hAnsiTheme="majorHAnsi"/>
        </w:rPr>
        <w:t>As noted above, the way to clear out alerts is to perform a Z-Wave Factory Reset</w:t>
      </w:r>
    </w:p>
    <w:p w14:paraId="2559FDD8" w14:textId="77777777" w:rsidR="00CC2C2E" w:rsidRPr="00571649" w:rsidRDefault="00CC2C2E" w:rsidP="00CC2C2E">
      <w:pPr>
        <w:pStyle w:val="PlainText"/>
        <w:numPr>
          <w:ilvl w:val="1"/>
          <w:numId w:val="8"/>
        </w:numPr>
        <w:rPr>
          <w:rFonts w:asciiTheme="majorHAnsi" w:hAnsiTheme="majorHAnsi"/>
        </w:rPr>
      </w:pPr>
      <w:r w:rsidRPr="00571649">
        <w:rPr>
          <w:rFonts w:asciiTheme="majorHAnsi" w:hAnsiTheme="majorHAnsi"/>
        </w:rPr>
        <w:t xml:space="preserve">Another thing worth noting is that for Sensor Multilevel messages we will only pass reports to the backend (and correspondingly they will only show up on </w:t>
      </w:r>
      <w:hyperlink r:id="rId26" w:history="1">
        <w:r w:rsidRPr="00571649">
          <w:rPr>
            <w:rStyle w:val="Hyperlink"/>
            <w:rFonts w:asciiTheme="majorHAnsi" w:hAnsiTheme="majorHAnsi"/>
          </w:rPr>
          <w:t>https://alarmadmin.alarm.com/Support/ZWaveEvents.aspx</w:t>
        </w:r>
      </w:hyperlink>
      <w:r w:rsidRPr="00571649">
        <w:rPr>
          <w:rFonts w:asciiTheme="majorHAnsi" w:hAnsiTheme="majorHAnsi"/>
        </w:rPr>
        <w:t>) when the report differs from the last Sensor Multilevel report received from that node.  </w:t>
      </w:r>
    </w:p>
    <w:p w14:paraId="086BFC99" w14:textId="526B9628" w:rsidR="00FF7491" w:rsidRPr="00571649" w:rsidRDefault="00FF7491" w:rsidP="00FF7491">
      <w:pPr>
        <w:pStyle w:val="Heading1"/>
        <w:numPr>
          <w:ilvl w:val="0"/>
          <w:numId w:val="2"/>
        </w:numPr>
        <w:spacing w:before="480" w:line="276" w:lineRule="auto"/>
      </w:pPr>
      <w:bookmarkStart w:id="16" w:name="_Toc448156158"/>
      <w:r w:rsidRPr="00571649">
        <w:t xml:space="preserve">Multilevel Switch </w:t>
      </w:r>
      <w:r w:rsidR="00645CFA" w:rsidRPr="00571649">
        <w:t>Control</w:t>
      </w:r>
      <w:bookmarkEnd w:id="16"/>
    </w:p>
    <w:p w14:paraId="31C624BE" w14:textId="77777777" w:rsidR="00FF7491" w:rsidRPr="00571649" w:rsidRDefault="00FF7491" w:rsidP="00FF7491">
      <w:pPr>
        <w:pStyle w:val="ListParagraph"/>
        <w:numPr>
          <w:ilvl w:val="0"/>
          <w:numId w:val="8"/>
        </w:numPr>
        <w:rPr>
          <w:rFonts w:asciiTheme="majorHAnsi" w:hAnsiTheme="majorHAnsi"/>
        </w:rPr>
      </w:pPr>
      <w:r w:rsidRPr="00571649">
        <w:rPr>
          <w:rFonts w:asciiTheme="majorHAnsi" w:hAnsiTheme="majorHAnsi"/>
        </w:rPr>
        <w:t xml:space="preserve">Multilevel switches can be controlled from the Customer Site from the Lights and Switches page at </w:t>
      </w:r>
      <w:hyperlink r:id="rId27" w:history="1">
        <w:r w:rsidRPr="00571649">
          <w:rPr>
            <w:rStyle w:val="Hyperlink"/>
            <w:rFonts w:asciiTheme="majorHAnsi" w:hAnsiTheme="majorHAnsi"/>
          </w:rPr>
          <w:t>https://www.alarm.com/web/Automation/Switches.aspx</w:t>
        </w:r>
      </w:hyperlink>
    </w:p>
    <w:p w14:paraId="197C587B" w14:textId="77777777" w:rsidR="00FF7491" w:rsidRPr="00571649" w:rsidRDefault="00FF7491" w:rsidP="00FF7491">
      <w:pPr>
        <w:pStyle w:val="ListParagraph"/>
        <w:numPr>
          <w:ilvl w:val="0"/>
          <w:numId w:val="8"/>
        </w:numPr>
        <w:rPr>
          <w:rFonts w:asciiTheme="majorHAnsi" w:hAnsiTheme="majorHAnsi"/>
        </w:rPr>
      </w:pPr>
      <w:r w:rsidRPr="00571649">
        <w:rPr>
          <w:rFonts w:asciiTheme="majorHAnsi" w:hAnsiTheme="majorHAnsi"/>
        </w:rPr>
        <w:t>Selecting a level on the dimming bar then clicking the “On” button will set the multilevel light on and to the selected dimming level</w:t>
      </w:r>
    </w:p>
    <w:p w14:paraId="0C61F4F1" w14:textId="2B415C08" w:rsidR="00DD2ED5" w:rsidRPr="00571649" w:rsidRDefault="00DD2ED5" w:rsidP="00FF7491">
      <w:pPr>
        <w:pStyle w:val="ListParagraph"/>
        <w:numPr>
          <w:ilvl w:val="0"/>
          <w:numId w:val="8"/>
        </w:numPr>
        <w:rPr>
          <w:rFonts w:asciiTheme="majorHAnsi" w:hAnsiTheme="majorHAnsi"/>
        </w:rPr>
      </w:pPr>
      <w:r w:rsidRPr="00571649">
        <w:rPr>
          <w:rFonts w:asciiTheme="majorHAnsi" w:hAnsiTheme="majorHAnsi"/>
        </w:rPr>
        <w:t xml:space="preserve">Alternatively if an unrecognized device is learned in one can control Multilevel Switches directly using specific commands. To send these commands log in to the dealer site and navigate to the Send Generic Command page at </w:t>
      </w:r>
      <w:hyperlink r:id="rId28" w:history="1">
        <w:r w:rsidRPr="00571649">
          <w:rPr>
            <w:rStyle w:val="Hyperlink"/>
            <w:rFonts w:asciiTheme="majorHAnsi" w:hAnsiTheme="majorHAnsi"/>
          </w:rPr>
          <w:t>https://alarmadmin.alarm.com/Support/Commands/GenericCommand.aspx</w:t>
        </w:r>
      </w:hyperlink>
      <w:r w:rsidRPr="00571649">
        <w:rPr>
          <w:rFonts w:asciiTheme="majorHAnsi" w:hAnsiTheme="majorHAnsi"/>
        </w:rPr>
        <w:t>.</w:t>
      </w:r>
    </w:p>
    <w:p w14:paraId="0574657E" w14:textId="43D0AC06" w:rsidR="00DD2ED5" w:rsidRPr="00571649" w:rsidRDefault="00DD2ED5" w:rsidP="00DD2ED5">
      <w:pPr>
        <w:pStyle w:val="ListParagraph"/>
        <w:numPr>
          <w:ilvl w:val="0"/>
          <w:numId w:val="8"/>
        </w:numPr>
        <w:rPr>
          <w:rFonts w:asciiTheme="majorHAnsi" w:hAnsiTheme="majorHAnsi"/>
        </w:rPr>
      </w:pPr>
      <w:r w:rsidRPr="00571649">
        <w:rPr>
          <w:rFonts w:asciiTheme="majorHAnsi" w:hAnsiTheme="majorHAnsi"/>
        </w:rPr>
        <w:t xml:space="preserve">From there send the command </w:t>
      </w:r>
      <w:r w:rsidRPr="00571649">
        <w:rPr>
          <w:rFonts w:asciiTheme="majorHAnsi" w:hAnsiTheme="majorHAnsi"/>
          <w:b/>
        </w:rPr>
        <w:t>5B000003FE0600000013NN0326010001</w:t>
      </w:r>
      <w:r w:rsidRPr="00571649">
        <w:rPr>
          <w:rFonts w:asciiTheme="majorHAnsi" w:hAnsiTheme="majorHAnsi"/>
        </w:rPr>
        <w:t xml:space="preserve"> to turn off a multilevel switch where NN is the hexadecimal Node ID of the node you wish to switch off.</w:t>
      </w:r>
    </w:p>
    <w:p w14:paraId="48502A81" w14:textId="0C28C6B3" w:rsidR="00DD2ED5" w:rsidRPr="00571649" w:rsidRDefault="00DD2ED5" w:rsidP="00DD2ED5">
      <w:pPr>
        <w:pStyle w:val="ListParagraph"/>
        <w:numPr>
          <w:ilvl w:val="0"/>
          <w:numId w:val="8"/>
        </w:numPr>
        <w:rPr>
          <w:rFonts w:asciiTheme="majorHAnsi" w:hAnsiTheme="majorHAnsi"/>
        </w:rPr>
      </w:pPr>
      <w:r w:rsidRPr="00571649">
        <w:rPr>
          <w:rFonts w:asciiTheme="majorHAnsi" w:hAnsiTheme="majorHAnsi"/>
        </w:rPr>
        <w:t xml:space="preserve">To turn on a multilevel switch to a particular dimming level send the command 5B000003FE0600FF0013NN032601LL01 where NN is the hexadecimal Node ID of the device you wish to control and LL is the hexadecimal dimming level you wish to set the device to. Use hexadecimal values for LL from 0x01 to 0x63. </w:t>
      </w:r>
    </w:p>
    <w:p w14:paraId="525B16C9" w14:textId="77777777" w:rsidR="00FF7491" w:rsidRPr="00571649" w:rsidRDefault="00FF7491" w:rsidP="00FF7491">
      <w:pPr>
        <w:pStyle w:val="Heading1"/>
        <w:numPr>
          <w:ilvl w:val="0"/>
          <w:numId w:val="2"/>
        </w:numPr>
        <w:spacing w:before="480" w:line="276" w:lineRule="auto"/>
      </w:pPr>
      <w:bookmarkStart w:id="17" w:name="_Toc448156159"/>
      <w:r w:rsidRPr="00571649">
        <w:t>Notification V3 Command Class Support</w:t>
      </w:r>
      <w:bookmarkEnd w:id="17"/>
    </w:p>
    <w:p w14:paraId="0B860E64" w14:textId="41234060" w:rsidR="008D005C" w:rsidRPr="00571649" w:rsidRDefault="00FF7491" w:rsidP="00FF7491">
      <w:pPr>
        <w:pStyle w:val="ListParagraph"/>
        <w:numPr>
          <w:ilvl w:val="0"/>
          <w:numId w:val="8"/>
        </w:numPr>
        <w:rPr>
          <w:rFonts w:asciiTheme="majorHAnsi" w:hAnsiTheme="majorHAnsi"/>
        </w:rPr>
      </w:pPr>
      <w:r w:rsidRPr="00571649">
        <w:rPr>
          <w:rFonts w:asciiTheme="majorHAnsi" w:hAnsiTheme="majorHAnsi"/>
        </w:rPr>
        <w:t xml:space="preserve">Notification V3 is used by the Alarm.com </w:t>
      </w:r>
      <w:r w:rsidR="00EF5A21" w:rsidRPr="00571649">
        <w:rPr>
          <w:rFonts w:asciiTheme="majorHAnsi" w:hAnsiTheme="majorHAnsi"/>
        </w:rPr>
        <w:t>ADC-620T</w:t>
      </w:r>
      <w:r w:rsidRPr="00571649">
        <w:rPr>
          <w:rFonts w:asciiTheme="majorHAnsi" w:hAnsiTheme="majorHAnsi"/>
        </w:rPr>
        <w:t xml:space="preserve"> for control of some recently released locks utilizing that command class. The best example of such a lock</w:t>
      </w:r>
      <w:r w:rsidR="008D005C" w:rsidRPr="00571649">
        <w:rPr>
          <w:rFonts w:asciiTheme="majorHAnsi" w:hAnsiTheme="majorHAnsi"/>
        </w:rPr>
        <w:t>s</w:t>
      </w:r>
      <w:r w:rsidRPr="00571649">
        <w:rPr>
          <w:rFonts w:asciiTheme="majorHAnsi" w:hAnsiTheme="majorHAnsi"/>
        </w:rPr>
        <w:t xml:space="preserve"> </w:t>
      </w:r>
      <w:r w:rsidR="008D005C" w:rsidRPr="00571649">
        <w:rPr>
          <w:rFonts w:asciiTheme="majorHAnsi" w:hAnsiTheme="majorHAnsi"/>
        </w:rPr>
        <w:t>are</w:t>
      </w:r>
      <w:r w:rsidRPr="00571649">
        <w:rPr>
          <w:rFonts w:asciiTheme="majorHAnsi" w:hAnsiTheme="majorHAnsi"/>
        </w:rPr>
        <w:t xml:space="preserve"> Schlage’s </w:t>
      </w:r>
      <w:r w:rsidR="008D005C" w:rsidRPr="00571649">
        <w:rPr>
          <w:rFonts w:asciiTheme="majorHAnsi" w:hAnsiTheme="majorHAnsi"/>
        </w:rPr>
        <w:t>BE468 and BE469 deadbolt locks</w:t>
      </w:r>
      <w:r w:rsidR="00CC2C2E" w:rsidRPr="00571649">
        <w:rPr>
          <w:rFonts w:asciiTheme="majorHAnsi" w:hAnsiTheme="majorHAnsi"/>
        </w:rPr>
        <w:t>.</w:t>
      </w:r>
    </w:p>
    <w:p w14:paraId="30E2BEFD" w14:textId="77777777" w:rsidR="00CC2C2E" w:rsidRPr="00571649" w:rsidRDefault="00CC2C2E" w:rsidP="00CC2C2E">
      <w:pPr>
        <w:pStyle w:val="ListParagraph"/>
        <w:numPr>
          <w:ilvl w:val="1"/>
          <w:numId w:val="8"/>
        </w:numPr>
        <w:rPr>
          <w:rFonts w:asciiTheme="majorHAnsi" w:hAnsiTheme="majorHAnsi"/>
        </w:rPr>
      </w:pPr>
      <w:r w:rsidRPr="00571649">
        <w:rPr>
          <w:rFonts w:asciiTheme="majorHAnsi" w:hAnsiTheme="majorHAnsi"/>
        </w:rPr>
        <w:t xml:space="preserve">Specifically we process Notifications from those locks indicating when the lock was locked, unlocked, has a low battery, or too many attempts were made to unlock the lock with incorrect user codes. </w:t>
      </w:r>
    </w:p>
    <w:p w14:paraId="05C5AD48" w14:textId="77777777" w:rsidR="008D005C" w:rsidRPr="00571649" w:rsidRDefault="008D005C" w:rsidP="008D005C">
      <w:pPr>
        <w:pStyle w:val="ListParagraph"/>
        <w:numPr>
          <w:ilvl w:val="0"/>
          <w:numId w:val="8"/>
        </w:numPr>
        <w:rPr>
          <w:rFonts w:asciiTheme="majorHAnsi" w:hAnsiTheme="majorHAnsi"/>
        </w:rPr>
      </w:pPr>
      <w:r w:rsidRPr="00571649">
        <w:rPr>
          <w:rFonts w:asciiTheme="majorHAnsi" w:hAnsiTheme="majorHAnsi"/>
        </w:rPr>
        <w:t xml:space="preserve">Control of devices utilizing Notification V3 can best be done on the Customer Site from the locks page at </w:t>
      </w:r>
      <w:hyperlink r:id="rId29" w:history="1">
        <w:r w:rsidRPr="00571649">
          <w:rPr>
            <w:rStyle w:val="Hyperlink"/>
            <w:rFonts w:asciiTheme="majorHAnsi" w:hAnsiTheme="majorHAnsi"/>
          </w:rPr>
          <w:t>https://www.alarm.com/web/Automation/Locks.aspx</w:t>
        </w:r>
      </w:hyperlink>
      <w:r w:rsidRPr="00571649">
        <w:rPr>
          <w:rFonts w:asciiTheme="majorHAnsi" w:hAnsiTheme="majorHAnsi"/>
        </w:rPr>
        <w:t xml:space="preserve"> </w:t>
      </w:r>
    </w:p>
    <w:p w14:paraId="0B954D92" w14:textId="77777777" w:rsidR="004D41CD" w:rsidRPr="00571649" w:rsidRDefault="008D005C" w:rsidP="004D41CD">
      <w:pPr>
        <w:pStyle w:val="ListParagraph"/>
        <w:numPr>
          <w:ilvl w:val="0"/>
          <w:numId w:val="8"/>
        </w:numPr>
        <w:rPr>
          <w:rFonts w:asciiTheme="majorHAnsi" w:hAnsiTheme="majorHAnsi"/>
        </w:rPr>
      </w:pPr>
      <w:r w:rsidRPr="00571649">
        <w:rPr>
          <w:rFonts w:asciiTheme="majorHAnsi" w:hAnsiTheme="majorHAnsi"/>
        </w:rPr>
        <w:lastRenderedPageBreak/>
        <w:t>Evidence that those commands go through can be tracked either by observing the shown state of locks on the Customer Site locks page mentioned above or by examining</w:t>
      </w:r>
      <w:r w:rsidR="004D41CD" w:rsidRPr="00571649">
        <w:rPr>
          <w:rFonts w:asciiTheme="majorHAnsi" w:hAnsiTheme="majorHAnsi"/>
        </w:rPr>
        <w:t xml:space="preserve"> events in the Dealer Site’s Event History which can be viewed at </w:t>
      </w:r>
      <w:hyperlink r:id="rId30" w:history="1">
        <w:r w:rsidR="004D41CD" w:rsidRPr="00571649">
          <w:rPr>
            <w:rStyle w:val="Hyperlink"/>
            <w:rFonts w:asciiTheme="majorHAnsi" w:hAnsiTheme="majorHAnsi"/>
          </w:rPr>
          <w:t>https://alarmadmin.alarm.com/Support/Events.aspx</w:t>
        </w:r>
      </w:hyperlink>
    </w:p>
    <w:p w14:paraId="79CD862B" w14:textId="0BC1F665" w:rsidR="004D41CD" w:rsidRPr="00571649" w:rsidRDefault="004D41CD" w:rsidP="004D41CD">
      <w:pPr>
        <w:pStyle w:val="ListParagraph"/>
        <w:numPr>
          <w:ilvl w:val="0"/>
          <w:numId w:val="8"/>
        </w:numPr>
        <w:rPr>
          <w:rFonts w:asciiTheme="majorHAnsi" w:hAnsiTheme="majorHAnsi"/>
        </w:rPr>
      </w:pPr>
      <w:r w:rsidRPr="00571649">
        <w:rPr>
          <w:rFonts w:asciiTheme="majorHAnsi" w:hAnsiTheme="majorHAnsi"/>
        </w:rPr>
        <w:t xml:space="preserve">Notification V3 messages can also be used to trigger follow-up commands utilizing Alarm.com’s Rules. These rules can be set up on the customer site at </w:t>
      </w:r>
      <w:hyperlink r:id="rId31" w:history="1">
        <w:r w:rsidRPr="00571649">
          <w:rPr>
            <w:rStyle w:val="Hyperlink"/>
            <w:rFonts w:asciiTheme="majorHAnsi" w:hAnsiTheme="majorHAnsi"/>
          </w:rPr>
          <w:t>https://www.alarm.com/web/Automation/Rules.aspx</w:t>
        </w:r>
      </w:hyperlink>
      <w:r w:rsidRPr="00571649">
        <w:rPr>
          <w:rFonts w:asciiTheme="majorHAnsi" w:hAnsiTheme="majorHAnsi"/>
        </w:rPr>
        <w:t xml:space="preserve">. </w:t>
      </w:r>
    </w:p>
    <w:p w14:paraId="5CA11F4C" w14:textId="77777777" w:rsidR="00CC2C2E" w:rsidRPr="00571649" w:rsidRDefault="00CC2C2E" w:rsidP="004D41CD">
      <w:pPr>
        <w:pStyle w:val="ListParagraph"/>
        <w:numPr>
          <w:ilvl w:val="0"/>
          <w:numId w:val="8"/>
        </w:numPr>
        <w:rPr>
          <w:rFonts w:asciiTheme="majorHAnsi" w:hAnsiTheme="majorHAnsi"/>
        </w:rPr>
      </w:pPr>
      <w:r w:rsidRPr="00571649">
        <w:rPr>
          <w:rFonts w:asciiTheme="majorHAnsi" w:hAnsiTheme="majorHAnsi"/>
        </w:rPr>
        <w:t>Notification reports from all Notification Sensors can be seen on our dealer site using the following instructions:</w:t>
      </w:r>
    </w:p>
    <w:p w14:paraId="2C3A943B" w14:textId="77777777" w:rsidR="00CC2C2E" w:rsidRPr="00571649" w:rsidRDefault="00CC2C2E" w:rsidP="00CC2C2E">
      <w:pPr>
        <w:pStyle w:val="PlainText"/>
        <w:numPr>
          <w:ilvl w:val="1"/>
          <w:numId w:val="8"/>
        </w:numPr>
        <w:rPr>
          <w:rFonts w:asciiTheme="majorHAnsi" w:hAnsiTheme="majorHAnsi"/>
        </w:rPr>
      </w:pPr>
      <w:r w:rsidRPr="00571649">
        <w:rPr>
          <w:rFonts w:asciiTheme="majorHAnsi" w:hAnsiTheme="majorHAnsi"/>
        </w:rPr>
        <w:t xml:space="preserve">In order to set up receiving all Notification messages sent to the panel one must first configure an alert on Notification messages. That can be done by logging in to the dealer site and navigating to the Send Generic Command page at </w:t>
      </w:r>
      <w:hyperlink r:id="rId32" w:history="1">
        <w:r w:rsidRPr="00571649">
          <w:rPr>
            <w:rStyle w:val="Hyperlink"/>
            <w:rFonts w:asciiTheme="majorHAnsi" w:hAnsiTheme="majorHAnsi"/>
          </w:rPr>
          <w:t>https://alarmadmin.alarm.com/Support/Commands/GenericCommand.aspx</w:t>
        </w:r>
      </w:hyperlink>
      <w:r w:rsidRPr="00571649">
        <w:rPr>
          <w:rFonts w:asciiTheme="majorHAnsi" w:hAnsiTheme="majorHAnsi"/>
        </w:rPr>
        <w:t xml:space="preserve">. From there you’ll need to input the generic command </w:t>
      </w:r>
      <w:r w:rsidRPr="00571649">
        <w:rPr>
          <w:rFonts w:asciiTheme="majorHAnsi" w:hAnsiTheme="majorHAnsi"/>
          <w:b/>
          <w:bCs/>
        </w:rPr>
        <w:t>5B02AANN710105</w:t>
      </w:r>
      <w:r w:rsidRPr="00571649">
        <w:rPr>
          <w:rFonts w:asciiTheme="majorHAnsi" w:hAnsiTheme="majorHAnsi"/>
        </w:rPr>
        <w:t xml:space="preserve"> where NN is the hexadecimal node ID and AA is the hexadecimal Alert ID. Only assign Alert IDs of 100 (as in 0x64) or higher, and never use a particular alert ID more than once until after applying a Factory Reset. We recommend keeping a table and increasing your alert ID by 1 each time. Note that the Alert IDs used here are shared with the commands used to pass back Sensor Multilevel reports. </w:t>
      </w:r>
    </w:p>
    <w:p w14:paraId="5E556B4E" w14:textId="77777777" w:rsidR="00CC2C2E" w:rsidRPr="00571649" w:rsidRDefault="00CC2C2E" w:rsidP="00CC2C2E">
      <w:pPr>
        <w:pStyle w:val="PlainText"/>
        <w:numPr>
          <w:ilvl w:val="1"/>
          <w:numId w:val="8"/>
        </w:numPr>
        <w:rPr>
          <w:rFonts w:asciiTheme="majorHAnsi" w:hAnsiTheme="majorHAnsi"/>
        </w:rPr>
      </w:pPr>
      <w:r w:rsidRPr="00571649">
        <w:rPr>
          <w:rFonts w:asciiTheme="majorHAnsi" w:hAnsiTheme="majorHAnsi"/>
        </w:rPr>
        <w:t xml:space="preserve">When Notification CC messages are passed to the backend they can be viewed at </w:t>
      </w:r>
      <w:hyperlink r:id="rId33" w:history="1">
        <w:r w:rsidRPr="00571649">
          <w:rPr>
            <w:rStyle w:val="Hyperlink"/>
            <w:rFonts w:asciiTheme="majorHAnsi" w:hAnsiTheme="majorHAnsi"/>
          </w:rPr>
          <w:t>https://alarmadmin.alarm.com/Support/ZWaveEvents.aspx</w:t>
        </w:r>
      </w:hyperlink>
      <w:r w:rsidRPr="00571649">
        <w:rPr>
          <w:rFonts w:asciiTheme="majorHAnsi" w:hAnsiTheme="majorHAnsi"/>
        </w:rPr>
        <w:t xml:space="preserve"> and will be of the form 33 02 AA FF Z1 Z2 Z3…ZM where:</w:t>
      </w:r>
    </w:p>
    <w:p w14:paraId="0E02814E" w14:textId="77777777" w:rsidR="00CC2C2E" w:rsidRPr="00571649" w:rsidRDefault="00CC2C2E" w:rsidP="00CC2C2E">
      <w:pPr>
        <w:pStyle w:val="PlainText"/>
        <w:numPr>
          <w:ilvl w:val="2"/>
          <w:numId w:val="8"/>
        </w:numPr>
        <w:rPr>
          <w:rFonts w:asciiTheme="majorHAnsi" w:hAnsiTheme="majorHAnsi"/>
        </w:rPr>
      </w:pPr>
      <w:r w:rsidRPr="00571649">
        <w:rPr>
          <w:rFonts w:asciiTheme="majorHAnsi" w:hAnsiTheme="majorHAnsi"/>
        </w:rPr>
        <w:t>AA = Alert ID</w:t>
      </w:r>
    </w:p>
    <w:p w14:paraId="11274B61" w14:textId="77777777" w:rsidR="00CC2C2E" w:rsidRPr="00571649" w:rsidRDefault="00CC2C2E" w:rsidP="00CC2C2E">
      <w:pPr>
        <w:pStyle w:val="PlainText"/>
        <w:numPr>
          <w:ilvl w:val="2"/>
          <w:numId w:val="8"/>
        </w:numPr>
        <w:rPr>
          <w:rFonts w:asciiTheme="majorHAnsi" w:hAnsiTheme="majorHAnsi"/>
        </w:rPr>
      </w:pPr>
      <w:r w:rsidRPr="00571649">
        <w:rPr>
          <w:rFonts w:asciiTheme="majorHAnsi" w:hAnsiTheme="majorHAnsi"/>
        </w:rPr>
        <w:t>FF = Alert State (either 0x01 or 0x00) – THIS SHOULD BE IGNORED BY YOU</w:t>
      </w:r>
    </w:p>
    <w:p w14:paraId="2B838B00" w14:textId="77777777" w:rsidR="00CC2C2E" w:rsidRPr="00571649" w:rsidRDefault="00CC2C2E" w:rsidP="00CC2C2E">
      <w:pPr>
        <w:pStyle w:val="PlainText"/>
        <w:numPr>
          <w:ilvl w:val="2"/>
          <w:numId w:val="8"/>
        </w:numPr>
        <w:rPr>
          <w:rFonts w:asciiTheme="majorHAnsi" w:hAnsiTheme="majorHAnsi"/>
        </w:rPr>
      </w:pPr>
      <w:r w:rsidRPr="00571649">
        <w:rPr>
          <w:rFonts w:asciiTheme="majorHAnsi" w:hAnsiTheme="majorHAnsi"/>
        </w:rPr>
        <w:t>Z1 Z2…ZM = actual z-wave report that triggered the alert in z-wave format</w:t>
      </w:r>
    </w:p>
    <w:p w14:paraId="707852C4" w14:textId="77777777" w:rsidR="00CC2C2E" w:rsidRPr="00571649" w:rsidRDefault="00CC2C2E" w:rsidP="00CC2C2E">
      <w:pPr>
        <w:pStyle w:val="PlainText"/>
        <w:numPr>
          <w:ilvl w:val="1"/>
          <w:numId w:val="8"/>
        </w:numPr>
        <w:rPr>
          <w:rFonts w:asciiTheme="majorHAnsi" w:hAnsiTheme="majorHAnsi"/>
        </w:rPr>
      </w:pPr>
      <w:r w:rsidRPr="00571649">
        <w:rPr>
          <w:rFonts w:asciiTheme="majorHAnsi" w:hAnsiTheme="majorHAnsi"/>
        </w:rPr>
        <w:t>As noted above, the way to clear out alerts is to perform a Z-Wave Factory Reset</w:t>
      </w:r>
    </w:p>
    <w:p w14:paraId="530C2C40" w14:textId="77777777" w:rsidR="004D41CD" w:rsidRPr="00571649" w:rsidRDefault="004D41CD" w:rsidP="004D41CD">
      <w:pPr>
        <w:pStyle w:val="Heading1"/>
        <w:numPr>
          <w:ilvl w:val="0"/>
          <w:numId w:val="2"/>
        </w:numPr>
        <w:spacing w:before="480" w:line="276" w:lineRule="auto"/>
      </w:pPr>
      <w:bookmarkStart w:id="18" w:name="_Toc448156160"/>
      <w:r w:rsidRPr="00571649">
        <w:t>User Code Command Class Support</w:t>
      </w:r>
      <w:bookmarkEnd w:id="18"/>
    </w:p>
    <w:p w14:paraId="150A879E" w14:textId="77777777" w:rsidR="004D41CD" w:rsidRPr="00571649" w:rsidRDefault="004D41CD" w:rsidP="004D41CD">
      <w:pPr>
        <w:pStyle w:val="ListParagraph"/>
        <w:numPr>
          <w:ilvl w:val="0"/>
          <w:numId w:val="8"/>
        </w:numPr>
        <w:rPr>
          <w:rFonts w:asciiTheme="majorHAnsi" w:hAnsiTheme="majorHAnsi"/>
        </w:rPr>
      </w:pPr>
      <w:r w:rsidRPr="00571649">
        <w:rPr>
          <w:rFonts w:asciiTheme="majorHAnsi" w:hAnsiTheme="majorHAnsi"/>
        </w:rPr>
        <w:t>Using Alarm.com’s customer site customers can set up codes which will be sent to Z-Wave locks on an account</w:t>
      </w:r>
    </w:p>
    <w:p w14:paraId="50016F3F" w14:textId="77777777" w:rsidR="004D41CD" w:rsidRPr="00571649" w:rsidRDefault="004D41CD" w:rsidP="004D41CD">
      <w:pPr>
        <w:pStyle w:val="ListParagraph"/>
        <w:numPr>
          <w:ilvl w:val="0"/>
          <w:numId w:val="8"/>
        </w:numPr>
        <w:rPr>
          <w:rFonts w:asciiTheme="majorHAnsi" w:hAnsiTheme="majorHAnsi"/>
        </w:rPr>
      </w:pPr>
      <w:r w:rsidRPr="00571649">
        <w:rPr>
          <w:rFonts w:asciiTheme="majorHAnsi" w:hAnsiTheme="majorHAnsi"/>
        </w:rPr>
        <w:t xml:space="preserve">These user codes can be set up on the Customer Site on the Users page at </w:t>
      </w:r>
      <w:hyperlink r:id="rId34" w:history="1">
        <w:r w:rsidRPr="00571649">
          <w:rPr>
            <w:rStyle w:val="Hyperlink"/>
            <w:rFonts w:asciiTheme="majorHAnsi" w:hAnsiTheme="majorHAnsi"/>
          </w:rPr>
          <w:t>https://www.alarm.com/web/Users/Users.aspx</w:t>
        </w:r>
      </w:hyperlink>
      <w:r w:rsidRPr="00571649">
        <w:rPr>
          <w:rFonts w:asciiTheme="majorHAnsi" w:hAnsiTheme="majorHAnsi"/>
        </w:rPr>
        <w:t xml:space="preserve"> </w:t>
      </w:r>
    </w:p>
    <w:p w14:paraId="62159C3A" w14:textId="77777777" w:rsidR="004D41CD" w:rsidRPr="00571649" w:rsidRDefault="004D41CD" w:rsidP="004D41CD">
      <w:pPr>
        <w:pStyle w:val="ListParagraph"/>
        <w:numPr>
          <w:ilvl w:val="0"/>
          <w:numId w:val="8"/>
        </w:numPr>
        <w:rPr>
          <w:rFonts w:asciiTheme="majorHAnsi" w:hAnsiTheme="majorHAnsi"/>
        </w:rPr>
      </w:pPr>
      <w:r w:rsidRPr="00571649">
        <w:rPr>
          <w:rFonts w:asciiTheme="majorHAnsi" w:hAnsiTheme="majorHAnsi"/>
        </w:rPr>
        <w:t xml:space="preserve">For security reasons when the first user code is programmed from Alarm.com all user codes currently on a Z-Wave lock will be erased. For this reason we encourage installers to only add user codes from the Alarm.com Customer Site and not directly at the lock. </w:t>
      </w:r>
    </w:p>
    <w:p w14:paraId="72173CD3" w14:textId="77777777" w:rsidR="004D41CD" w:rsidRPr="00571649" w:rsidRDefault="004D41CD" w:rsidP="004D41CD">
      <w:pPr>
        <w:pStyle w:val="ListParagraph"/>
        <w:numPr>
          <w:ilvl w:val="0"/>
          <w:numId w:val="8"/>
        </w:numPr>
        <w:rPr>
          <w:rFonts w:asciiTheme="majorHAnsi" w:hAnsiTheme="majorHAnsi"/>
        </w:rPr>
      </w:pPr>
      <w:r w:rsidRPr="00571649">
        <w:rPr>
          <w:rFonts w:asciiTheme="majorHAnsi" w:hAnsiTheme="majorHAnsi"/>
        </w:rPr>
        <w:t xml:space="preserve">To add a user code click on a user, ensure they have a valid pin code, and then click on the locks that they should be given access to. Finally click Save. </w:t>
      </w:r>
    </w:p>
    <w:p w14:paraId="0085701B" w14:textId="77777777" w:rsidR="004D41CD" w:rsidRPr="00571649" w:rsidRDefault="004D41CD" w:rsidP="004D41CD">
      <w:pPr>
        <w:pStyle w:val="ListParagraph"/>
        <w:numPr>
          <w:ilvl w:val="0"/>
          <w:numId w:val="8"/>
        </w:numPr>
        <w:rPr>
          <w:rFonts w:asciiTheme="majorHAnsi" w:hAnsiTheme="majorHAnsi"/>
        </w:rPr>
      </w:pPr>
      <w:r w:rsidRPr="00571649">
        <w:rPr>
          <w:rFonts w:asciiTheme="majorHAnsi" w:hAnsiTheme="majorHAnsi"/>
        </w:rPr>
        <w:t>Allow at least a minute for each user code to be transmitted to the lock. When this process is complete the user code will no longer be shown as “Pending”</w:t>
      </w:r>
    </w:p>
    <w:p w14:paraId="1A2A5C41" w14:textId="77777777" w:rsidR="004D41CD" w:rsidRPr="00571649" w:rsidRDefault="004D41CD" w:rsidP="004D41CD">
      <w:pPr>
        <w:pStyle w:val="Heading1"/>
        <w:numPr>
          <w:ilvl w:val="0"/>
          <w:numId w:val="2"/>
        </w:numPr>
        <w:spacing w:before="480" w:line="276" w:lineRule="auto"/>
      </w:pPr>
      <w:bookmarkStart w:id="19" w:name="_Toc448156161"/>
      <w:r w:rsidRPr="00571649">
        <w:t>Wake Up Command Class Support</w:t>
      </w:r>
      <w:bookmarkEnd w:id="19"/>
    </w:p>
    <w:p w14:paraId="6621F60A" w14:textId="67D161F2" w:rsidR="004D41CD" w:rsidRPr="00571649" w:rsidRDefault="004D41CD" w:rsidP="004D41CD">
      <w:pPr>
        <w:pStyle w:val="ListParagraph"/>
        <w:numPr>
          <w:ilvl w:val="0"/>
          <w:numId w:val="8"/>
        </w:numPr>
        <w:rPr>
          <w:rFonts w:asciiTheme="majorHAnsi" w:hAnsiTheme="majorHAnsi"/>
        </w:rPr>
      </w:pPr>
      <w:r w:rsidRPr="00571649">
        <w:rPr>
          <w:rFonts w:asciiTheme="majorHAnsi" w:hAnsiTheme="majorHAnsi"/>
        </w:rPr>
        <w:t xml:space="preserve">Support for the Wake Up command class is enabled using Alarm.com’s rules engine. This requires a series of rules pushed from the cloud when Alarm.com detects that a Wake Up device has been added to the Alarm.com </w:t>
      </w:r>
      <w:r w:rsidR="00EF5A21" w:rsidRPr="00571649">
        <w:rPr>
          <w:rFonts w:asciiTheme="majorHAnsi" w:hAnsiTheme="majorHAnsi"/>
        </w:rPr>
        <w:t>ADC-620T</w:t>
      </w:r>
      <w:r w:rsidRPr="00571649">
        <w:rPr>
          <w:rFonts w:asciiTheme="majorHAnsi" w:hAnsiTheme="majorHAnsi"/>
        </w:rPr>
        <w:t xml:space="preserve">. </w:t>
      </w:r>
    </w:p>
    <w:p w14:paraId="3FE8CD77" w14:textId="41A70C40" w:rsidR="004D41CD" w:rsidRPr="00571649" w:rsidRDefault="004D41CD" w:rsidP="004D41CD">
      <w:pPr>
        <w:pStyle w:val="ListParagraph"/>
        <w:numPr>
          <w:ilvl w:val="0"/>
          <w:numId w:val="8"/>
        </w:numPr>
        <w:rPr>
          <w:rFonts w:asciiTheme="majorHAnsi" w:hAnsiTheme="majorHAnsi"/>
        </w:rPr>
      </w:pPr>
      <w:r w:rsidRPr="00571649">
        <w:rPr>
          <w:rFonts w:asciiTheme="majorHAnsi" w:hAnsiTheme="majorHAnsi"/>
        </w:rPr>
        <w:lastRenderedPageBreak/>
        <w:t xml:space="preserve">For this reason Wake Up notifications will only be handled properly by the Alarm.com </w:t>
      </w:r>
      <w:r w:rsidR="00EF5A21" w:rsidRPr="00571649">
        <w:rPr>
          <w:rFonts w:asciiTheme="majorHAnsi" w:hAnsiTheme="majorHAnsi"/>
        </w:rPr>
        <w:t>ADC-620T</w:t>
      </w:r>
      <w:r w:rsidRPr="00571649">
        <w:rPr>
          <w:rFonts w:asciiTheme="majorHAnsi" w:hAnsiTheme="majorHAnsi"/>
        </w:rPr>
        <w:t xml:space="preserve"> after any locally added Wake Up devices have been reported to the backend. This can take up to 15 minutes, but can be accelerated by using Remote Add or by requesting a Z-Wave Equipment List from the Alarm.com backend.</w:t>
      </w:r>
    </w:p>
    <w:p w14:paraId="39297B14" w14:textId="5E9B0075" w:rsidR="00203FB0" w:rsidRPr="00571649" w:rsidRDefault="00203FB0" w:rsidP="00203FB0">
      <w:pPr>
        <w:pStyle w:val="Heading1"/>
        <w:numPr>
          <w:ilvl w:val="0"/>
          <w:numId w:val="2"/>
        </w:numPr>
        <w:spacing w:before="480" w:line="276" w:lineRule="auto"/>
      </w:pPr>
      <w:bookmarkStart w:id="20" w:name="_Toc448156162"/>
      <w:r w:rsidRPr="00571649">
        <w:t>Association Command Class</w:t>
      </w:r>
      <w:bookmarkEnd w:id="20"/>
    </w:p>
    <w:p w14:paraId="07638569" w14:textId="315F0836" w:rsidR="00203FB0" w:rsidRPr="00571649" w:rsidRDefault="00203FB0" w:rsidP="00203FB0">
      <w:pPr>
        <w:pStyle w:val="ListParagraph"/>
        <w:numPr>
          <w:ilvl w:val="0"/>
          <w:numId w:val="8"/>
        </w:numPr>
        <w:rPr>
          <w:rFonts w:asciiTheme="majorHAnsi" w:hAnsiTheme="majorHAnsi"/>
        </w:rPr>
      </w:pPr>
      <w:r w:rsidRPr="00571649">
        <w:rPr>
          <w:rFonts w:asciiTheme="majorHAnsi" w:hAnsiTheme="majorHAnsi"/>
        </w:rPr>
        <w:t xml:space="preserve">The Alarm.com </w:t>
      </w:r>
      <w:r w:rsidR="00EF5A21" w:rsidRPr="00571649">
        <w:rPr>
          <w:rFonts w:asciiTheme="majorHAnsi" w:hAnsiTheme="majorHAnsi"/>
        </w:rPr>
        <w:t>ADC-620T</w:t>
      </w:r>
      <w:r w:rsidRPr="00571649">
        <w:rPr>
          <w:rFonts w:asciiTheme="majorHAnsi" w:hAnsiTheme="majorHAnsi"/>
        </w:rPr>
        <w:t xml:space="preserve"> keeps a lifeline association group, and it is group 1. We only notify these nodes when the Alarm.com </w:t>
      </w:r>
      <w:r w:rsidR="00EF5A21" w:rsidRPr="00571649">
        <w:rPr>
          <w:rFonts w:asciiTheme="majorHAnsi" w:hAnsiTheme="majorHAnsi"/>
        </w:rPr>
        <w:t>ADC-620T</w:t>
      </w:r>
      <w:r w:rsidRPr="00571649">
        <w:rPr>
          <w:rFonts w:asciiTheme="majorHAnsi" w:hAnsiTheme="majorHAnsi"/>
        </w:rPr>
        <w:t xml:space="preserve"> performs a Z-Wave factory reset. When this occurs the </w:t>
      </w:r>
      <w:r w:rsidR="00EF5A21" w:rsidRPr="00571649">
        <w:rPr>
          <w:rFonts w:asciiTheme="majorHAnsi" w:hAnsiTheme="majorHAnsi"/>
        </w:rPr>
        <w:t>ADC-620T</w:t>
      </w:r>
      <w:r w:rsidRPr="00571649">
        <w:rPr>
          <w:rFonts w:asciiTheme="majorHAnsi" w:hAnsiTheme="majorHAnsi"/>
        </w:rPr>
        <w:t xml:space="preserve"> sends a DEVICE_RESET_LOCALLY_NOTIFICATION to all associated nodes. If not associations are set up then the notification is broadcast. </w:t>
      </w:r>
    </w:p>
    <w:p w14:paraId="37CFB48E" w14:textId="72D9F3FD" w:rsidR="00203FB0" w:rsidRPr="00571649" w:rsidRDefault="00203FB0" w:rsidP="00203FB0">
      <w:pPr>
        <w:pStyle w:val="ListParagraph"/>
        <w:numPr>
          <w:ilvl w:val="0"/>
          <w:numId w:val="8"/>
        </w:numPr>
        <w:rPr>
          <w:rFonts w:asciiTheme="majorHAnsi" w:hAnsiTheme="majorHAnsi"/>
        </w:rPr>
      </w:pPr>
      <w:r w:rsidRPr="00571649">
        <w:rPr>
          <w:rFonts w:asciiTheme="majorHAnsi" w:hAnsiTheme="majorHAnsi"/>
        </w:rPr>
        <w:t xml:space="preserve">The maximum number of devices supported in group </w:t>
      </w:r>
      <w:r w:rsidR="00530D50" w:rsidRPr="00571649">
        <w:rPr>
          <w:rFonts w:asciiTheme="majorHAnsi" w:hAnsiTheme="majorHAnsi"/>
        </w:rPr>
        <w:t xml:space="preserve">1 for the Alarm.com </w:t>
      </w:r>
      <w:r w:rsidR="00EF5A21" w:rsidRPr="00571649">
        <w:rPr>
          <w:rFonts w:asciiTheme="majorHAnsi" w:hAnsiTheme="majorHAnsi"/>
        </w:rPr>
        <w:t>ADC-620T</w:t>
      </w:r>
      <w:r w:rsidR="00530D50" w:rsidRPr="00571649">
        <w:rPr>
          <w:rFonts w:asciiTheme="majorHAnsi" w:hAnsiTheme="majorHAnsi"/>
        </w:rPr>
        <w:t xml:space="preserve"> is 56</w:t>
      </w:r>
      <w:r w:rsidRPr="00571649">
        <w:rPr>
          <w:rFonts w:asciiTheme="majorHAnsi" w:hAnsiTheme="majorHAnsi"/>
        </w:rPr>
        <w:t xml:space="preserve">. </w:t>
      </w:r>
    </w:p>
    <w:p w14:paraId="611F18B5" w14:textId="75ACFB24" w:rsidR="000D29CD" w:rsidRPr="00571649" w:rsidRDefault="000D29CD" w:rsidP="000D29CD">
      <w:pPr>
        <w:pStyle w:val="Heading1"/>
        <w:numPr>
          <w:ilvl w:val="0"/>
          <w:numId w:val="2"/>
        </w:numPr>
        <w:spacing w:before="480" w:line="276" w:lineRule="auto"/>
      </w:pPr>
      <w:bookmarkStart w:id="21" w:name="_Toc448156163"/>
      <w:r w:rsidRPr="00571649">
        <w:t>Association Gr</w:t>
      </w:r>
      <w:r w:rsidR="000E4AE5" w:rsidRPr="00571649">
        <w:t>ou</w:t>
      </w:r>
      <w:r w:rsidRPr="00571649">
        <w:t>p Info Command Class Support</w:t>
      </w:r>
      <w:bookmarkEnd w:id="21"/>
    </w:p>
    <w:p w14:paraId="0103C6BA" w14:textId="6D547CF8" w:rsidR="000D29CD" w:rsidRPr="00571649" w:rsidRDefault="000D29CD" w:rsidP="000D29CD">
      <w:pPr>
        <w:pStyle w:val="ListParagraph"/>
        <w:numPr>
          <w:ilvl w:val="0"/>
          <w:numId w:val="8"/>
        </w:numPr>
        <w:rPr>
          <w:rFonts w:asciiTheme="majorHAnsi" w:hAnsiTheme="majorHAnsi"/>
        </w:rPr>
      </w:pPr>
      <w:r w:rsidRPr="00571649">
        <w:rPr>
          <w:rFonts w:asciiTheme="majorHAnsi" w:hAnsiTheme="majorHAnsi"/>
        </w:rPr>
        <w:t xml:space="preserve">The Alarm.com </w:t>
      </w:r>
      <w:r w:rsidR="00EF5A21" w:rsidRPr="00571649">
        <w:rPr>
          <w:rFonts w:asciiTheme="majorHAnsi" w:hAnsiTheme="majorHAnsi"/>
        </w:rPr>
        <w:t>ADC-620T</w:t>
      </w:r>
      <w:r w:rsidRPr="00571649">
        <w:rPr>
          <w:rFonts w:asciiTheme="majorHAnsi" w:hAnsiTheme="majorHAnsi"/>
        </w:rPr>
        <w:t>’s firmware never requests this command class and does not process these reports</w:t>
      </w:r>
    </w:p>
    <w:p w14:paraId="08EB816D" w14:textId="28D67A49" w:rsidR="004D41CD" w:rsidRPr="00571649" w:rsidRDefault="000D29CD" w:rsidP="000D29CD">
      <w:pPr>
        <w:pStyle w:val="ListParagraph"/>
        <w:numPr>
          <w:ilvl w:val="0"/>
          <w:numId w:val="8"/>
        </w:numPr>
        <w:rPr>
          <w:rFonts w:asciiTheme="majorHAnsi" w:hAnsiTheme="majorHAnsi"/>
        </w:rPr>
      </w:pPr>
      <w:r w:rsidRPr="00571649">
        <w:rPr>
          <w:rFonts w:asciiTheme="majorHAnsi" w:hAnsiTheme="majorHAnsi"/>
        </w:rPr>
        <w:t xml:space="preserve">However, if another device sends ASSOCIATION_GROUP_COMMAND_LIST_GET, ASSOCIATION_GROUP_INFO_GET, or ASSOCIATION_GROUP_NAME_GET messages to the </w:t>
      </w:r>
      <w:r w:rsidR="00EF5A21" w:rsidRPr="00571649">
        <w:rPr>
          <w:rFonts w:asciiTheme="majorHAnsi" w:hAnsiTheme="majorHAnsi"/>
        </w:rPr>
        <w:t>ADC-620T</w:t>
      </w:r>
      <w:r w:rsidRPr="00571649">
        <w:rPr>
          <w:rFonts w:asciiTheme="majorHAnsi" w:hAnsiTheme="majorHAnsi"/>
        </w:rPr>
        <w:t xml:space="preserve"> it will respond correctly with the relevant information</w:t>
      </w:r>
    </w:p>
    <w:p w14:paraId="046C59D2" w14:textId="77777777" w:rsidR="00645CFA" w:rsidRPr="00571649" w:rsidRDefault="00645CFA" w:rsidP="00203FB0">
      <w:pPr>
        <w:pStyle w:val="ListParagraph"/>
        <w:rPr>
          <w:rFonts w:asciiTheme="majorHAnsi" w:hAnsiTheme="majorHAnsi"/>
        </w:rPr>
      </w:pPr>
    </w:p>
    <w:p w14:paraId="4DD0DA63" w14:textId="77777777" w:rsidR="000D29CD" w:rsidRPr="00571649" w:rsidRDefault="000D29CD" w:rsidP="000D29CD">
      <w:pPr>
        <w:ind w:left="360"/>
        <w:rPr>
          <w:rFonts w:asciiTheme="majorHAnsi" w:hAnsiTheme="majorHAnsi"/>
        </w:rPr>
      </w:pPr>
    </w:p>
    <w:p w14:paraId="6056D840" w14:textId="1659F38B" w:rsidR="000D29CD" w:rsidRPr="00571649" w:rsidRDefault="000D29CD" w:rsidP="000D29CD">
      <w:pPr>
        <w:pStyle w:val="Heading1"/>
        <w:numPr>
          <w:ilvl w:val="0"/>
          <w:numId w:val="2"/>
        </w:numPr>
        <w:spacing w:before="480" w:line="276" w:lineRule="auto"/>
      </w:pPr>
      <w:bookmarkStart w:id="22" w:name="_Toc448156164"/>
      <w:r w:rsidRPr="00571649">
        <w:t xml:space="preserve">Time Parameters Command Class </w:t>
      </w:r>
      <w:r w:rsidR="00BA75AC" w:rsidRPr="00571649">
        <w:t>Control</w:t>
      </w:r>
      <w:bookmarkEnd w:id="22"/>
    </w:p>
    <w:p w14:paraId="7EB2EDF5" w14:textId="3B9ADE10" w:rsidR="000D29CD" w:rsidRPr="00571649" w:rsidRDefault="000D29CD" w:rsidP="000D29CD">
      <w:pPr>
        <w:pStyle w:val="ListParagraph"/>
        <w:numPr>
          <w:ilvl w:val="0"/>
          <w:numId w:val="8"/>
        </w:numPr>
        <w:rPr>
          <w:rFonts w:asciiTheme="majorHAnsi" w:hAnsiTheme="majorHAnsi"/>
        </w:rPr>
      </w:pPr>
      <w:r w:rsidRPr="00571649">
        <w:rPr>
          <w:rFonts w:asciiTheme="majorHAnsi" w:hAnsiTheme="majorHAnsi"/>
        </w:rPr>
        <w:t xml:space="preserve">Whenever the Alarm.com </w:t>
      </w:r>
      <w:r w:rsidR="00EF5A21" w:rsidRPr="00571649">
        <w:rPr>
          <w:rFonts w:asciiTheme="majorHAnsi" w:hAnsiTheme="majorHAnsi"/>
        </w:rPr>
        <w:t>ADC-620T</w:t>
      </w:r>
      <w:r w:rsidRPr="00571649">
        <w:rPr>
          <w:rFonts w:asciiTheme="majorHAnsi" w:hAnsiTheme="majorHAnsi"/>
        </w:rPr>
        <w:t xml:space="preserve"> receives an updated time from Alarm.com’s backend we will use the Time Parameters command class to update the time on any devices that support it. In addition, if the Alarm.com </w:t>
      </w:r>
      <w:r w:rsidR="00EF5A21" w:rsidRPr="00571649">
        <w:rPr>
          <w:rFonts w:asciiTheme="majorHAnsi" w:hAnsiTheme="majorHAnsi"/>
        </w:rPr>
        <w:t>ADC-620T</w:t>
      </w:r>
      <w:r w:rsidRPr="00571649">
        <w:rPr>
          <w:rFonts w:asciiTheme="majorHAnsi" w:hAnsiTheme="majorHAnsi"/>
        </w:rPr>
        <w:t xml:space="preserve"> has already received a time from the backend it will forward that time information to devices supporting the Time Parameters Command Class upon learn-in</w:t>
      </w:r>
    </w:p>
    <w:p w14:paraId="315FC09F" w14:textId="74C7C906" w:rsidR="000D29CD" w:rsidRPr="00571649" w:rsidRDefault="000D29CD" w:rsidP="000D29CD">
      <w:pPr>
        <w:pStyle w:val="ListParagraph"/>
        <w:numPr>
          <w:ilvl w:val="0"/>
          <w:numId w:val="8"/>
        </w:numPr>
        <w:rPr>
          <w:rFonts w:asciiTheme="majorHAnsi" w:hAnsiTheme="majorHAnsi"/>
        </w:rPr>
      </w:pPr>
      <w:r w:rsidRPr="00571649">
        <w:rPr>
          <w:rFonts w:asciiTheme="majorHAnsi" w:hAnsiTheme="majorHAnsi"/>
        </w:rPr>
        <w:t xml:space="preserve">The backend sends an updated time to the Alarm.com </w:t>
      </w:r>
      <w:r w:rsidR="00EF5A21" w:rsidRPr="00571649">
        <w:rPr>
          <w:rFonts w:asciiTheme="majorHAnsi" w:hAnsiTheme="majorHAnsi"/>
        </w:rPr>
        <w:t>ADC-620T</w:t>
      </w:r>
      <w:r w:rsidRPr="00571649">
        <w:rPr>
          <w:rFonts w:asciiTheme="majorHAnsi" w:hAnsiTheme="majorHAnsi"/>
        </w:rPr>
        <w:t xml:space="preserve"> once a day typically towards the middle of the night Eastern Time</w:t>
      </w:r>
    </w:p>
    <w:p w14:paraId="416D6DE7" w14:textId="22916E30" w:rsidR="000D29CD" w:rsidRPr="00571649" w:rsidRDefault="000D29CD" w:rsidP="000D29CD">
      <w:pPr>
        <w:pStyle w:val="ListParagraph"/>
        <w:numPr>
          <w:ilvl w:val="0"/>
          <w:numId w:val="8"/>
        </w:numPr>
        <w:rPr>
          <w:rFonts w:asciiTheme="majorHAnsi" w:hAnsiTheme="majorHAnsi"/>
        </w:rPr>
      </w:pPr>
      <w:r w:rsidRPr="00571649">
        <w:rPr>
          <w:rFonts w:asciiTheme="majorHAnsi" w:hAnsiTheme="majorHAnsi"/>
        </w:rPr>
        <w:t xml:space="preserve">A panel time can be sent to the </w:t>
      </w:r>
      <w:r w:rsidR="00EF5A21" w:rsidRPr="00571649">
        <w:rPr>
          <w:rFonts w:asciiTheme="majorHAnsi" w:hAnsiTheme="majorHAnsi"/>
        </w:rPr>
        <w:t>ADC-620T</w:t>
      </w:r>
      <w:r w:rsidRPr="00571649">
        <w:rPr>
          <w:rFonts w:asciiTheme="majorHAnsi" w:hAnsiTheme="majorHAnsi"/>
        </w:rPr>
        <w:t xml:space="preserve"> on demand by logging in to the Alarm.com dealer site, selecting a customer, going to the AirFX toolkit, clicking on “Panel Time”. Alternatively one can log in to the dealer site, select the customer of interest, then navigate directly to </w:t>
      </w:r>
      <w:hyperlink r:id="rId35" w:history="1">
        <w:r w:rsidRPr="00571649">
          <w:rPr>
            <w:rStyle w:val="Hyperlink"/>
            <w:rFonts w:asciiTheme="majorHAnsi" w:hAnsiTheme="majorHAnsi"/>
          </w:rPr>
          <w:t>https://alarmadmin.alarm.com/Support/Commands/PanelDateTime.aspx</w:t>
        </w:r>
      </w:hyperlink>
    </w:p>
    <w:p w14:paraId="1E1DFE1A" w14:textId="7A5C2C87" w:rsidR="000D29CD" w:rsidRPr="00571649" w:rsidRDefault="000D29CD" w:rsidP="000D29CD">
      <w:pPr>
        <w:pStyle w:val="ListParagraph"/>
        <w:numPr>
          <w:ilvl w:val="0"/>
          <w:numId w:val="8"/>
        </w:numPr>
        <w:rPr>
          <w:rFonts w:asciiTheme="majorHAnsi" w:hAnsiTheme="majorHAnsi"/>
        </w:rPr>
      </w:pPr>
      <w:r w:rsidRPr="00571649">
        <w:rPr>
          <w:rFonts w:asciiTheme="majorHAnsi" w:hAnsiTheme="majorHAnsi"/>
        </w:rPr>
        <w:t xml:space="preserve">On that page press the “Set Time” button to push an updated time to the Alarm.com </w:t>
      </w:r>
      <w:r w:rsidR="00EF5A21" w:rsidRPr="00571649">
        <w:rPr>
          <w:rFonts w:asciiTheme="majorHAnsi" w:hAnsiTheme="majorHAnsi"/>
        </w:rPr>
        <w:t>ADC-620T</w:t>
      </w:r>
    </w:p>
    <w:p w14:paraId="7FA9F459" w14:textId="32F5B57D" w:rsidR="000D29CD" w:rsidRPr="00571649" w:rsidRDefault="000D29CD" w:rsidP="000D29CD">
      <w:pPr>
        <w:pStyle w:val="Heading1"/>
        <w:numPr>
          <w:ilvl w:val="0"/>
          <w:numId w:val="2"/>
        </w:numPr>
        <w:spacing w:before="480" w:line="276" w:lineRule="auto"/>
      </w:pPr>
      <w:bookmarkStart w:id="23" w:name="_Toc448156165"/>
      <w:r w:rsidRPr="00571649">
        <w:t xml:space="preserve">Clock Command Class </w:t>
      </w:r>
      <w:r w:rsidR="00BA75AC" w:rsidRPr="00571649">
        <w:t>Control</w:t>
      </w:r>
      <w:bookmarkEnd w:id="23"/>
    </w:p>
    <w:p w14:paraId="360FF06C" w14:textId="0CACEEBF" w:rsidR="000D29CD" w:rsidRPr="00571649" w:rsidRDefault="000D29CD" w:rsidP="000D29CD">
      <w:pPr>
        <w:pStyle w:val="ListParagraph"/>
        <w:numPr>
          <w:ilvl w:val="0"/>
          <w:numId w:val="8"/>
        </w:numPr>
        <w:rPr>
          <w:rFonts w:asciiTheme="majorHAnsi" w:hAnsiTheme="majorHAnsi"/>
        </w:rPr>
      </w:pPr>
      <w:r w:rsidRPr="00571649">
        <w:rPr>
          <w:rFonts w:asciiTheme="majorHAnsi" w:hAnsiTheme="majorHAnsi"/>
        </w:rPr>
        <w:t xml:space="preserve">Whenever the Alarm.com </w:t>
      </w:r>
      <w:r w:rsidR="00EF5A21" w:rsidRPr="00571649">
        <w:rPr>
          <w:rFonts w:asciiTheme="majorHAnsi" w:hAnsiTheme="majorHAnsi"/>
        </w:rPr>
        <w:t>ADC-620T</w:t>
      </w:r>
      <w:r w:rsidRPr="00571649">
        <w:rPr>
          <w:rFonts w:asciiTheme="majorHAnsi" w:hAnsiTheme="majorHAnsi"/>
        </w:rPr>
        <w:t xml:space="preserve"> receives an updated time from Alarm.com’s backend we will use the Clock command class to update the time on any devices that support it. In addition, if the Alarm.com </w:t>
      </w:r>
      <w:r w:rsidR="00EF5A21" w:rsidRPr="00571649">
        <w:rPr>
          <w:rFonts w:asciiTheme="majorHAnsi" w:hAnsiTheme="majorHAnsi"/>
        </w:rPr>
        <w:t>ADC-620T</w:t>
      </w:r>
      <w:r w:rsidRPr="00571649">
        <w:rPr>
          <w:rFonts w:asciiTheme="majorHAnsi" w:hAnsiTheme="majorHAnsi"/>
        </w:rPr>
        <w:t xml:space="preserve"> has already received a time from the backend it will forward that time information to devices supporting the Clock Command Class upon learn-in</w:t>
      </w:r>
    </w:p>
    <w:p w14:paraId="1C871CE7" w14:textId="4E5AC6A0" w:rsidR="000D29CD" w:rsidRPr="00571649" w:rsidRDefault="000D29CD" w:rsidP="000D29CD">
      <w:pPr>
        <w:pStyle w:val="ListParagraph"/>
        <w:numPr>
          <w:ilvl w:val="0"/>
          <w:numId w:val="8"/>
        </w:numPr>
        <w:rPr>
          <w:rFonts w:asciiTheme="majorHAnsi" w:hAnsiTheme="majorHAnsi"/>
        </w:rPr>
      </w:pPr>
      <w:r w:rsidRPr="00571649">
        <w:rPr>
          <w:rFonts w:asciiTheme="majorHAnsi" w:hAnsiTheme="majorHAnsi"/>
        </w:rPr>
        <w:t xml:space="preserve">The backend sends an updated time to the Alarm.com </w:t>
      </w:r>
      <w:r w:rsidR="00EF5A21" w:rsidRPr="00571649">
        <w:rPr>
          <w:rFonts w:asciiTheme="majorHAnsi" w:hAnsiTheme="majorHAnsi"/>
        </w:rPr>
        <w:t>ADC-620T</w:t>
      </w:r>
      <w:r w:rsidRPr="00571649">
        <w:rPr>
          <w:rFonts w:asciiTheme="majorHAnsi" w:hAnsiTheme="majorHAnsi"/>
        </w:rPr>
        <w:t xml:space="preserve"> once a day typically towards the middle of the night Eastern Time</w:t>
      </w:r>
    </w:p>
    <w:p w14:paraId="066C9034" w14:textId="35C1CB17" w:rsidR="000D29CD" w:rsidRPr="00571649" w:rsidRDefault="000D29CD" w:rsidP="000D29CD">
      <w:pPr>
        <w:pStyle w:val="ListParagraph"/>
        <w:numPr>
          <w:ilvl w:val="0"/>
          <w:numId w:val="8"/>
        </w:numPr>
        <w:rPr>
          <w:rFonts w:asciiTheme="majorHAnsi" w:hAnsiTheme="majorHAnsi"/>
        </w:rPr>
      </w:pPr>
      <w:r w:rsidRPr="00571649">
        <w:rPr>
          <w:rFonts w:asciiTheme="majorHAnsi" w:hAnsiTheme="majorHAnsi"/>
        </w:rPr>
        <w:lastRenderedPageBreak/>
        <w:t xml:space="preserve">A panel time can be sent to the </w:t>
      </w:r>
      <w:r w:rsidR="00EF5A21" w:rsidRPr="00571649">
        <w:rPr>
          <w:rFonts w:asciiTheme="majorHAnsi" w:hAnsiTheme="majorHAnsi"/>
        </w:rPr>
        <w:t>ADC-620T</w:t>
      </w:r>
      <w:r w:rsidRPr="00571649">
        <w:rPr>
          <w:rFonts w:asciiTheme="majorHAnsi" w:hAnsiTheme="majorHAnsi"/>
        </w:rPr>
        <w:t xml:space="preserve"> on demand by logging in to the Alarm.com dealer site, selecting a customer, going to the AirFX toolkit, clicking on “Panel Time”. Alternatively one can log in to the dealer site, select the customer of interest, then navigate directly to </w:t>
      </w:r>
      <w:hyperlink r:id="rId36" w:history="1">
        <w:r w:rsidRPr="00571649">
          <w:rPr>
            <w:rStyle w:val="Hyperlink"/>
            <w:rFonts w:asciiTheme="majorHAnsi" w:hAnsiTheme="majorHAnsi"/>
          </w:rPr>
          <w:t>https://alarmadmin.alarm.com/Support/Commands/PanelDateTime.aspx</w:t>
        </w:r>
      </w:hyperlink>
    </w:p>
    <w:p w14:paraId="0DE4DCE8" w14:textId="14783B11" w:rsidR="00C778F4" w:rsidRPr="00571649" w:rsidRDefault="000D29CD" w:rsidP="00C778F4">
      <w:pPr>
        <w:pStyle w:val="ListParagraph"/>
        <w:numPr>
          <w:ilvl w:val="0"/>
          <w:numId w:val="8"/>
        </w:numPr>
        <w:rPr>
          <w:rFonts w:asciiTheme="majorHAnsi" w:hAnsiTheme="majorHAnsi"/>
        </w:rPr>
      </w:pPr>
      <w:r w:rsidRPr="00571649">
        <w:rPr>
          <w:rFonts w:asciiTheme="majorHAnsi" w:hAnsiTheme="majorHAnsi"/>
        </w:rPr>
        <w:t xml:space="preserve">On that page press the “Set Time” button to push an updated time to the Alarm.com </w:t>
      </w:r>
      <w:r w:rsidR="00EF5A21" w:rsidRPr="00571649">
        <w:rPr>
          <w:rFonts w:asciiTheme="majorHAnsi" w:hAnsiTheme="majorHAnsi"/>
        </w:rPr>
        <w:t>ADC-620T</w:t>
      </w:r>
    </w:p>
    <w:p w14:paraId="1FFB64BC" w14:textId="272BF074" w:rsidR="00C778F4" w:rsidRPr="00571649" w:rsidRDefault="00C778F4" w:rsidP="00C778F4">
      <w:pPr>
        <w:pStyle w:val="Heading1"/>
        <w:numPr>
          <w:ilvl w:val="0"/>
          <w:numId w:val="2"/>
        </w:numPr>
        <w:spacing w:before="480" w:line="276" w:lineRule="auto"/>
      </w:pPr>
      <w:bookmarkStart w:id="24" w:name="_Toc448156166"/>
      <w:r w:rsidRPr="00571649">
        <w:t xml:space="preserve">Configuration Command Class </w:t>
      </w:r>
      <w:r w:rsidR="00BA75AC" w:rsidRPr="00571649">
        <w:t>Control</w:t>
      </w:r>
      <w:bookmarkEnd w:id="24"/>
    </w:p>
    <w:p w14:paraId="0A543979" w14:textId="52A2A84A" w:rsidR="00C778F4" w:rsidRPr="00571649" w:rsidRDefault="00C778F4" w:rsidP="00C778F4">
      <w:pPr>
        <w:pStyle w:val="ListParagraph"/>
        <w:numPr>
          <w:ilvl w:val="0"/>
          <w:numId w:val="19"/>
        </w:numPr>
        <w:rPr>
          <w:rFonts w:asciiTheme="majorHAnsi" w:hAnsiTheme="majorHAnsi"/>
        </w:rPr>
      </w:pPr>
      <w:r w:rsidRPr="00571649">
        <w:rPr>
          <w:rFonts w:asciiTheme="majorHAnsi" w:hAnsiTheme="majorHAnsi"/>
        </w:rPr>
        <w:t xml:space="preserve">The Configuration command class can be used to set configuration parameters on devices learned into the Alarm.com </w:t>
      </w:r>
      <w:r w:rsidR="00EF5A21" w:rsidRPr="00571649">
        <w:rPr>
          <w:rFonts w:asciiTheme="majorHAnsi" w:hAnsiTheme="majorHAnsi"/>
        </w:rPr>
        <w:t>ADC-620T</w:t>
      </w:r>
      <w:r w:rsidRPr="00571649">
        <w:rPr>
          <w:rFonts w:asciiTheme="majorHAnsi" w:hAnsiTheme="majorHAnsi"/>
        </w:rPr>
        <w:t xml:space="preserve">. It can also be used to read the configuration parameters of a device learned into the Alarm.com </w:t>
      </w:r>
      <w:r w:rsidR="00EF5A21" w:rsidRPr="00571649">
        <w:rPr>
          <w:rFonts w:asciiTheme="majorHAnsi" w:hAnsiTheme="majorHAnsi"/>
        </w:rPr>
        <w:t>ADC-620T</w:t>
      </w:r>
      <w:r w:rsidRPr="00571649">
        <w:rPr>
          <w:rFonts w:asciiTheme="majorHAnsi" w:hAnsiTheme="majorHAnsi"/>
        </w:rPr>
        <w:t xml:space="preserve">. </w:t>
      </w:r>
    </w:p>
    <w:p w14:paraId="5C2D7AC5" w14:textId="77777777" w:rsidR="004D1B1E" w:rsidRPr="00571649" w:rsidRDefault="00C778F4" w:rsidP="004D1B1E">
      <w:pPr>
        <w:pStyle w:val="ListParagraph"/>
        <w:numPr>
          <w:ilvl w:val="0"/>
          <w:numId w:val="19"/>
        </w:numPr>
        <w:spacing w:after="160" w:line="259" w:lineRule="auto"/>
        <w:rPr>
          <w:rFonts w:asciiTheme="majorHAnsi" w:hAnsiTheme="majorHAnsi"/>
        </w:rPr>
      </w:pPr>
      <w:r w:rsidRPr="00571649">
        <w:rPr>
          <w:rFonts w:asciiTheme="majorHAnsi" w:hAnsiTheme="majorHAnsi"/>
        </w:rPr>
        <w:t xml:space="preserve">To send a Configuration Set </w:t>
      </w:r>
      <w:r w:rsidR="006D54D2" w:rsidRPr="00571649">
        <w:rPr>
          <w:rFonts w:asciiTheme="majorHAnsi" w:hAnsiTheme="majorHAnsi"/>
        </w:rPr>
        <w:t xml:space="preserve">log in to the dealer site and </w:t>
      </w:r>
      <w:r w:rsidRPr="00571649">
        <w:rPr>
          <w:rFonts w:asciiTheme="majorHAnsi" w:hAnsiTheme="majorHAnsi"/>
        </w:rPr>
        <w:t>n</w:t>
      </w:r>
      <w:r w:rsidRPr="00571649">
        <w:rPr>
          <w:rFonts w:asciiTheme="majorHAnsi" w:hAnsiTheme="majorHAnsi"/>
          <w:szCs w:val="24"/>
        </w:rPr>
        <w:t xml:space="preserve">avigate to the page that allows sending generic commands. This can be found in the AirFX Remote Toolkit or by navigating to </w:t>
      </w:r>
      <w:hyperlink r:id="rId37" w:history="1">
        <w:r w:rsidR="004D1B1E" w:rsidRPr="00571649">
          <w:rPr>
            <w:rStyle w:val="Hyperlink"/>
            <w:rFonts w:asciiTheme="majorHAnsi" w:hAnsiTheme="majorHAnsi"/>
            <w:szCs w:val="24"/>
          </w:rPr>
          <w:t>https://alarmadmin.alarm.com/Support/Commands/GenericCommand.aspx</w:t>
        </w:r>
      </w:hyperlink>
      <w:r w:rsidR="004D1B1E" w:rsidRPr="00571649">
        <w:rPr>
          <w:rFonts w:asciiTheme="majorHAnsi" w:hAnsiTheme="majorHAnsi"/>
        </w:rPr>
        <w:t>. N</w:t>
      </w:r>
      <w:r w:rsidRPr="00571649">
        <w:rPr>
          <w:rFonts w:asciiTheme="majorHAnsi" w:hAnsiTheme="majorHAnsi"/>
        </w:rPr>
        <w:t xml:space="preserve">ext send the command </w:t>
      </w:r>
      <w:r w:rsidR="004D1B1E" w:rsidRPr="00571649">
        <w:rPr>
          <w:rFonts w:asciiTheme="majorHAnsi" w:hAnsiTheme="majorHAnsi"/>
          <w:b/>
        </w:rPr>
        <w:t>5B000003FE0308080013NNLL7004PPXXVV01</w:t>
      </w:r>
      <w:r w:rsidR="004D1B1E" w:rsidRPr="00571649">
        <w:rPr>
          <w:rFonts w:asciiTheme="majorHAnsi" w:hAnsiTheme="majorHAnsi"/>
        </w:rPr>
        <w:t xml:space="preserve"> where: </w:t>
      </w:r>
    </w:p>
    <w:p w14:paraId="57CBD106" w14:textId="77777777" w:rsidR="004D1B1E" w:rsidRPr="00571649" w:rsidRDefault="004D1B1E" w:rsidP="004D1B1E">
      <w:pPr>
        <w:pStyle w:val="ListParagraph"/>
        <w:numPr>
          <w:ilvl w:val="1"/>
          <w:numId w:val="19"/>
        </w:numPr>
        <w:rPr>
          <w:rFonts w:asciiTheme="majorHAnsi" w:hAnsiTheme="majorHAnsi"/>
        </w:rPr>
      </w:pPr>
      <w:r w:rsidRPr="00571649">
        <w:rPr>
          <w:rFonts w:asciiTheme="majorHAnsi" w:hAnsiTheme="majorHAnsi"/>
        </w:rPr>
        <w:t xml:space="preserve">NN is the hexadecimal node ID, </w:t>
      </w:r>
    </w:p>
    <w:p w14:paraId="411EBDE1" w14:textId="6DD191AF" w:rsidR="004D1B1E" w:rsidRPr="00571649" w:rsidRDefault="004D1B1E" w:rsidP="004D1B1E">
      <w:pPr>
        <w:pStyle w:val="ListParagraph"/>
        <w:numPr>
          <w:ilvl w:val="1"/>
          <w:numId w:val="19"/>
        </w:numPr>
        <w:rPr>
          <w:rFonts w:asciiTheme="majorHAnsi" w:hAnsiTheme="majorHAnsi"/>
        </w:rPr>
      </w:pPr>
      <w:r w:rsidRPr="00571649">
        <w:rPr>
          <w:rFonts w:asciiTheme="majorHAnsi" w:hAnsiTheme="majorHAnsi"/>
        </w:rPr>
        <w:t xml:space="preserve">LL is the hexadecimal length of the </w:t>
      </w:r>
      <w:r w:rsidR="004620B5" w:rsidRPr="00571649">
        <w:rPr>
          <w:rFonts w:asciiTheme="majorHAnsi" w:hAnsiTheme="majorHAnsi"/>
        </w:rPr>
        <w:t xml:space="preserve">Z-Wave </w:t>
      </w:r>
      <w:r w:rsidRPr="00571649">
        <w:rPr>
          <w:rFonts w:asciiTheme="majorHAnsi" w:hAnsiTheme="majorHAnsi"/>
        </w:rPr>
        <w:t>command</w:t>
      </w:r>
      <w:r w:rsidR="004620B5" w:rsidRPr="00571649">
        <w:rPr>
          <w:rFonts w:asciiTheme="majorHAnsi" w:hAnsiTheme="majorHAnsi"/>
        </w:rPr>
        <w:t xml:space="preserve"> in bytes (exclude the 01 at the end of the command)</w:t>
      </w:r>
      <w:r w:rsidRPr="00571649">
        <w:rPr>
          <w:rFonts w:asciiTheme="majorHAnsi" w:hAnsiTheme="majorHAnsi"/>
        </w:rPr>
        <w:t xml:space="preserve">, </w:t>
      </w:r>
    </w:p>
    <w:p w14:paraId="53672D64" w14:textId="77777777" w:rsidR="004D1B1E" w:rsidRPr="00571649" w:rsidRDefault="004D1B1E" w:rsidP="004D1B1E">
      <w:pPr>
        <w:pStyle w:val="ListParagraph"/>
        <w:numPr>
          <w:ilvl w:val="1"/>
          <w:numId w:val="19"/>
        </w:numPr>
        <w:rPr>
          <w:rFonts w:asciiTheme="majorHAnsi" w:hAnsiTheme="majorHAnsi"/>
        </w:rPr>
      </w:pPr>
      <w:r w:rsidRPr="00571649">
        <w:rPr>
          <w:rFonts w:asciiTheme="majorHAnsi" w:hAnsiTheme="majorHAnsi"/>
        </w:rPr>
        <w:t xml:space="preserve">PP is the hexadecimal </w:t>
      </w:r>
      <w:r w:rsidR="006D54D2" w:rsidRPr="00571649">
        <w:rPr>
          <w:rFonts w:asciiTheme="majorHAnsi" w:hAnsiTheme="majorHAnsi"/>
        </w:rPr>
        <w:t>value</w:t>
      </w:r>
      <w:r w:rsidRPr="00571649">
        <w:rPr>
          <w:rFonts w:asciiTheme="majorHAnsi" w:hAnsiTheme="majorHAnsi"/>
        </w:rPr>
        <w:t xml:space="preserve"> of the configuration parameter you want to change, </w:t>
      </w:r>
    </w:p>
    <w:p w14:paraId="38452833" w14:textId="5D03E92D" w:rsidR="004D1B1E" w:rsidRPr="00571649" w:rsidRDefault="004D1B1E" w:rsidP="004D1B1E">
      <w:pPr>
        <w:pStyle w:val="ListParagraph"/>
        <w:numPr>
          <w:ilvl w:val="1"/>
          <w:numId w:val="19"/>
        </w:numPr>
        <w:rPr>
          <w:rFonts w:asciiTheme="majorHAnsi" w:hAnsiTheme="majorHAnsi"/>
        </w:rPr>
      </w:pPr>
      <w:r w:rsidRPr="00571649">
        <w:rPr>
          <w:rFonts w:asciiTheme="majorHAnsi" w:hAnsiTheme="majorHAnsi"/>
        </w:rPr>
        <w:t>XX is the hexadecimal length of the configuration parameter you’re going to set</w:t>
      </w:r>
      <w:r w:rsidR="004620B5" w:rsidRPr="00571649">
        <w:rPr>
          <w:rFonts w:asciiTheme="majorHAnsi" w:hAnsiTheme="majorHAnsi"/>
        </w:rPr>
        <w:t xml:space="preserve"> in bytes</w:t>
      </w:r>
    </w:p>
    <w:p w14:paraId="50240252" w14:textId="1B5382E7" w:rsidR="004D1B1E" w:rsidRPr="00571649" w:rsidRDefault="004D1B1E" w:rsidP="004D1B1E">
      <w:pPr>
        <w:pStyle w:val="ListParagraph"/>
        <w:numPr>
          <w:ilvl w:val="1"/>
          <w:numId w:val="19"/>
        </w:numPr>
        <w:rPr>
          <w:rFonts w:asciiTheme="majorHAnsi" w:hAnsiTheme="majorHAnsi"/>
        </w:rPr>
      </w:pPr>
      <w:r w:rsidRPr="00571649">
        <w:rPr>
          <w:rFonts w:asciiTheme="majorHAnsi" w:hAnsiTheme="majorHAnsi"/>
        </w:rPr>
        <w:t xml:space="preserve">VV is the hexadecimal value you wish to set. </w:t>
      </w:r>
      <w:r w:rsidR="004620B5" w:rsidRPr="00571649">
        <w:rPr>
          <w:rFonts w:asciiTheme="majorHAnsi" w:hAnsiTheme="majorHAnsi"/>
        </w:rPr>
        <w:t>Note that this can be more than one byte so long as the length is accounted for in LL and XX</w:t>
      </w:r>
    </w:p>
    <w:p w14:paraId="1079DCCF" w14:textId="77777777" w:rsidR="004D1B1E" w:rsidRPr="00571649" w:rsidRDefault="004D1B1E" w:rsidP="006D54D2">
      <w:pPr>
        <w:pStyle w:val="ListParagraph"/>
        <w:numPr>
          <w:ilvl w:val="0"/>
          <w:numId w:val="13"/>
        </w:numPr>
        <w:spacing w:after="160" w:line="259" w:lineRule="auto"/>
        <w:rPr>
          <w:rFonts w:asciiTheme="majorHAnsi" w:hAnsiTheme="majorHAnsi"/>
          <w:szCs w:val="24"/>
        </w:rPr>
      </w:pPr>
      <w:r w:rsidRPr="00571649">
        <w:rPr>
          <w:rFonts w:asciiTheme="majorHAnsi" w:hAnsiTheme="majorHAnsi"/>
        </w:rPr>
        <w:t xml:space="preserve">To send a Configuration Get </w:t>
      </w:r>
      <w:r w:rsidR="006D54D2" w:rsidRPr="00571649">
        <w:rPr>
          <w:rFonts w:asciiTheme="majorHAnsi" w:hAnsiTheme="majorHAnsi"/>
        </w:rPr>
        <w:t xml:space="preserve">log in to the dealer site and </w:t>
      </w:r>
      <w:r w:rsidRPr="00571649">
        <w:rPr>
          <w:rFonts w:asciiTheme="majorHAnsi" w:hAnsiTheme="majorHAnsi"/>
        </w:rPr>
        <w:t>n</w:t>
      </w:r>
      <w:r w:rsidRPr="00571649">
        <w:rPr>
          <w:rFonts w:asciiTheme="majorHAnsi" w:hAnsiTheme="majorHAnsi"/>
          <w:szCs w:val="24"/>
        </w:rPr>
        <w:t xml:space="preserve">avigate to the page that allows sending generic commands. This can be found in the AirFX Remote Toolkit or by navigating to </w:t>
      </w:r>
      <w:hyperlink r:id="rId38" w:history="1">
        <w:r w:rsidRPr="00571649">
          <w:rPr>
            <w:rStyle w:val="Hyperlink"/>
            <w:rFonts w:asciiTheme="majorHAnsi" w:hAnsiTheme="majorHAnsi"/>
            <w:szCs w:val="24"/>
          </w:rPr>
          <w:t>https://alarmadmin.alarm.com/Support/Commands/GenericCommand.aspx</w:t>
        </w:r>
      </w:hyperlink>
      <w:r w:rsidRPr="00571649">
        <w:rPr>
          <w:rFonts w:asciiTheme="majorHAnsi" w:hAnsiTheme="majorHAnsi"/>
        </w:rPr>
        <w:t xml:space="preserve">. Next send the command </w:t>
      </w:r>
      <w:r w:rsidR="006D54D2" w:rsidRPr="00571649">
        <w:rPr>
          <w:rFonts w:asciiTheme="majorHAnsi" w:hAnsiTheme="majorHAnsi"/>
          <w:b/>
        </w:rPr>
        <w:t xml:space="preserve">5B007006000000000013NN037005PP01 </w:t>
      </w:r>
      <w:r w:rsidRPr="00571649">
        <w:rPr>
          <w:rFonts w:asciiTheme="majorHAnsi" w:hAnsiTheme="majorHAnsi"/>
        </w:rPr>
        <w:t xml:space="preserve">where: </w:t>
      </w:r>
    </w:p>
    <w:p w14:paraId="2E189C96" w14:textId="77777777" w:rsidR="00C778F4" w:rsidRPr="00571649" w:rsidRDefault="006D54D2" w:rsidP="004D1B1E">
      <w:pPr>
        <w:pStyle w:val="ListParagraph"/>
        <w:numPr>
          <w:ilvl w:val="1"/>
          <w:numId w:val="19"/>
        </w:numPr>
        <w:rPr>
          <w:rFonts w:asciiTheme="majorHAnsi" w:hAnsiTheme="majorHAnsi"/>
        </w:rPr>
      </w:pPr>
      <w:r w:rsidRPr="00571649">
        <w:rPr>
          <w:rFonts w:asciiTheme="majorHAnsi" w:hAnsiTheme="majorHAnsi"/>
        </w:rPr>
        <w:t>NN is the hexadecimal node ID of the node you wish to read the value from</w:t>
      </w:r>
    </w:p>
    <w:p w14:paraId="013BE07E" w14:textId="77777777" w:rsidR="006D54D2" w:rsidRPr="00571649" w:rsidRDefault="006D54D2" w:rsidP="004D1B1E">
      <w:pPr>
        <w:pStyle w:val="ListParagraph"/>
        <w:numPr>
          <w:ilvl w:val="1"/>
          <w:numId w:val="19"/>
        </w:numPr>
        <w:rPr>
          <w:rFonts w:asciiTheme="majorHAnsi" w:hAnsiTheme="majorHAnsi"/>
        </w:rPr>
      </w:pPr>
      <w:r w:rsidRPr="00571649">
        <w:rPr>
          <w:rFonts w:asciiTheme="majorHAnsi" w:hAnsiTheme="majorHAnsi"/>
        </w:rPr>
        <w:t>PP is the hexadecimal value of the configuration parameter you wish to get</w:t>
      </w:r>
    </w:p>
    <w:p w14:paraId="6FB4C514" w14:textId="76F017C5" w:rsidR="000D29CD" w:rsidRPr="00571649" w:rsidRDefault="006D54D2" w:rsidP="000D29CD">
      <w:pPr>
        <w:pStyle w:val="ListParagraph"/>
        <w:numPr>
          <w:ilvl w:val="0"/>
          <w:numId w:val="19"/>
        </w:numPr>
        <w:rPr>
          <w:rFonts w:asciiTheme="majorHAnsi" w:hAnsiTheme="majorHAnsi"/>
        </w:rPr>
      </w:pPr>
      <w:r w:rsidRPr="00571649">
        <w:rPr>
          <w:rFonts w:asciiTheme="majorHAnsi" w:hAnsiTheme="majorHAnsi"/>
        </w:rPr>
        <w:t xml:space="preserve">To see the response to your Configuration Get navigate to </w:t>
      </w:r>
      <w:hyperlink r:id="rId39" w:history="1">
        <w:r w:rsidRPr="00571649">
          <w:rPr>
            <w:rStyle w:val="Hyperlink"/>
            <w:rFonts w:asciiTheme="majorHAnsi" w:hAnsiTheme="majorHAnsi"/>
          </w:rPr>
          <w:t>https://alarmadmin.alarm.com/Support/ZWaveEvents.aspx</w:t>
        </w:r>
      </w:hyperlink>
      <w:r w:rsidRPr="00571649">
        <w:rPr>
          <w:rFonts w:asciiTheme="majorHAnsi" w:hAnsiTheme="majorHAnsi"/>
        </w:rPr>
        <w:t>. The configuration parameter and its value will be shown.</w:t>
      </w:r>
    </w:p>
    <w:p w14:paraId="24980738" w14:textId="1EA03257" w:rsidR="00BA75AC" w:rsidRPr="00571649" w:rsidRDefault="00BA75AC" w:rsidP="00BA75AC">
      <w:pPr>
        <w:pStyle w:val="Heading1"/>
        <w:numPr>
          <w:ilvl w:val="0"/>
          <w:numId w:val="2"/>
        </w:numPr>
        <w:spacing w:before="480" w:line="276" w:lineRule="auto"/>
      </w:pPr>
      <w:bookmarkStart w:id="25" w:name="_Toc448156167"/>
      <w:r w:rsidRPr="00571649">
        <w:t>Schedule Entry Lock Command Class</w:t>
      </w:r>
      <w:r w:rsidR="00C93730" w:rsidRPr="00571649">
        <w:t>, Version 3</w:t>
      </w:r>
      <w:bookmarkEnd w:id="25"/>
    </w:p>
    <w:p w14:paraId="7EDA9C00" w14:textId="39A19724" w:rsidR="00BA75AC" w:rsidRPr="00571649" w:rsidRDefault="00BA75AC" w:rsidP="00FF7491">
      <w:pPr>
        <w:pStyle w:val="ListParagraph"/>
        <w:numPr>
          <w:ilvl w:val="0"/>
          <w:numId w:val="19"/>
        </w:numPr>
        <w:rPr>
          <w:rFonts w:asciiTheme="majorHAnsi" w:hAnsiTheme="majorHAnsi"/>
        </w:rPr>
      </w:pPr>
      <w:r w:rsidRPr="00571649">
        <w:rPr>
          <w:rFonts w:asciiTheme="majorHAnsi" w:hAnsiTheme="majorHAnsi"/>
        </w:rPr>
        <w:t xml:space="preserve">The Schedule Entry Lock Command Class V3 is only used currently used with Yale’s Real Living’s Z-Wave locks. </w:t>
      </w:r>
    </w:p>
    <w:p w14:paraId="11369BB9" w14:textId="2EB02BA6" w:rsidR="004D04FF" w:rsidRPr="00571649" w:rsidRDefault="00BA75AC" w:rsidP="00045096">
      <w:pPr>
        <w:pStyle w:val="ListParagraph"/>
        <w:numPr>
          <w:ilvl w:val="0"/>
          <w:numId w:val="19"/>
        </w:numPr>
        <w:rPr>
          <w:rFonts w:asciiTheme="majorHAnsi" w:hAnsiTheme="majorHAnsi"/>
        </w:rPr>
      </w:pPr>
      <w:r w:rsidRPr="00571649">
        <w:rPr>
          <w:rFonts w:asciiTheme="majorHAnsi" w:hAnsiTheme="majorHAnsi"/>
        </w:rPr>
        <w:t xml:space="preserve">This command class is used </w:t>
      </w:r>
      <w:r w:rsidR="004D04FF" w:rsidRPr="00571649">
        <w:rPr>
          <w:rFonts w:asciiTheme="majorHAnsi" w:hAnsiTheme="majorHAnsi"/>
        </w:rPr>
        <w:t xml:space="preserve">in order to program user codes that only work during specific times on those locks. In order to set this up log in to the </w:t>
      </w:r>
      <w:r w:rsidR="00045096" w:rsidRPr="00571649">
        <w:rPr>
          <w:rFonts w:asciiTheme="majorHAnsi" w:hAnsiTheme="majorHAnsi"/>
        </w:rPr>
        <w:t xml:space="preserve">customer site and navigate to the Users page at </w:t>
      </w:r>
      <w:hyperlink r:id="rId40" w:history="1">
        <w:r w:rsidR="00045096" w:rsidRPr="00571649">
          <w:rPr>
            <w:rStyle w:val="Hyperlink"/>
            <w:rFonts w:asciiTheme="majorHAnsi" w:hAnsiTheme="majorHAnsi"/>
          </w:rPr>
          <w:t>https://www.alarm.com/web/Users/Users.aspx</w:t>
        </w:r>
      </w:hyperlink>
      <w:r w:rsidR="00045096" w:rsidRPr="00571649">
        <w:rPr>
          <w:rFonts w:asciiTheme="majorHAnsi" w:hAnsiTheme="majorHAnsi"/>
        </w:rPr>
        <w:t xml:space="preserve">. From there click on the user you wish to add a temporary code for and use the page that pops up to schedule their code for “Limited Access Time” with access to one of Yale’s Real Living locks. </w:t>
      </w:r>
    </w:p>
    <w:p w14:paraId="7447E76D" w14:textId="2EE51DEA" w:rsidR="00FF7491" w:rsidRPr="00571649" w:rsidRDefault="00045096" w:rsidP="00045096">
      <w:pPr>
        <w:pStyle w:val="ListParagraph"/>
        <w:numPr>
          <w:ilvl w:val="0"/>
          <w:numId w:val="19"/>
        </w:numPr>
        <w:rPr>
          <w:rFonts w:asciiTheme="majorHAnsi" w:hAnsiTheme="majorHAnsi"/>
        </w:rPr>
      </w:pPr>
      <w:r w:rsidRPr="00571649">
        <w:rPr>
          <w:rFonts w:asciiTheme="majorHAnsi" w:hAnsiTheme="majorHAnsi"/>
        </w:rPr>
        <w:t xml:space="preserve">After pressing Save and waiting a couple minutes the Schedule Entry Lock CC will be used to program that scheduled user code into the lock. </w:t>
      </w:r>
    </w:p>
    <w:p w14:paraId="70C6792F" w14:textId="7EA88D08" w:rsidR="00C93730" w:rsidRPr="00571649" w:rsidRDefault="00C93730" w:rsidP="00C93730">
      <w:pPr>
        <w:pStyle w:val="Heading1"/>
        <w:numPr>
          <w:ilvl w:val="0"/>
          <w:numId w:val="2"/>
        </w:numPr>
        <w:spacing w:before="480" w:line="276" w:lineRule="auto"/>
      </w:pPr>
      <w:bookmarkStart w:id="26" w:name="_Toc448156168"/>
      <w:r w:rsidRPr="00571649">
        <w:lastRenderedPageBreak/>
        <w:t>Firmware Update Meta Data Command Class, Version 1</w:t>
      </w:r>
      <w:bookmarkEnd w:id="26"/>
    </w:p>
    <w:p w14:paraId="0923F9B0" w14:textId="530182CE" w:rsidR="00C93730" w:rsidRPr="00571649" w:rsidRDefault="00C93730" w:rsidP="00C93730">
      <w:pPr>
        <w:pStyle w:val="ListParagraph"/>
        <w:numPr>
          <w:ilvl w:val="0"/>
          <w:numId w:val="19"/>
        </w:numPr>
        <w:rPr>
          <w:rFonts w:asciiTheme="majorHAnsi" w:hAnsiTheme="majorHAnsi"/>
        </w:rPr>
      </w:pPr>
      <w:r w:rsidRPr="00571649">
        <w:rPr>
          <w:rFonts w:asciiTheme="majorHAnsi" w:hAnsiTheme="majorHAnsi"/>
        </w:rPr>
        <w:t xml:space="preserve">The Alarm.com </w:t>
      </w:r>
      <w:r w:rsidR="00EF5A21" w:rsidRPr="00571649">
        <w:rPr>
          <w:rFonts w:asciiTheme="majorHAnsi" w:hAnsiTheme="majorHAnsi"/>
        </w:rPr>
        <w:t>ADC-620T</w:t>
      </w:r>
      <w:r w:rsidRPr="00571649">
        <w:rPr>
          <w:rFonts w:asciiTheme="majorHAnsi" w:hAnsiTheme="majorHAnsi"/>
        </w:rPr>
        <w:t xml:space="preserve"> only allows for updating devices where Alarm.com has received and verified an update binary themselves. </w:t>
      </w:r>
      <w:r w:rsidR="007C4A20" w:rsidRPr="00571649">
        <w:rPr>
          <w:rFonts w:asciiTheme="majorHAnsi" w:hAnsiTheme="majorHAnsi"/>
        </w:rPr>
        <w:t xml:space="preserve">Currently </w:t>
      </w:r>
      <w:r w:rsidR="00431FD9" w:rsidRPr="00571649">
        <w:rPr>
          <w:rFonts w:asciiTheme="majorHAnsi" w:hAnsiTheme="majorHAnsi"/>
        </w:rPr>
        <w:t xml:space="preserve">the only device that Alarm.com has an update available for is the Alarm.com Smart Thermostat. </w:t>
      </w:r>
    </w:p>
    <w:p w14:paraId="0EF51A8F" w14:textId="40815180" w:rsidR="00431FD9" w:rsidRPr="00571649" w:rsidRDefault="00431FD9" w:rsidP="00431FD9">
      <w:pPr>
        <w:pStyle w:val="ListParagraph"/>
        <w:numPr>
          <w:ilvl w:val="0"/>
          <w:numId w:val="19"/>
        </w:numPr>
        <w:rPr>
          <w:rFonts w:asciiTheme="majorHAnsi" w:hAnsiTheme="majorHAnsi"/>
        </w:rPr>
      </w:pPr>
      <w:r w:rsidRPr="00571649">
        <w:rPr>
          <w:rFonts w:asciiTheme="majorHAnsi" w:hAnsiTheme="majorHAnsi"/>
        </w:rPr>
        <w:t xml:space="preserve">In order to send an OTA update to a device that device must first be learned into the Alarm.com </w:t>
      </w:r>
      <w:r w:rsidR="00EF5A21" w:rsidRPr="00571649">
        <w:rPr>
          <w:rFonts w:asciiTheme="majorHAnsi" w:hAnsiTheme="majorHAnsi"/>
        </w:rPr>
        <w:t>ADC-620T</w:t>
      </w:r>
      <w:r w:rsidRPr="00571649">
        <w:rPr>
          <w:rFonts w:asciiTheme="majorHAnsi" w:hAnsiTheme="majorHAnsi"/>
        </w:rPr>
        <w:t xml:space="preserve">. Once it’s learned in contact the Alarm.com CORE to have the OTA sent to the device. The CORE can be contacted by logging in to the dealer site and navigating to the Support Center at </w:t>
      </w:r>
      <w:hyperlink r:id="rId41" w:history="1">
        <w:r w:rsidRPr="00571649">
          <w:rPr>
            <w:rStyle w:val="Hyperlink"/>
            <w:rFonts w:asciiTheme="majorHAnsi" w:hAnsiTheme="majorHAnsi"/>
          </w:rPr>
          <w:t>https://alarmadmin.alarm.com/Support/Issues/Issue_Summary.aspx</w:t>
        </w:r>
      </w:hyperlink>
      <w:r w:rsidRPr="00571649">
        <w:rPr>
          <w:rFonts w:asciiTheme="majorHAnsi" w:hAnsiTheme="majorHAnsi"/>
        </w:rPr>
        <w:t xml:space="preserve"> </w:t>
      </w:r>
    </w:p>
    <w:p w14:paraId="53DC1577" w14:textId="30DC5240" w:rsidR="00431FD9" w:rsidRPr="00571649" w:rsidRDefault="00431FD9" w:rsidP="00431FD9">
      <w:pPr>
        <w:pStyle w:val="ListParagraph"/>
        <w:numPr>
          <w:ilvl w:val="0"/>
          <w:numId w:val="19"/>
        </w:numPr>
        <w:rPr>
          <w:rFonts w:asciiTheme="majorHAnsi" w:hAnsiTheme="majorHAnsi"/>
        </w:rPr>
      </w:pPr>
      <w:r w:rsidRPr="00571649">
        <w:rPr>
          <w:rFonts w:asciiTheme="majorHAnsi" w:hAnsiTheme="majorHAnsi"/>
        </w:rPr>
        <w:t>From there we recommend creating a new issue ticket and inputting the Customer ID of the customer with the device you wish to have updated. For the Category choose “Home Automation” and in the description mention the device that you would like to have updated.</w:t>
      </w:r>
    </w:p>
    <w:p w14:paraId="01B4B1DB" w14:textId="7F8D3431" w:rsidR="00431FD9" w:rsidRPr="00571649" w:rsidRDefault="00431FD9" w:rsidP="00431FD9">
      <w:pPr>
        <w:pStyle w:val="ListParagraph"/>
        <w:numPr>
          <w:ilvl w:val="0"/>
          <w:numId w:val="19"/>
        </w:numPr>
        <w:rPr>
          <w:rFonts w:asciiTheme="majorHAnsi" w:hAnsiTheme="majorHAnsi"/>
        </w:rPr>
      </w:pPr>
      <w:r w:rsidRPr="00571649">
        <w:rPr>
          <w:rFonts w:asciiTheme="majorHAnsi" w:hAnsiTheme="majorHAnsi"/>
        </w:rPr>
        <w:t xml:space="preserve">It may take up to one business day to have the update sent to your device. </w:t>
      </w:r>
    </w:p>
    <w:p w14:paraId="02E17839" w14:textId="77777777" w:rsidR="00C93730" w:rsidRPr="00571649" w:rsidRDefault="00C93730" w:rsidP="00C93730">
      <w:pPr>
        <w:ind w:left="360"/>
        <w:rPr>
          <w:rFonts w:asciiTheme="majorHAnsi" w:hAnsiTheme="majorHAnsi"/>
        </w:rPr>
      </w:pPr>
    </w:p>
    <w:sectPr w:rsidR="00C93730" w:rsidRPr="00571649" w:rsidSect="00F421AD">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6B956" w14:textId="77777777" w:rsidR="00B42E48" w:rsidRDefault="00B42E48" w:rsidP="00BA75AC">
      <w:r>
        <w:separator/>
      </w:r>
    </w:p>
  </w:endnote>
  <w:endnote w:type="continuationSeparator" w:id="0">
    <w:p w14:paraId="5E7C7242" w14:textId="77777777" w:rsidR="00B42E48" w:rsidRDefault="00B42E48" w:rsidP="00BA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D1F1C" w14:textId="77777777" w:rsidR="00B42E48" w:rsidRDefault="00B42E48" w:rsidP="00BA75AC">
      <w:r>
        <w:separator/>
      </w:r>
    </w:p>
  </w:footnote>
  <w:footnote w:type="continuationSeparator" w:id="0">
    <w:p w14:paraId="3F52F9C6" w14:textId="77777777" w:rsidR="00B42E48" w:rsidRDefault="00B42E48" w:rsidP="00BA7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76B"/>
    <w:multiLevelType w:val="hybridMultilevel"/>
    <w:tmpl w:val="7598B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EA7790"/>
    <w:multiLevelType w:val="hybridMultilevel"/>
    <w:tmpl w:val="5418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628D9"/>
    <w:multiLevelType w:val="hybridMultilevel"/>
    <w:tmpl w:val="F920E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F34B3"/>
    <w:multiLevelType w:val="hybridMultilevel"/>
    <w:tmpl w:val="F920E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B08BA"/>
    <w:multiLevelType w:val="hybridMultilevel"/>
    <w:tmpl w:val="DBFCF960"/>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 w15:restartNumberingAfterBreak="0">
    <w:nsid w:val="293F04EA"/>
    <w:multiLevelType w:val="hybridMultilevel"/>
    <w:tmpl w:val="F920E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0466B"/>
    <w:multiLevelType w:val="hybridMultilevel"/>
    <w:tmpl w:val="F920E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B06DA3"/>
    <w:multiLevelType w:val="hybridMultilevel"/>
    <w:tmpl w:val="A28E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5F4175"/>
    <w:multiLevelType w:val="hybridMultilevel"/>
    <w:tmpl w:val="F920E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8198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3305914"/>
    <w:multiLevelType w:val="hybridMultilevel"/>
    <w:tmpl w:val="55C8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646E6"/>
    <w:multiLevelType w:val="hybridMultilevel"/>
    <w:tmpl w:val="25548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DC1B66"/>
    <w:multiLevelType w:val="hybridMultilevel"/>
    <w:tmpl w:val="F920E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B21FF3"/>
    <w:multiLevelType w:val="hybridMultilevel"/>
    <w:tmpl w:val="D3FC2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450035"/>
    <w:multiLevelType w:val="hybridMultilevel"/>
    <w:tmpl w:val="61B03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631CEE"/>
    <w:multiLevelType w:val="multilevel"/>
    <w:tmpl w:val="D7E292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DD8778C"/>
    <w:multiLevelType w:val="hybridMultilevel"/>
    <w:tmpl w:val="30823F5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 w15:restartNumberingAfterBreak="0">
    <w:nsid w:val="623D1A4F"/>
    <w:multiLevelType w:val="hybridMultilevel"/>
    <w:tmpl w:val="9070AE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8F764F"/>
    <w:multiLevelType w:val="multilevel"/>
    <w:tmpl w:val="EDE2A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5"/>
  </w:num>
  <w:num w:numId="3">
    <w:abstractNumId w:val="3"/>
  </w:num>
  <w:num w:numId="4">
    <w:abstractNumId w:val="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4"/>
  </w:num>
  <w:num w:numId="8">
    <w:abstractNumId w:val="10"/>
  </w:num>
  <w:num w:numId="9">
    <w:abstractNumId w:val="11"/>
  </w:num>
  <w:num w:numId="10">
    <w:abstractNumId w:val="8"/>
  </w:num>
  <w:num w:numId="11">
    <w:abstractNumId w:val="6"/>
  </w:num>
  <w:num w:numId="12">
    <w:abstractNumId w:val="1"/>
  </w:num>
  <w:num w:numId="13">
    <w:abstractNumId w:val="17"/>
  </w:num>
  <w:num w:numId="14">
    <w:abstractNumId w:val="12"/>
  </w:num>
  <w:num w:numId="15">
    <w:abstractNumId w:val="0"/>
  </w:num>
  <w:num w:numId="16">
    <w:abstractNumId w:val="4"/>
  </w:num>
  <w:num w:numId="17">
    <w:abstractNumId w:val="16"/>
  </w:num>
  <w:num w:numId="18">
    <w:abstractNumId w:val="7"/>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1AD"/>
    <w:rsid w:val="0004126F"/>
    <w:rsid w:val="00045096"/>
    <w:rsid w:val="000B4781"/>
    <w:rsid w:val="000D29CD"/>
    <w:rsid w:val="000D54B9"/>
    <w:rsid w:val="000E4AE5"/>
    <w:rsid w:val="000E5845"/>
    <w:rsid w:val="00121FBA"/>
    <w:rsid w:val="001753F8"/>
    <w:rsid w:val="0018549F"/>
    <w:rsid w:val="001A133D"/>
    <w:rsid w:val="001D0CA8"/>
    <w:rsid w:val="001D27FF"/>
    <w:rsid w:val="00203FB0"/>
    <w:rsid w:val="00206B47"/>
    <w:rsid w:val="0021302E"/>
    <w:rsid w:val="0028567C"/>
    <w:rsid w:val="00296D7E"/>
    <w:rsid w:val="002B71D3"/>
    <w:rsid w:val="002C24BD"/>
    <w:rsid w:val="002E43B4"/>
    <w:rsid w:val="00307797"/>
    <w:rsid w:val="00310D96"/>
    <w:rsid w:val="00333508"/>
    <w:rsid w:val="0035243E"/>
    <w:rsid w:val="003C1B44"/>
    <w:rsid w:val="003E09F2"/>
    <w:rsid w:val="00431FD9"/>
    <w:rsid w:val="00436676"/>
    <w:rsid w:val="00456524"/>
    <w:rsid w:val="004620B5"/>
    <w:rsid w:val="004660DE"/>
    <w:rsid w:val="00482C5E"/>
    <w:rsid w:val="004B5F48"/>
    <w:rsid w:val="004D04FF"/>
    <w:rsid w:val="004D1B1E"/>
    <w:rsid w:val="004D41CD"/>
    <w:rsid w:val="004E02EA"/>
    <w:rsid w:val="005001B2"/>
    <w:rsid w:val="00515452"/>
    <w:rsid w:val="00530D50"/>
    <w:rsid w:val="00532487"/>
    <w:rsid w:val="00560144"/>
    <w:rsid w:val="00563C5F"/>
    <w:rsid w:val="00571649"/>
    <w:rsid w:val="00583CE9"/>
    <w:rsid w:val="005A3DAC"/>
    <w:rsid w:val="0061672A"/>
    <w:rsid w:val="00645CFA"/>
    <w:rsid w:val="006D54D2"/>
    <w:rsid w:val="00746A7E"/>
    <w:rsid w:val="00752330"/>
    <w:rsid w:val="007C4A20"/>
    <w:rsid w:val="00807969"/>
    <w:rsid w:val="00827365"/>
    <w:rsid w:val="008B2E2A"/>
    <w:rsid w:val="008D005C"/>
    <w:rsid w:val="009B60F1"/>
    <w:rsid w:val="00A432BA"/>
    <w:rsid w:val="00A44FA9"/>
    <w:rsid w:val="00A576A1"/>
    <w:rsid w:val="00AC783E"/>
    <w:rsid w:val="00AD0612"/>
    <w:rsid w:val="00AF6B32"/>
    <w:rsid w:val="00B07A8B"/>
    <w:rsid w:val="00B42E48"/>
    <w:rsid w:val="00B5572F"/>
    <w:rsid w:val="00B62E1D"/>
    <w:rsid w:val="00B71F6E"/>
    <w:rsid w:val="00B72730"/>
    <w:rsid w:val="00BA3830"/>
    <w:rsid w:val="00BA75AC"/>
    <w:rsid w:val="00BF3A24"/>
    <w:rsid w:val="00C31ADC"/>
    <w:rsid w:val="00C411CF"/>
    <w:rsid w:val="00C778F4"/>
    <w:rsid w:val="00C93730"/>
    <w:rsid w:val="00CC2C2E"/>
    <w:rsid w:val="00CF18DF"/>
    <w:rsid w:val="00D16605"/>
    <w:rsid w:val="00D53AA4"/>
    <w:rsid w:val="00D81620"/>
    <w:rsid w:val="00D907A7"/>
    <w:rsid w:val="00DB31FB"/>
    <w:rsid w:val="00DB3650"/>
    <w:rsid w:val="00DB7DEA"/>
    <w:rsid w:val="00DD2ED5"/>
    <w:rsid w:val="00E7125B"/>
    <w:rsid w:val="00E91347"/>
    <w:rsid w:val="00EF5A21"/>
    <w:rsid w:val="00F4019C"/>
    <w:rsid w:val="00F421AD"/>
    <w:rsid w:val="00FE5CB6"/>
    <w:rsid w:val="00FF41EE"/>
    <w:rsid w:val="00FF4BCC"/>
    <w:rsid w:val="00FF7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CB02F"/>
  <w15:chartTrackingRefBased/>
  <w15:docId w15:val="{FC0422CE-8CCD-42D2-991B-ECE0CBF4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4B9"/>
  </w:style>
  <w:style w:type="paragraph" w:styleId="Heading1">
    <w:name w:val="heading 1"/>
    <w:basedOn w:val="Normal"/>
    <w:next w:val="Normal"/>
    <w:link w:val="Heading1Char"/>
    <w:uiPriority w:val="9"/>
    <w:qFormat/>
    <w:rsid w:val="001D0CA8"/>
    <w:pPr>
      <w:keepNext/>
      <w:keepLines/>
      <w:numPr>
        <w:numId w:val="1"/>
      </w:numPr>
      <w:spacing w:before="240"/>
      <w:outlineLvl w:val="0"/>
    </w:pPr>
    <w:rPr>
      <w:rFonts w:asciiTheme="majorHAnsi" w:eastAsiaTheme="majorEastAsia" w:hAnsiTheme="majorHAnsi" w:cstheme="majorBidi"/>
      <w:color w:val="C45911" w:themeColor="accent2" w:themeShade="BF"/>
      <w:sz w:val="32"/>
      <w:szCs w:val="32"/>
    </w:rPr>
  </w:style>
  <w:style w:type="paragraph" w:styleId="Heading2">
    <w:name w:val="heading 2"/>
    <w:basedOn w:val="Normal"/>
    <w:next w:val="Normal"/>
    <w:link w:val="Heading2Char"/>
    <w:uiPriority w:val="9"/>
    <w:unhideWhenUsed/>
    <w:qFormat/>
    <w:rsid w:val="001D0CA8"/>
    <w:pPr>
      <w:keepNext/>
      <w:keepLines/>
      <w:numPr>
        <w:ilvl w:val="1"/>
        <w:numId w:val="1"/>
      </w:numPr>
      <w:spacing w:before="40"/>
      <w:outlineLvl w:val="1"/>
    </w:pPr>
    <w:rPr>
      <w:rFonts w:asciiTheme="majorHAnsi" w:eastAsiaTheme="majorEastAsia" w:hAnsiTheme="majorHAnsi" w:cstheme="majorBidi"/>
      <w:color w:val="C45911" w:themeColor="accent2" w:themeShade="BF"/>
      <w:sz w:val="26"/>
      <w:szCs w:val="26"/>
    </w:rPr>
  </w:style>
  <w:style w:type="paragraph" w:styleId="Heading3">
    <w:name w:val="heading 3"/>
    <w:basedOn w:val="Normal"/>
    <w:next w:val="Normal"/>
    <w:link w:val="Heading3Char"/>
    <w:uiPriority w:val="9"/>
    <w:unhideWhenUsed/>
    <w:qFormat/>
    <w:rsid w:val="001D0CA8"/>
    <w:pPr>
      <w:keepNext/>
      <w:keepLines/>
      <w:numPr>
        <w:ilvl w:val="2"/>
        <w:numId w:val="1"/>
      </w:numPr>
      <w:spacing w:before="40"/>
      <w:outlineLvl w:val="2"/>
    </w:pPr>
    <w:rPr>
      <w:rFonts w:asciiTheme="majorHAnsi" w:eastAsiaTheme="majorEastAsia" w:hAnsiTheme="majorHAnsi" w:cstheme="majorBidi"/>
      <w:color w:val="ED7D31" w:themeColor="accent2"/>
      <w:sz w:val="24"/>
      <w:szCs w:val="24"/>
    </w:rPr>
  </w:style>
  <w:style w:type="paragraph" w:styleId="Heading4">
    <w:name w:val="heading 4"/>
    <w:basedOn w:val="Normal"/>
    <w:next w:val="Normal"/>
    <w:link w:val="Heading4Char"/>
    <w:uiPriority w:val="9"/>
    <w:unhideWhenUsed/>
    <w:qFormat/>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CA8"/>
    <w:rPr>
      <w:rFonts w:asciiTheme="majorHAnsi" w:eastAsiaTheme="majorEastAsia" w:hAnsiTheme="majorHAnsi" w:cstheme="majorBidi"/>
      <w:color w:val="C45911" w:themeColor="accent2" w:themeShade="BF"/>
      <w:sz w:val="32"/>
      <w:szCs w:val="32"/>
    </w:rPr>
  </w:style>
  <w:style w:type="character" w:customStyle="1" w:styleId="Heading2Char">
    <w:name w:val="Heading 2 Char"/>
    <w:basedOn w:val="DefaultParagraphFont"/>
    <w:link w:val="Heading2"/>
    <w:uiPriority w:val="9"/>
    <w:rsid w:val="001D0CA8"/>
    <w:rPr>
      <w:rFonts w:asciiTheme="majorHAnsi" w:eastAsiaTheme="majorEastAsia" w:hAnsiTheme="majorHAnsi" w:cstheme="majorBidi"/>
      <w:color w:val="C45911" w:themeColor="accent2" w:themeShade="BF"/>
      <w:sz w:val="26"/>
      <w:szCs w:val="26"/>
    </w:rPr>
  </w:style>
  <w:style w:type="character" w:customStyle="1" w:styleId="Heading3Char">
    <w:name w:val="Heading 3 Char"/>
    <w:basedOn w:val="DefaultParagraphFont"/>
    <w:link w:val="Heading3"/>
    <w:uiPriority w:val="9"/>
    <w:rsid w:val="001D0CA8"/>
    <w:rPr>
      <w:rFonts w:asciiTheme="majorHAnsi" w:eastAsiaTheme="majorEastAsia" w:hAnsiTheme="majorHAnsi" w:cstheme="majorBidi"/>
      <w:color w:val="ED7D31" w:themeColor="accen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D54B9"/>
    <w:pPr>
      <w:contextualSpacing/>
    </w:pPr>
    <w:rPr>
      <w:rFonts w:asciiTheme="majorHAnsi" w:eastAsiaTheme="majorEastAsia" w:hAnsiTheme="majorHAnsi" w:cstheme="majorBidi"/>
      <w:color w:val="C45911" w:themeColor="accent2" w:themeShade="BF"/>
      <w:spacing w:val="-10"/>
      <w:kern w:val="28"/>
      <w:sz w:val="56"/>
      <w:szCs w:val="56"/>
    </w:rPr>
  </w:style>
  <w:style w:type="character" w:customStyle="1" w:styleId="TitleChar">
    <w:name w:val="Title Char"/>
    <w:basedOn w:val="DefaultParagraphFont"/>
    <w:link w:val="Title"/>
    <w:uiPriority w:val="10"/>
    <w:rsid w:val="000D54B9"/>
    <w:rPr>
      <w:rFonts w:asciiTheme="majorHAnsi" w:eastAsiaTheme="majorEastAsia" w:hAnsiTheme="majorHAnsi" w:cstheme="majorBidi"/>
      <w:color w:val="C45911" w:themeColor="accent2" w:themeShade="BF"/>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Spacing">
    <w:name w:val="No Spacing"/>
    <w:link w:val="NoSpacingChar"/>
    <w:uiPriority w:val="1"/>
    <w:qFormat/>
    <w:rsid w:val="00F421AD"/>
    <w:rPr>
      <w:rFonts w:eastAsiaTheme="minorEastAsia"/>
    </w:rPr>
  </w:style>
  <w:style w:type="character" w:customStyle="1" w:styleId="NoSpacingChar">
    <w:name w:val="No Spacing Char"/>
    <w:basedOn w:val="DefaultParagraphFont"/>
    <w:link w:val="NoSpacing"/>
    <w:uiPriority w:val="1"/>
    <w:rsid w:val="00F421AD"/>
    <w:rPr>
      <w:rFonts w:eastAsiaTheme="minorEastAsia"/>
    </w:rPr>
  </w:style>
  <w:style w:type="paragraph" w:styleId="TOCHeading">
    <w:name w:val="TOC Heading"/>
    <w:basedOn w:val="Heading1"/>
    <w:next w:val="Normal"/>
    <w:uiPriority w:val="39"/>
    <w:unhideWhenUsed/>
    <w:qFormat/>
    <w:rsid w:val="00D16605"/>
    <w:pPr>
      <w:numPr>
        <w:numId w:val="0"/>
      </w:numPr>
      <w:spacing w:line="259" w:lineRule="auto"/>
      <w:outlineLvl w:val="9"/>
    </w:pPr>
    <w:rPr>
      <w:color w:val="2E74B5" w:themeColor="accent1" w:themeShade="BF"/>
    </w:rPr>
  </w:style>
  <w:style w:type="paragraph" w:styleId="TOC1">
    <w:name w:val="toc 1"/>
    <w:basedOn w:val="Normal"/>
    <w:next w:val="Normal"/>
    <w:autoRedefine/>
    <w:uiPriority w:val="39"/>
    <w:unhideWhenUsed/>
    <w:rsid w:val="00D16605"/>
    <w:pPr>
      <w:spacing w:after="100"/>
    </w:pPr>
  </w:style>
  <w:style w:type="paragraph" w:styleId="TOC2">
    <w:name w:val="toc 2"/>
    <w:basedOn w:val="Normal"/>
    <w:next w:val="Normal"/>
    <w:autoRedefine/>
    <w:uiPriority w:val="39"/>
    <w:unhideWhenUsed/>
    <w:rsid w:val="00D16605"/>
    <w:pPr>
      <w:spacing w:after="100"/>
      <w:ind w:left="220"/>
    </w:pPr>
  </w:style>
  <w:style w:type="paragraph" w:styleId="TOC3">
    <w:name w:val="toc 3"/>
    <w:basedOn w:val="Normal"/>
    <w:next w:val="Normal"/>
    <w:autoRedefine/>
    <w:uiPriority w:val="39"/>
    <w:unhideWhenUsed/>
    <w:rsid w:val="00D16605"/>
    <w:pPr>
      <w:spacing w:after="100"/>
      <w:ind w:left="440"/>
    </w:pPr>
  </w:style>
  <w:style w:type="paragraph" w:styleId="BalloonText">
    <w:name w:val="Balloon Text"/>
    <w:basedOn w:val="Normal"/>
    <w:link w:val="BalloonTextChar"/>
    <w:uiPriority w:val="99"/>
    <w:semiHidden/>
    <w:unhideWhenUsed/>
    <w:rsid w:val="00746A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A7E"/>
    <w:rPr>
      <w:rFonts w:ascii="Segoe UI" w:hAnsi="Segoe UI" w:cs="Segoe UI"/>
      <w:sz w:val="18"/>
      <w:szCs w:val="18"/>
    </w:rPr>
  </w:style>
  <w:style w:type="character" w:styleId="CommentReference">
    <w:name w:val="annotation reference"/>
    <w:basedOn w:val="DefaultParagraphFont"/>
    <w:uiPriority w:val="99"/>
    <w:semiHidden/>
    <w:unhideWhenUsed/>
    <w:rsid w:val="00583CE9"/>
    <w:rPr>
      <w:sz w:val="16"/>
      <w:szCs w:val="16"/>
    </w:rPr>
  </w:style>
  <w:style w:type="paragraph" w:styleId="CommentText">
    <w:name w:val="annotation text"/>
    <w:basedOn w:val="Normal"/>
    <w:link w:val="CommentTextChar"/>
    <w:uiPriority w:val="99"/>
    <w:semiHidden/>
    <w:unhideWhenUsed/>
    <w:rsid w:val="00583CE9"/>
    <w:rPr>
      <w:sz w:val="20"/>
      <w:szCs w:val="20"/>
    </w:rPr>
  </w:style>
  <w:style w:type="character" w:customStyle="1" w:styleId="CommentTextChar">
    <w:name w:val="Comment Text Char"/>
    <w:basedOn w:val="DefaultParagraphFont"/>
    <w:link w:val="CommentText"/>
    <w:uiPriority w:val="99"/>
    <w:semiHidden/>
    <w:rsid w:val="00583CE9"/>
    <w:rPr>
      <w:sz w:val="20"/>
      <w:szCs w:val="20"/>
    </w:rPr>
  </w:style>
  <w:style w:type="paragraph" w:styleId="CommentSubject">
    <w:name w:val="annotation subject"/>
    <w:basedOn w:val="CommentText"/>
    <w:next w:val="CommentText"/>
    <w:link w:val="CommentSubjectChar"/>
    <w:uiPriority w:val="99"/>
    <w:semiHidden/>
    <w:unhideWhenUsed/>
    <w:rsid w:val="00583CE9"/>
    <w:rPr>
      <w:b/>
      <w:bCs/>
    </w:rPr>
  </w:style>
  <w:style w:type="character" w:customStyle="1" w:styleId="CommentSubjectChar">
    <w:name w:val="Comment Subject Char"/>
    <w:basedOn w:val="CommentTextChar"/>
    <w:link w:val="CommentSubject"/>
    <w:uiPriority w:val="99"/>
    <w:semiHidden/>
    <w:rsid w:val="00583CE9"/>
    <w:rPr>
      <w:b/>
      <w:bCs/>
      <w:sz w:val="20"/>
      <w:szCs w:val="20"/>
    </w:rPr>
  </w:style>
  <w:style w:type="paragraph" w:styleId="PlainText">
    <w:name w:val="Plain Text"/>
    <w:basedOn w:val="Normal"/>
    <w:link w:val="PlainTextChar"/>
    <w:uiPriority w:val="99"/>
    <w:unhideWhenUsed/>
    <w:rsid w:val="00CC2C2E"/>
    <w:rPr>
      <w:rFonts w:ascii="Calibri" w:hAnsi="Calibri" w:cs="Times New Roman"/>
      <w:color w:val="000000"/>
    </w:rPr>
  </w:style>
  <w:style w:type="character" w:customStyle="1" w:styleId="PlainTextChar">
    <w:name w:val="Plain Text Char"/>
    <w:basedOn w:val="DefaultParagraphFont"/>
    <w:link w:val="PlainText"/>
    <w:uiPriority w:val="99"/>
    <w:rsid w:val="00CC2C2E"/>
    <w:rPr>
      <w:rFonts w:ascii="Calibri" w:hAnsi="Calibri" w:cs="Times New Roman"/>
      <w:color w:val="000000"/>
    </w:rPr>
  </w:style>
  <w:style w:type="paragraph" w:styleId="Header">
    <w:name w:val="header"/>
    <w:basedOn w:val="Normal"/>
    <w:link w:val="HeaderChar"/>
    <w:uiPriority w:val="99"/>
    <w:unhideWhenUsed/>
    <w:rsid w:val="00BA75AC"/>
    <w:pPr>
      <w:tabs>
        <w:tab w:val="center" w:pos="4680"/>
        <w:tab w:val="right" w:pos="9360"/>
      </w:tabs>
    </w:pPr>
  </w:style>
  <w:style w:type="character" w:customStyle="1" w:styleId="HeaderChar">
    <w:name w:val="Header Char"/>
    <w:basedOn w:val="DefaultParagraphFont"/>
    <w:link w:val="Header"/>
    <w:uiPriority w:val="99"/>
    <w:rsid w:val="00BA75AC"/>
  </w:style>
  <w:style w:type="paragraph" w:styleId="Footer">
    <w:name w:val="footer"/>
    <w:basedOn w:val="Normal"/>
    <w:link w:val="FooterChar"/>
    <w:uiPriority w:val="99"/>
    <w:unhideWhenUsed/>
    <w:rsid w:val="00BA75AC"/>
    <w:pPr>
      <w:tabs>
        <w:tab w:val="center" w:pos="4680"/>
        <w:tab w:val="right" w:pos="9360"/>
      </w:tabs>
    </w:pPr>
  </w:style>
  <w:style w:type="character" w:customStyle="1" w:styleId="FooterChar">
    <w:name w:val="Footer Char"/>
    <w:basedOn w:val="DefaultParagraphFont"/>
    <w:link w:val="Footer"/>
    <w:uiPriority w:val="99"/>
    <w:rsid w:val="00BA75AC"/>
  </w:style>
  <w:style w:type="paragraph" w:styleId="Revision">
    <w:name w:val="Revision"/>
    <w:hidden/>
    <w:uiPriority w:val="99"/>
    <w:semiHidden/>
    <w:rsid w:val="00296D7E"/>
  </w:style>
  <w:style w:type="paragraph" w:styleId="NormalWeb">
    <w:name w:val="Normal (Web)"/>
    <w:basedOn w:val="Normal"/>
    <w:uiPriority w:val="99"/>
    <w:semiHidden/>
    <w:unhideWhenUsed/>
    <w:rsid w:val="0080796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420284">
      <w:bodyDiv w:val="1"/>
      <w:marLeft w:val="0"/>
      <w:marRight w:val="0"/>
      <w:marTop w:val="0"/>
      <w:marBottom w:val="0"/>
      <w:divBdr>
        <w:top w:val="none" w:sz="0" w:space="0" w:color="auto"/>
        <w:left w:val="none" w:sz="0" w:space="0" w:color="auto"/>
        <w:bottom w:val="none" w:sz="0" w:space="0" w:color="auto"/>
        <w:right w:val="none" w:sz="0" w:space="0" w:color="auto"/>
      </w:divBdr>
    </w:div>
    <w:div w:id="609315437">
      <w:bodyDiv w:val="1"/>
      <w:marLeft w:val="0"/>
      <w:marRight w:val="0"/>
      <w:marTop w:val="0"/>
      <w:marBottom w:val="0"/>
      <w:divBdr>
        <w:top w:val="none" w:sz="0" w:space="0" w:color="auto"/>
        <w:left w:val="none" w:sz="0" w:space="0" w:color="auto"/>
        <w:bottom w:val="none" w:sz="0" w:space="0" w:color="auto"/>
        <w:right w:val="none" w:sz="0" w:space="0" w:color="auto"/>
      </w:divBdr>
    </w:div>
    <w:div w:id="641234934">
      <w:bodyDiv w:val="1"/>
      <w:marLeft w:val="0"/>
      <w:marRight w:val="0"/>
      <w:marTop w:val="0"/>
      <w:marBottom w:val="0"/>
      <w:divBdr>
        <w:top w:val="none" w:sz="0" w:space="0" w:color="auto"/>
        <w:left w:val="none" w:sz="0" w:space="0" w:color="auto"/>
        <w:bottom w:val="none" w:sz="0" w:space="0" w:color="auto"/>
        <w:right w:val="none" w:sz="0" w:space="0" w:color="auto"/>
      </w:divBdr>
      <w:divsChild>
        <w:div w:id="1058935320">
          <w:marLeft w:val="0"/>
          <w:marRight w:val="0"/>
          <w:marTop w:val="375"/>
          <w:marBottom w:val="0"/>
          <w:divBdr>
            <w:top w:val="none" w:sz="0" w:space="0" w:color="auto"/>
            <w:left w:val="none" w:sz="0" w:space="0" w:color="auto"/>
            <w:bottom w:val="none" w:sz="0" w:space="0" w:color="auto"/>
            <w:right w:val="none" w:sz="0" w:space="0" w:color="auto"/>
          </w:divBdr>
          <w:divsChild>
            <w:div w:id="1693263810">
              <w:marLeft w:val="0"/>
              <w:marRight w:val="0"/>
              <w:marTop w:val="0"/>
              <w:marBottom w:val="0"/>
              <w:divBdr>
                <w:top w:val="none" w:sz="0" w:space="0" w:color="auto"/>
                <w:left w:val="none" w:sz="0" w:space="0" w:color="auto"/>
                <w:bottom w:val="none" w:sz="0" w:space="0" w:color="auto"/>
                <w:right w:val="none" w:sz="0" w:space="0" w:color="auto"/>
              </w:divBdr>
              <w:divsChild>
                <w:div w:id="116413515">
                  <w:marLeft w:val="0"/>
                  <w:marRight w:val="0"/>
                  <w:marTop w:val="0"/>
                  <w:marBottom w:val="0"/>
                  <w:divBdr>
                    <w:top w:val="none" w:sz="0" w:space="0" w:color="auto"/>
                    <w:left w:val="none" w:sz="0" w:space="0" w:color="auto"/>
                    <w:bottom w:val="none" w:sz="0" w:space="0" w:color="auto"/>
                    <w:right w:val="none" w:sz="0" w:space="0" w:color="auto"/>
                  </w:divBdr>
                </w:div>
                <w:div w:id="165021585">
                  <w:marLeft w:val="0"/>
                  <w:marRight w:val="0"/>
                  <w:marTop w:val="0"/>
                  <w:marBottom w:val="0"/>
                  <w:divBdr>
                    <w:top w:val="none" w:sz="0" w:space="0" w:color="auto"/>
                    <w:left w:val="none" w:sz="0" w:space="0" w:color="auto"/>
                    <w:bottom w:val="none" w:sz="0" w:space="0" w:color="auto"/>
                    <w:right w:val="none" w:sz="0" w:space="0" w:color="auto"/>
                  </w:divBdr>
                </w:div>
                <w:div w:id="361786630">
                  <w:marLeft w:val="0"/>
                  <w:marRight w:val="0"/>
                  <w:marTop w:val="0"/>
                  <w:marBottom w:val="0"/>
                  <w:divBdr>
                    <w:top w:val="none" w:sz="0" w:space="0" w:color="auto"/>
                    <w:left w:val="none" w:sz="0" w:space="0" w:color="auto"/>
                    <w:bottom w:val="none" w:sz="0" w:space="0" w:color="auto"/>
                    <w:right w:val="none" w:sz="0" w:space="0" w:color="auto"/>
                  </w:divBdr>
                </w:div>
                <w:div w:id="681397053">
                  <w:marLeft w:val="0"/>
                  <w:marRight w:val="0"/>
                  <w:marTop w:val="0"/>
                  <w:marBottom w:val="0"/>
                  <w:divBdr>
                    <w:top w:val="none" w:sz="0" w:space="0" w:color="auto"/>
                    <w:left w:val="none" w:sz="0" w:space="0" w:color="auto"/>
                    <w:bottom w:val="none" w:sz="0" w:space="0" w:color="auto"/>
                    <w:right w:val="none" w:sz="0" w:space="0" w:color="auto"/>
                  </w:divBdr>
                </w:div>
                <w:div w:id="711000226">
                  <w:marLeft w:val="0"/>
                  <w:marRight w:val="0"/>
                  <w:marTop w:val="0"/>
                  <w:marBottom w:val="0"/>
                  <w:divBdr>
                    <w:top w:val="none" w:sz="0" w:space="0" w:color="auto"/>
                    <w:left w:val="none" w:sz="0" w:space="0" w:color="auto"/>
                    <w:bottom w:val="none" w:sz="0" w:space="0" w:color="auto"/>
                    <w:right w:val="none" w:sz="0" w:space="0" w:color="auto"/>
                  </w:divBdr>
                </w:div>
                <w:div w:id="774403212">
                  <w:marLeft w:val="0"/>
                  <w:marRight w:val="0"/>
                  <w:marTop w:val="0"/>
                  <w:marBottom w:val="0"/>
                  <w:divBdr>
                    <w:top w:val="none" w:sz="0" w:space="0" w:color="auto"/>
                    <w:left w:val="none" w:sz="0" w:space="0" w:color="auto"/>
                    <w:bottom w:val="none" w:sz="0" w:space="0" w:color="auto"/>
                    <w:right w:val="none" w:sz="0" w:space="0" w:color="auto"/>
                  </w:divBdr>
                </w:div>
                <w:div w:id="779255782">
                  <w:marLeft w:val="0"/>
                  <w:marRight w:val="0"/>
                  <w:marTop w:val="0"/>
                  <w:marBottom w:val="0"/>
                  <w:divBdr>
                    <w:top w:val="none" w:sz="0" w:space="0" w:color="auto"/>
                    <w:left w:val="none" w:sz="0" w:space="0" w:color="auto"/>
                    <w:bottom w:val="none" w:sz="0" w:space="0" w:color="auto"/>
                    <w:right w:val="none" w:sz="0" w:space="0" w:color="auto"/>
                  </w:divBdr>
                </w:div>
                <w:div w:id="799152626">
                  <w:marLeft w:val="0"/>
                  <w:marRight w:val="0"/>
                  <w:marTop w:val="0"/>
                  <w:marBottom w:val="0"/>
                  <w:divBdr>
                    <w:top w:val="none" w:sz="0" w:space="0" w:color="auto"/>
                    <w:left w:val="none" w:sz="0" w:space="0" w:color="auto"/>
                    <w:bottom w:val="none" w:sz="0" w:space="0" w:color="auto"/>
                    <w:right w:val="none" w:sz="0" w:space="0" w:color="auto"/>
                  </w:divBdr>
                </w:div>
                <w:div w:id="836379686">
                  <w:marLeft w:val="0"/>
                  <w:marRight w:val="0"/>
                  <w:marTop w:val="0"/>
                  <w:marBottom w:val="0"/>
                  <w:divBdr>
                    <w:top w:val="none" w:sz="0" w:space="0" w:color="auto"/>
                    <w:left w:val="none" w:sz="0" w:space="0" w:color="auto"/>
                    <w:bottom w:val="none" w:sz="0" w:space="0" w:color="auto"/>
                    <w:right w:val="none" w:sz="0" w:space="0" w:color="auto"/>
                  </w:divBdr>
                </w:div>
                <w:div w:id="1010958956">
                  <w:marLeft w:val="0"/>
                  <w:marRight w:val="0"/>
                  <w:marTop w:val="0"/>
                  <w:marBottom w:val="0"/>
                  <w:divBdr>
                    <w:top w:val="none" w:sz="0" w:space="0" w:color="auto"/>
                    <w:left w:val="none" w:sz="0" w:space="0" w:color="auto"/>
                    <w:bottom w:val="none" w:sz="0" w:space="0" w:color="auto"/>
                    <w:right w:val="none" w:sz="0" w:space="0" w:color="auto"/>
                  </w:divBdr>
                </w:div>
                <w:div w:id="1231622793">
                  <w:marLeft w:val="0"/>
                  <w:marRight w:val="0"/>
                  <w:marTop w:val="0"/>
                  <w:marBottom w:val="0"/>
                  <w:divBdr>
                    <w:top w:val="none" w:sz="0" w:space="0" w:color="auto"/>
                    <w:left w:val="none" w:sz="0" w:space="0" w:color="auto"/>
                    <w:bottom w:val="none" w:sz="0" w:space="0" w:color="auto"/>
                    <w:right w:val="none" w:sz="0" w:space="0" w:color="auto"/>
                  </w:divBdr>
                </w:div>
                <w:div w:id="1284773689">
                  <w:marLeft w:val="0"/>
                  <w:marRight w:val="0"/>
                  <w:marTop w:val="0"/>
                  <w:marBottom w:val="0"/>
                  <w:divBdr>
                    <w:top w:val="none" w:sz="0" w:space="0" w:color="auto"/>
                    <w:left w:val="none" w:sz="0" w:space="0" w:color="auto"/>
                    <w:bottom w:val="none" w:sz="0" w:space="0" w:color="auto"/>
                    <w:right w:val="none" w:sz="0" w:space="0" w:color="auto"/>
                  </w:divBdr>
                </w:div>
                <w:div w:id="1378699684">
                  <w:marLeft w:val="0"/>
                  <w:marRight w:val="0"/>
                  <w:marTop w:val="0"/>
                  <w:marBottom w:val="0"/>
                  <w:divBdr>
                    <w:top w:val="none" w:sz="0" w:space="0" w:color="auto"/>
                    <w:left w:val="none" w:sz="0" w:space="0" w:color="auto"/>
                    <w:bottom w:val="none" w:sz="0" w:space="0" w:color="auto"/>
                    <w:right w:val="none" w:sz="0" w:space="0" w:color="auto"/>
                  </w:divBdr>
                </w:div>
                <w:div w:id="1388527732">
                  <w:marLeft w:val="0"/>
                  <w:marRight w:val="0"/>
                  <w:marTop w:val="0"/>
                  <w:marBottom w:val="0"/>
                  <w:divBdr>
                    <w:top w:val="none" w:sz="0" w:space="0" w:color="auto"/>
                    <w:left w:val="none" w:sz="0" w:space="0" w:color="auto"/>
                    <w:bottom w:val="none" w:sz="0" w:space="0" w:color="auto"/>
                    <w:right w:val="none" w:sz="0" w:space="0" w:color="auto"/>
                  </w:divBdr>
                </w:div>
                <w:div w:id="1427266614">
                  <w:marLeft w:val="0"/>
                  <w:marRight w:val="0"/>
                  <w:marTop w:val="0"/>
                  <w:marBottom w:val="0"/>
                  <w:divBdr>
                    <w:top w:val="none" w:sz="0" w:space="0" w:color="auto"/>
                    <w:left w:val="none" w:sz="0" w:space="0" w:color="auto"/>
                    <w:bottom w:val="none" w:sz="0" w:space="0" w:color="auto"/>
                    <w:right w:val="none" w:sz="0" w:space="0" w:color="auto"/>
                  </w:divBdr>
                </w:div>
                <w:div w:id="1464499391">
                  <w:marLeft w:val="0"/>
                  <w:marRight w:val="0"/>
                  <w:marTop w:val="0"/>
                  <w:marBottom w:val="0"/>
                  <w:divBdr>
                    <w:top w:val="none" w:sz="0" w:space="0" w:color="auto"/>
                    <w:left w:val="none" w:sz="0" w:space="0" w:color="auto"/>
                    <w:bottom w:val="none" w:sz="0" w:space="0" w:color="auto"/>
                    <w:right w:val="none" w:sz="0" w:space="0" w:color="auto"/>
                  </w:divBdr>
                </w:div>
                <w:div w:id="1466776874">
                  <w:marLeft w:val="0"/>
                  <w:marRight w:val="0"/>
                  <w:marTop w:val="0"/>
                  <w:marBottom w:val="0"/>
                  <w:divBdr>
                    <w:top w:val="none" w:sz="0" w:space="0" w:color="auto"/>
                    <w:left w:val="none" w:sz="0" w:space="0" w:color="auto"/>
                    <w:bottom w:val="none" w:sz="0" w:space="0" w:color="auto"/>
                    <w:right w:val="none" w:sz="0" w:space="0" w:color="auto"/>
                  </w:divBdr>
                </w:div>
                <w:div w:id="1538354495">
                  <w:marLeft w:val="0"/>
                  <w:marRight w:val="0"/>
                  <w:marTop w:val="0"/>
                  <w:marBottom w:val="0"/>
                  <w:divBdr>
                    <w:top w:val="none" w:sz="0" w:space="0" w:color="auto"/>
                    <w:left w:val="none" w:sz="0" w:space="0" w:color="auto"/>
                    <w:bottom w:val="none" w:sz="0" w:space="0" w:color="auto"/>
                    <w:right w:val="none" w:sz="0" w:space="0" w:color="auto"/>
                  </w:divBdr>
                </w:div>
                <w:div w:id="1734042931">
                  <w:marLeft w:val="0"/>
                  <w:marRight w:val="0"/>
                  <w:marTop w:val="0"/>
                  <w:marBottom w:val="0"/>
                  <w:divBdr>
                    <w:top w:val="none" w:sz="0" w:space="0" w:color="auto"/>
                    <w:left w:val="none" w:sz="0" w:space="0" w:color="auto"/>
                    <w:bottom w:val="none" w:sz="0" w:space="0" w:color="auto"/>
                    <w:right w:val="none" w:sz="0" w:space="0" w:color="auto"/>
                  </w:divBdr>
                </w:div>
                <w:div w:id="1798982974">
                  <w:marLeft w:val="0"/>
                  <w:marRight w:val="0"/>
                  <w:marTop w:val="0"/>
                  <w:marBottom w:val="0"/>
                  <w:divBdr>
                    <w:top w:val="none" w:sz="0" w:space="0" w:color="auto"/>
                    <w:left w:val="none" w:sz="0" w:space="0" w:color="auto"/>
                    <w:bottom w:val="none" w:sz="0" w:space="0" w:color="auto"/>
                    <w:right w:val="none" w:sz="0" w:space="0" w:color="auto"/>
                  </w:divBdr>
                </w:div>
                <w:div w:id="1801654330">
                  <w:marLeft w:val="0"/>
                  <w:marRight w:val="0"/>
                  <w:marTop w:val="0"/>
                  <w:marBottom w:val="0"/>
                  <w:divBdr>
                    <w:top w:val="none" w:sz="0" w:space="0" w:color="auto"/>
                    <w:left w:val="none" w:sz="0" w:space="0" w:color="auto"/>
                    <w:bottom w:val="none" w:sz="0" w:space="0" w:color="auto"/>
                    <w:right w:val="none" w:sz="0" w:space="0" w:color="auto"/>
                  </w:divBdr>
                </w:div>
                <w:div w:id="1841235593">
                  <w:marLeft w:val="0"/>
                  <w:marRight w:val="0"/>
                  <w:marTop w:val="0"/>
                  <w:marBottom w:val="0"/>
                  <w:divBdr>
                    <w:top w:val="none" w:sz="0" w:space="0" w:color="auto"/>
                    <w:left w:val="none" w:sz="0" w:space="0" w:color="auto"/>
                    <w:bottom w:val="none" w:sz="0" w:space="0" w:color="auto"/>
                    <w:right w:val="none" w:sz="0" w:space="0" w:color="auto"/>
                  </w:divBdr>
                </w:div>
                <w:div w:id="191909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62817">
          <w:marLeft w:val="0"/>
          <w:marRight w:val="0"/>
          <w:marTop w:val="375"/>
          <w:marBottom w:val="0"/>
          <w:divBdr>
            <w:top w:val="none" w:sz="0" w:space="0" w:color="auto"/>
            <w:left w:val="none" w:sz="0" w:space="0" w:color="auto"/>
            <w:bottom w:val="none" w:sz="0" w:space="0" w:color="auto"/>
            <w:right w:val="none" w:sz="0" w:space="0" w:color="auto"/>
          </w:divBdr>
          <w:divsChild>
            <w:div w:id="1478692221">
              <w:marLeft w:val="0"/>
              <w:marRight w:val="0"/>
              <w:marTop w:val="0"/>
              <w:marBottom w:val="0"/>
              <w:divBdr>
                <w:top w:val="none" w:sz="0" w:space="0" w:color="auto"/>
                <w:left w:val="none" w:sz="0" w:space="0" w:color="auto"/>
                <w:bottom w:val="none" w:sz="0" w:space="0" w:color="auto"/>
                <w:right w:val="none" w:sz="0" w:space="0" w:color="auto"/>
              </w:divBdr>
              <w:divsChild>
                <w:div w:id="353467">
                  <w:marLeft w:val="0"/>
                  <w:marRight w:val="0"/>
                  <w:marTop w:val="0"/>
                  <w:marBottom w:val="0"/>
                  <w:divBdr>
                    <w:top w:val="none" w:sz="0" w:space="0" w:color="auto"/>
                    <w:left w:val="none" w:sz="0" w:space="0" w:color="auto"/>
                    <w:bottom w:val="none" w:sz="0" w:space="0" w:color="auto"/>
                    <w:right w:val="none" w:sz="0" w:space="0" w:color="auto"/>
                  </w:divBdr>
                </w:div>
                <w:div w:id="18162790">
                  <w:marLeft w:val="0"/>
                  <w:marRight w:val="0"/>
                  <w:marTop w:val="0"/>
                  <w:marBottom w:val="0"/>
                  <w:divBdr>
                    <w:top w:val="none" w:sz="0" w:space="0" w:color="auto"/>
                    <w:left w:val="none" w:sz="0" w:space="0" w:color="auto"/>
                    <w:bottom w:val="none" w:sz="0" w:space="0" w:color="auto"/>
                    <w:right w:val="none" w:sz="0" w:space="0" w:color="auto"/>
                  </w:divBdr>
                </w:div>
                <w:div w:id="35812252">
                  <w:marLeft w:val="0"/>
                  <w:marRight w:val="0"/>
                  <w:marTop w:val="0"/>
                  <w:marBottom w:val="0"/>
                  <w:divBdr>
                    <w:top w:val="none" w:sz="0" w:space="0" w:color="auto"/>
                    <w:left w:val="none" w:sz="0" w:space="0" w:color="auto"/>
                    <w:bottom w:val="none" w:sz="0" w:space="0" w:color="auto"/>
                    <w:right w:val="none" w:sz="0" w:space="0" w:color="auto"/>
                  </w:divBdr>
                </w:div>
                <w:div w:id="46145265">
                  <w:marLeft w:val="0"/>
                  <w:marRight w:val="0"/>
                  <w:marTop w:val="0"/>
                  <w:marBottom w:val="0"/>
                  <w:divBdr>
                    <w:top w:val="none" w:sz="0" w:space="0" w:color="auto"/>
                    <w:left w:val="none" w:sz="0" w:space="0" w:color="auto"/>
                    <w:bottom w:val="none" w:sz="0" w:space="0" w:color="auto"/>
                    <w:right w:val="none" w:sz="0" w:space="0" w:color="auto"/>
                  </w:divBdr>
                </w:div>
                <w:div w:id="126823597">
                  <w:marLeft w:val="0"/>
                  <w:marRight w:val="0"/>
                  <w:marTop w:val="0"/>
                  <w:marBottom w:val="0"/>
                  <w:divBdr>
                    <w:top w:val="none" w:sz="0" w:space="0" w:color="auto"/>
                    <w:left w:val="none" w:sz="0" w:space="0" w:color="auto"/>
                    <w:bottom w:val="none" w:sz="0" w:space="0" w:color="auto"/>
                    <w:right w:val="none" w:sz="0" w:space="0" w:color="auto"/>
                  </w:divBdr>
                </w:div>
                <w:div w:id="137772231">
                  <w:marLeft w:val="0"/>
                  <w:marRight w:val="0"/>
                  <w:marTop w:val="0"/>
                  <w:marBottom w:val="0"/>
                  <w:divBdr>
                    <w:top w:val="none" w:sz="0" w:space="0" w:color="auto"/>
                    <w:left w:val="none" w:sz="0" w:space="0" w:color="auto"/>
                    <w:bottom w:val="none" w:sz="0" w:space="0" w:color="auto"/>
                    <w:right w:val="none" w:sz="0" w:space="0" w:color="auto"/>
                  </w:divBdr>
                </w:div>
                <w:div w:id="142048630">
                  <w:marLeft w:val="0"/>
                  <w:marRight w:val="0"/>
                  <w:marTop w:val="0"/>
                  <w:marBottom w:val="0"/>
                  <w:divBdr>
                    <w:top w:val="none" w:sz="0" w:space="0" w:color="auto"/>
                    <w:left w:val="none" w:sz="0" w:space="0" w:color="auto"/>
                    <w:bottom w:val="none" w:sz="0" w:space="0" w:color="auto"/>
                    <w:right w:val="none" w:sz="0" w:space="0" w:color="auto"/>
                  </w:divBdr>
                </w:div>
                <w:div w:id="145441856">
                  <w:marLeft w:val="0"/>
                  <w:marRight w:val="0"/>
                  <w:marTop w:val="0"/>
                  <w:marBottom w:val="0"/>
                  <w:divBdr>
                    <w:top w:val="none" w:sz="0" w:space="0" w:color="auto"/>
                    <w:left w:val="none" w:sz="0" w:space="0" w:color="auto"/>
                    <w:bottom w:val="none" w:sz="0" w:space="0" w:color="auto"/>
                    <w:right w:val="none" w:sz="0" w:space="0" w:color="auto"/>
                  </w:divBdr>
                </w:div>
                <w:div w:id="197933200">
                  <w:marLeft w:val="0"/>
                  <w:marRight w:val="0"/>
                  <w:marTop w:val="0"/>
                  <w:marBottom w:val="0"/>
                  <w:divBdr>
                    <w:top w:val="none" w:sz="0" w:space="0" w:color="auto"/>
                    <w:left w:val="none" w:sz="0" w:space="0" w:color="auto"/>
                    <w:bottom w:val="none" w:sz="0" w:space="0" w:color="auto"/>
                    <w:right w:val="none" w:sz="0" w:space="0" w:color="auto"/>
                  </w:divBdr>
                </w:div>
                <w:div w:id="198595290">
                  <w:marLeft w:val="0"/>
                  <w:marRight w:val="0"/>
                  <w:marTop w:val="0"/>
                  <w:marBottom w:val="0"/>
                  <w:divBdr>
                    <w:top w:val="none" w:sz="0" w:space="0" w:color="auto"/>
                    <w:left w:val="none" w:sz="0" w:space="0" w:color="auto"/>
                    <w:bottom w:val="none" w:sz="0" w:space="0" w:color="auto"/>
                    <w:right w:val="none" w:sz="0" w:space="0" w:color="auto"/>
                  </w:divBdr>
                </w:div>
                <w:div w:id="253173967">
                  <w:marLeft w:val="0"/>
                  <w:marRight w:val="0"/>
                  <w:marTop w:val="0"/>
                  <w:marBottom w:val="0"/>
                  <w:divBdr>
                    <w:top w:val="none" w:sz="0" w:space="0" w:color="auto"/>
                    <w:left w:val="none" w:sz="0" w:space="0" w:color="auto"/>
                    <w:bottom w:val="none" w:sz="0" w:space="0" w:color="auto"/>
                    <w:right w:val="none" w:sz="0" w:space="0" w:color="auto"/>
                  </w:divBdr>
                </w:div>
                <w:div w:id="257443319">
                  <w:marLeft w:val="0"/>
                  <w:marRight w:val="0"/>
                  <w:marTop w:val="0"/>
                  <w:marBottom w:val="0"/>
                  <w:divBdr>
                    <w:top w:val="none" w:sz="0" w:space="0" w:color="auto"/>
                    <w:left w:val="none" w:sz="0" w:space="0" w:color="auto"/>
                    <w:bottom w:val="none" w:sz="0" w:space="0" w:color="auto"/>
                    <w:right w:val="none" w:sz="0" w:space="0" w:color="auto"/>
                  </w:divBdr>
                </w:div>
                <w:div w:id="314261685">
                  <w:marLeft w:val="0"/>
                  <w:marRight w:val="0"/>
                  <w:marTop w:val="0"/>
                  <w:marBottom w:val="0"/>
                  <w:divBdr>
                    <w:top w:val="none" w:sz="0" w:space="0" w:color="auto"/>
                    <w:left w:val="none" w:sz="0" w:space="0" w:color="auto"/>
                    <w:bottom w:val="none" w:sz="0" w:space="0" w:color="auto"/>
                    <w:right w:val="none" w:sz="0" w:space="0" w:color="auto"/>
                  </w:divBdr>
                </w:div>
                <w:div w:id="319386356">
                  <w:marLeft w:val="0"/>
                  <w:marRight w:val="0"/>
                  <w:marTop w:val="0"/>
                  <w:marBottom w:val="0"/>
                  <w:divBdr>
                    <w:top w:val="none" w:sz="0" w:space="0" w:color="auto"/>
                    <w:left w:val="none" w:sz="0" w:space="0" w:color="auto"/>
                    <w:bottom w:val="none" w:sz="0" w:space="0" w:color="auto"/>
                    <w:right w:val="none" w:sz="0" w:space="0" w:color="auto"/>
                  </w:divBdr>
                </w:div>
                <w:div w:id="327902990">
                  <w:marLeft w:val="0"/>
                  <w:marRight w:val="0"/>
                  <w:marTop w:val="0"/>
                  <w:marBottom w:val="0"/>
                  <w:divBdr>
                    <w:top w:val="none" w:sz="0" w:space="0" w:color="auto"/>
                    <w:left w:val="none" w:sz="0" w:space="0" w:color="auto"/>
                    <w:bottom w:val="none" w:sz="0" w:space="0" w:color="auto"/>
                    <w:right w:val="none" w:sz="0" w:space="0" w:color="auto"/>
                  </w:divBdr>
                </w:div>
                <w:div w:id="392198894">
                  <w:marLeft w:val="0"/>
                  <w:marRight w:val="0"/>
                  <w:marTop w:val="0"/>
                  <w:marBottom w:val="0"/>
                  <w:divBdr>
                    <w:top w:val="none" w:sz="0" w:space="0" w:color="auto"/>
                    <w:left w:val="none" w:sz="0" w:space="0" w:color="auto"/>
                    <w:bottom w:val="none" w:sz="0" w:space="0" w:color="auto"/>
                    <w:right w:val="none" w:sz="0" w:space="0" w:color="auto"/>
                  </w:divBdr>
                </w:div>
                <w:div w:id="422728484">
                  <w:marLeft w:val="0"/>
                  <w:marRight w:val="0"/>
                  <w:marTop w:val="0"/>
                  <w:marBottom w:val="0"/>
                  <w:divBdr>
                    <w:top w:val="none" w:sz="0" w:space="0" w:color="auto"/>
                    <w:left w:val="none" w:sz="0" w:space="0" w:color="auto"/>
                    <w:bottom w:val="none" w:sz="0" w:space="0" w:color="auto"/>
                    <w:right w:val="none" w:sz="0" w:space="0" w:color="auto"/>
                  </w:divBdr>
                </w:div>
                <w:div w:id="455371290">
                  <w:marLeft w:val="0"/>
                  <w:marRight w:val="0"/>
                  <w:marTop w:val="0"/>
                  <w:marBottom w:val="0"/>
                  <w:divBdr>
                    <w:top w:val="none" w:sz="0" w:space="0" w:color="auto"/>
                    <w:left w:val="none" w:sz="0" w:space="0" w:color="auto"/>
                    <w:bottom w:val="none" w:sz="0" w:space="0" w:color="auto"/>
                    <w:right w:val="none" w:sz="0" w:space="0" w:color="auto"/>
                  </w:divBdr>
                </w:div>
                <w:div w:id="456410505">
                  <w:marLeft w:val="0"/>
                  <w:marRight w:val="0"/>
                  <w:marTop w:val="0"/>
                  <w:marBottom w:val="0"/>
                  <w:divBdr>
                    <w:top w:val="none" w:sz="0" w:space="0" w:color="auto"/>
                    <w:left w:val="none" w:sz="0" w:space="0" w:color="auto"/>
                    <w:bottom w:val="none" w:sz="0" w:space="0" w:color="auto"/>
                    <w:right w:val="none" w:sz="0" w:space="0" w:color="auto"/>
                  </w:divBdr>
                </w:div>
                <w:div w:id="458450077">
                  <w:marLeft w:val="0"/>
                  <w:marRight w:val="0"/>
                  <w:marTop w:val="0"/>
                  <w:marBottom w:val="0"/>
                  <w:divBdr>
                    <w:top w:val="none" w:sz="0" w:space="0" w:color="auto"/>
                    <w:left w:val="none" w:sz="0" w:space="0" w:color="auto"/>
                    <w:bottom w:val="none" w:sz="0" w:space="0" w:color="auto"/>
                    <w:right w:val="none" w:sz="0" w:space="0" w:color="auto"/>
                  </w:divBdr>
                </w:div>
                <w:div w:id="469131568">
                  <w:marLeft w:val="0"/>
                  <w:marRight w:val="0"/>
                  <w:marTop w:val="0"/>
                  <w:marBottom w:val="0"/>
                  <w:divBdr>
                    <w:top w:val="none" w:sz="0" w:space="0" w:color="auto"/>
                    <w:left w:val="none" w:sz="0" w:space="0" w:color="auto"/>
                    <w:bottom w:val="none" w:sz="0" w:space="0" w:color="auto"/>
                    <w:right w:val="none" w:sz="0" w:space="0" w:color="auto"/>
                  </w:divBdr>
                </w:div>
                <w:div w:id="471799191">
                  <w:marLeft w:val="0"/>
                  <w:marRight w:val="0"/>
                  <w:marTop w:val="0"/>
                  <w:marBottom w:val="0"/>
                  <w:divBdr>
                    <w:top w:val="none" w:sz="0" w:space="0" w:color="auto"/>
                    <w:left w:val="none" w:sz="0" w:space="0" w:color="auto"/>
                    <w:bottom w:val="none" w:sz="0" w:space="0" w:color="auto"/>
                    <w:right w:val="none" w:sz="0" w:space="0" w:color="auto"/>
                  </w:divBdr>
                </w:div>
                <w:div w:id="483009389">
                  <w:marLeft w:val="0"/>
                  <w:marRight w:val="0"/>
                  <w:marTop w:val="0"/>
                  <w:marBottom w:val="0"/>
                  <w:divBdr>
                    <w:top w:val="none" w:sz="0" w:space="0" w:color="auto"/>
                    <w:left w:val="none" w:sz="0" w:space="0" w:color="auto"/>
                    <w:bottom w:val="none" w:sz="0" w:space="0" w:color="auto"/>
                    <w:right w:val="none" w:sz="0" w:space="0" w:color="auto"/>
                  </w:divBdr>
                </w:div>
                <w:div w:id="531187585">
                  <w:marLeft w:val="0"/>
                  <w:marRight w:val="0"/>
                  <w:marTop w:val="0"/>
                  <w:marBottom w:val="0"/>
                  <w:divBdr>
                    <w:top w:val="none" w:sz="0" w:space="0" w:color="auto"/>
                    <w:left w:val="none" w:sz="0" w:space="0" w:color="auto"/>
                    <w:bottom w:val="none" w:sz="0" w:space="0" w:color="auto"/>
                    <w:right w:val="none" w:sz="0" w:space="0" w:color="auto"/>
                  </w:divBdr>
                </w:div>
                <w:div w:id="557517426">
                  <w:marLeft w:val="0"/>
                  <w:marRight w:val="0"/>
                  <w:marTop w:val="0"/>
                  <w:marBottom w:val="0"/>
                  <w:divBdr>
                    <w:top w:val="none" w:sz="0" w:space="0" w:color="auto"/>
                    <w:left w:val="none" w:sz="0" w:space="0" w:color="auto"/>
                    <w:bottom w:val="none" w:sz="0" w:space="0" w:color="auto"/>
                    <w:right w:val="none" w:sz="0" w:space="0" w:color="auto"/>
                  </w:divBdr>
                </w:div>
                <w:div w:id="584268605">
                  <w:marLeft w:val="0"/>
                  <w:marRight w:val="0"/>
                  <w:marTop w:val="0"/>
                  <w:marBottom w:val="0"/>
                  <w:divBdr>
                    <w:top w:val="none" w:sz="0" w:space="0" w:color="auto"/>
                    <w:left w:val="none" w:sz="0" w:space="0" w:color="auto"/>
                    <w:bottom w:val="none" w:sz="0" w:space="0" w:color="auto"/>
                    <w:right w:val="none" w:sz="0" w:space="0" w:color="auto"/>
                  </w:divBdr>
                </w:div>
                <w:div w:id="595286054">
                  <w:marLeft w:val="0"/>
                  <w:marRight w:val="0"/>
                  <w:marTop w:val="0"/>
                  <w:marBottom w:val="0"/>
                  <w:divBdr>
                    <w:top w:val="none" w:sz="0" w:space="0" w:color="auto"/>
                    <w:left w:val="none" w:sz="0" w:space="0" w:color="auto"/>
                    <w:bottom w:val="none" w:sz="0" w:space="0" w:color="auto"/>
                    <w:right w:val="none" w:sz="0" w:space="0" w:color="auto"/>
                  </w:divBdr>
                </w:div>
                <w:div w:id="620456709">
                  <w:marLeft w:val="0"/>
                  <w:marRight w:val="0"/>
                  <w:marTop w:val="0"/>
                  <w:marBottom w:val="0"/>
                  <w:divBdr>
                    <w:top w:val="none" w:sz="0" w:space="0" w:color="auto"/>
                    <w:left w:val="none" w:sz="0" w:space="0" w:color="auto"/>
                    <w:bottom w:val="none" w:sz="0" w:space="0" w:color="auto"/>
                    <w:right w:val="none" w:sz="0" w:space="0" w:color="auto"/>
                  </w:divBdr>
                </w:div>
                <w:div w:id="621545647">
                  <w:marLeft w:val="0"/>
                  <w:marRight w:val="0"/>
                  <w:marTop w:val="0"/>
                  <w:marBottom w:val="0"/>
                  <w:divBdr>
                    <w:top w:val="none" w:sz="0" w:space="0" w:color="auto"/>
                    <w:left w:val="none" w:sz="0" w:space="0" w:color="auto"/>
                    <w:bottom w:val="none" w:sz="0" w:space="0" w:color="auto"/>
                    <w:right w:val="none" w:sz="0" w:space="0" w:color="auto"/>
                  </w:divBdr>
                </w:div>
                <w:div w:id="651178521">
                  <w:marLeft w:val="0"/>
                  <w:marRight w:val="0"/>
                  <w:marTop w:val="0"/>
                  <w:marBottom w:val="0"/>
                  <w:divBdr>
                    <w:top w:val="none" w:sz="0" w:space="0" w:color="auto"/>
                    <w:left w:val="none" w:sz="0" w:space="0" w:color="auto"/>
                    <w:bottom w:val="none" w:sz="0" w:space="0" w:color="auto"/>
                    <w:right w:val="none" w:sz="0" w:space="0" w:color="auto"/>
                  </w:divBdr>
                </w:div>
                <w:div w:id="679936337">
                  <w:marLeft w:val="0"/>
                  <w:marRight w:val="0"/>
                  <w:marTop w:val="0"/>
                  <w:marBottom w:val="0"/>
                  <w:divBdr>
                    <w:top w:val="none" w:sz="0" w:space="0" w:color="auto"/>
                    <w:left w:val="none" w:sz="0" w:space="0" w:color="auto"/>
                    <w:bottom w:val="none" w:sz="0" w:space="0" w:color="auto"/>
                    <w:right w:val="none" w:sz="0" w:space="0" w:color="auto"/>
                  </w:divBdr>
                </w:div>
                <w:div w:id="685055140">
                  <w:marLeft w:val="0"/>
                  <w:marRight w:val="0"/>
                  <w:marTop w:val="0"/>
                  <w:marBottom w:val="0"/>
                  <w:divBdr>
                    <w:top w:val="none" w:sz="0" w:space="0" w:color="auto"/>
                    <w:left w:val="none" w:sz="0" w:space="0" w:color="auto"/>
                    <w:bottom w:val="none" w:sz="0" w:space="0" w:color="auto"/>
                    <w:right w:val="none" w:sz="0" w:space="0" w:color="auto"/>
                  </w:divBdr>
                </w:div>
                <w:div w:id="704058120">
                  <w:marLeft w:val="0"/>
                  <w:marRight w:val="0"/>
                  <w:marTop w:val="0"/>
                  <w:marBottom w:val="0"/>
                  <w:divBdr>
                    <w:top w:val="none" w:sz="0" w:space="0" w:color="auto"/>
                    <w:left w:val="none" w:sz="0" w:space="0" w:color="auto"/>
                    <w:bottom w:val="none" w:sz="0" w:space="0" w:color="auto"/>
                    <w:right w:val="none" w:sz="0" w:space="0" w:color="auto"/>
                  </w:divBdr>
                </w:div>
                <w:div w:id="708991037">
                  <w:marLeft w:val="0"/>
                  <w:marRight w:val="0"/>
                  <w:marTop w:val="0"/>
                  <w:marBottom w:val="0"/>
                  <w:divBdr>
                    <w:top w:val="none" w:sz="0" w:space="0" w:color="auto"/>
                    <w:left w:val="none" w:sz="0" w:space="0" w:color="auto"/>
                    <w:bottom w:val="none" w:sz="0" w:space="0" w:color="auto"/>
                    <w:right w:val="none" w:sz="0" w:space="0" w:color="auto"/>
                  </w:divBdr>
                </w:div>
                <w:div w:id="748191544">
                  <w:marLeft w:val="0"/>
                  <w:marRight w:val="0"/>
                  <w:marTop w:val="0"/>
                  <w:marBottom w:val="0"/>
                  <w:divBdr>
                    <w:top w:val="none" w:sz="0" w:space="0" w:color="auto"/>
                    <w:left w:val="none" w:sz="0" w:space="0" w:color="auto"/>
                    <w:bottom w:val="none" w:sz="0" w:space="0" w:color="auto"/>
                    <w:right w:val="none" w:sz="0" w:space="0" w:color="auto"/>
                  </w:divBdr>
                </w:div>
                <w:div w:id="761611141">
                  <w:marLeft w:val="0"/>
                  <w:marRight w:val="0"/>
                  <w:marTop w:val="0"/>
                  <w:marBottom w:val="0"/>
                  <w:divBdr>
                    <w:top w:val="none" w:sz="0" w:space="0" w:color="auto"/>
                    <w:left w:val="none" w:sz="0" w:space="0" w:color="auto"/>
                    <w:bottom w:val="none" w:sz="0" w:space="0" w:color="auto"/>
                    <w:right w:val="none" w:sz="0" w:space="0" w:color="auto"/>
                  </w:divBdr>
                </w:div>
                <w:div w:id="809634839">
                  <w:marLeft w:val="0"/>
                  <w:marRight w:val="0"/>
                  <w:marTop w:val="0"/>
                  <w:marBottom w:val="0"/>
                  <w:divBdr>
                    <w:top w:val="none" w:sz="0" w:space="0" w:color="auto"/>
                    <w:left w:val="none" w:sz="0" w:space="0" w:color="auto"/>
                    <w:bottom w:val="none" w:sz="0" w:space="0" w:color="auto"/>
                    <w:right w:val="none" w:sz="0" w:space="0" w:color="auto"/>
                  </w:divBdr>
                </w:div>
                <w:div w:id="814108884">
                  <w:marLeft w:val="0"/>
                  <w:marRight w:val="0"/>
                  <w:marTop w:val="0"/>
                  <w:marBottom w:val="0"/>
                  <w:divBdr>
                    <w:top w:val="none" w:sz="0" w:space="0" w:color="auto"/>
                    <w:left w:val="none" w:sz="0" w:space="0" w:color="auto"/>
                    <w:bottom w:val="none" w:sz="0" w:space="0" w:color="auto"/>
                    <w:right w:val="none" w:sz="0" w:space="0" w:color="auto"/>
                  </w:divBdr>
                </w:div>
                <w:div w:id="842931884">
                  <w:marLeft w:val="0"/>
                  <w:marRight w:val="0"/>
                  <w:marTop w:val="0"/>
                  <w:marBottom w:val="0"/>
                  <w:divBdr>
                    <w:top w:val="none" w:sz="0" w:space="0" w:color="auto"/>
                    <w:left w:val="none" w:sz="0" w:space="0" w:color="auto"/>
                    <w:bottom w:val="none" w:sz="0" w:space="0" w:color="auto"/>
                    <w:right w:val="none" w:sz="0" w:space="0" w:color="auto"/>
                  </w:divBdr>
                </w:div>
                <w:div w:id="851720865">
                  <w:marLeft w:val="0"/>
                  <w:marRight w:val="0"/>
                  <w:marTop w:val="0"/>
                  <w:marBottom w:val="0"/>
                  <w:divBdr>
                    <w:top w:val="none" w:sz="0" w:space="0" w:color="auto"/>
                    <w:left w:val="none" w:sz="0" w:space="0" w:color="auto"/>
                    <w:bottom w:val="none" w:sz="0" w:space="0" w:color="auto"/>
                    <w:right w:val="none" w:sz="0" w:space="0" w:color="auto"/>
                  </w:divBdr>
                </w:div>
                <w:div w:id="852039934">
                  <w:marLeft w:val="0"/>
                  <w:marRight w:val="0"/>
                  <w:marTop w:val="0"/>
                  <w:marBottom w:val="0"/>
                  <w:divBdr>
                    <w:top w:val="none" w:sz="0" w:space="0" w:color="auto"/>
                    <w:left w:val="none" w:sz="0" w:space="0" w:color="auto"/>
                    <w:bottom w:val="none" w:sz="0" w:space="0" w:color="auto"/>
                    <w:right w:val="none" w:sz="0" w:space="0" w:color="auto"/>
                  </w:divBdr>
                </w:div>
                <w:div w:id="855727722">
                  <w:marLeft w:val="0"/>
                  <w:marRight w:val="0"/>
                  <w:marTop w:val="0"/>
                  <w:marBottom w:val="0"/>
                  <w:divBdr>
                    <w:top w:val="none" w:sz="0" w:space="0" w:color="auto"/>
                    <w:left w:val="none" w:sz="0" w:space="0" w:color="auto"/>
                    <w:bottom w:val="none" w:sz="0" w:space="0" w:color="auto"/>
                    <w:right w:val="none" w:sz="0" w:space="0" w:color="auto"/>
                  </w:divBdr>
                </w:div>
                <w:div w:id="891429257">
                  <w:marLeft w:val="0"/>
                  <w:marRight w:val="0"/>
                  <w:marTop w:val="0"/>
                  <w:marBottom w:val="0"/>
                  <w:divBdr>
                    <w:top w:val="none" w:sz="0" w:space="0" w:color="auto"/>
                    <w:left w:val="none" w:sz="0" w:space="0" w:color="auto"/>
                    <w:bottom w:val="none" w:sz="0" w:space="0" w:color="auto"/>
                    <w:right w:val="none" w:sz="0" w:space="0" w:color="auto"/>
                  </w:divBdr>
                </w:div>
                <w:div w:id="895047452">
                  <w:marLeft w:val="0"/>
                  <w:marRight w:val="0"/>
                  <w:marTop w:val="0"/>
                  <w:marBottom w:val="0"/>
                  <w:divBdr>
                    <w:top w:val="none" w:sz="0" w:space="0" w:color="auto"/>
                    <w:left w:val="none" w:sz="0" w:space="0" w:color="auto"/>
                    <w:bottom w:val="none" w:sz="0" w:space="0" w:color="auto"/>
                    <w:right w:val="none" w:sz="0" w:space="0" w:color="auto"/>
                  </w:divBdr>
                </w:div>
                <w:div w:id="940186732">
                  <w:marLeft w:val="0"/>
                  <w:marRight w:val="0"/>
                  <w:marTop w:val="0"/>
                  <w:marBottom w:val="0"/>
                  <w:divBdr>
                    <w:top w:val="none" w:sz="0" w:space="0" w:color="auto"/>
                    <w:left w:val="none" w:sz="0" w:space="0" w:color="auto"/>
                    <w:bottom w:val="none" w:sz="0" w:space="0" w:color="auto"/>
                    <w:right w:val="none" w:sz="0" w:space="0" w:color="auto"/>
                  </w:divBdr>
                </w:div>
                <w:div w:id="940726826">
                  <w:marLeft w:val="0"/>
                  <w:marRight w:val="0"/>
                  <w:marTop w:val="0"/>
                  <w:marBottom w:val="0"/>
                  <w:divBdr>
                    <w:top w:val="none" w:sz="0" w:space="0" w:color="auto"/>
                    <w:left w:val="none" w:sz="0" w:space="0" w:color="auto"/>
                    <w:bottom w:val="none" w:sz="0" w:space="0" w:color="auto"/>
                    <w:right w:val="none" w:sz="0" w:space="0" w:color="auto"/>
                  </w:divBdr>
                </w:div>
                <w:div w:id="955524658">
                  <w:marLeft w:val="0"/>
                  <w:marRight w:val="0"/>
                  <w:marTop w:val="0"/>
                  <w:marBottom w:val="0"/>
                  <w:divBdr>
                    <w:top w:val="none" w:sz="0" w:space="0" w:color="auto"/>
                    <w:left w:val="none" w:sz="0" w:space="0" w:color="auto"/>
                    <w:bottom w:val="none" w:sz="0" w:space="0" w:color="auto"/>
                    <w:right w:val="none" w:sz="0" w:space="0" w:color="auto"/>
                  </w:divBdr>
                </w:div>
                <w:div w:id="970015468">
                  <w:marLeft w:val="0"/>
                  <w:marRight w:val="0"/>
                  <w:marTop w:val="0"/>
                  <w:marBottom w:val="0"/>
                  <w:divBdr>
                    <w:top w:val="none" w:sz="0" w:space="0" w:color="auto"/>
                    <w:left w:val="none" w:sz="0" w:space="0" w:color="auto"/>
                    <w:bottom w:val="none" w:sz="0" w:space="0" w:color="auto"/>
                    <w:right w:val="none" w:sz="0" w:space="0" w:color="auto"/>
                  </w:divBdr>
                </w:div>
                <w:div w:id="970596938">
                  <w:marLeft w:val="0"/>
                  <w:marRight w:val="0"/>
                  <w:marTop w:val="0"/>
                  <w:marBottom w:val="0"/>
                  <w:divBdr>
                    <w:top w:val="none" w:sz="0" w:space="0" w:color="auto"/>
                    <w:left w:val="none" w:sz="0" w:space="0" w:color="auto"/>
                    <w:bottom w:val="none" w:sz="0" w:space="0" w:color="auto"/>
                    <w:right w:val="none" w:sz="0" w:space="0" w:color="auto"/>
                  </w:divBdr>
                </w:div>
                <w:div w:id="971517233">
                  <w:marLeft w:val="0"/>
                  <w:marRight w:val="0"/>
                  <w:marTop w:val="0"/>
                  <w:marBottom w:val="0"/>
                  <w:divBdr>
                    <w:top w:val="none" w:sz="0" w:space="0" w:color="auto"/>
                    <w:left w:val="none" w:sz="0" w:space="0" w:color="auto"/>
                    <w:bottom w:val="none" w:sz="0" w:space="0" w:color="auto"/>
                    <w:right w:val="none" w:sz="0" w:space="0" w:color="auto"/>
                  </w:divBdr>
                </w:div>
                <w:div w:id="1008674372">
                  <w:marLeft w:val="0"/>
                  <w:marRight w:val="0"/>
                  <w:marTop w:val="0"/>
                  <w:marBottom w:val="0"/>
                  <w:divBdr>
                    <w:top w:val="none" w:sz="0" w:space="0" w:color="auto"/>
                    <w:left w:val="none" w:sz="0" w:space="0" w:color="auto"/>
                    <w:bottom w:val="none" w:sz="0" w:space="0" w:color="auto"/>
                    <w:right w:val="none" w:sz="0" w:space="0" w:color="auto"/>
                  </w:divBdr>
                </w:div>
                <w:div w:id="1014840252">
                  <w:marLeft w:val="0"/>
                  <w:marRight w:val="0"/>
                  <w:marTop w:val="0"/>
                  <w:marBottom w:val="0"/>
                  <w:divBdr>
                    <w:top w:val="none" w:sz="0" w:space="0" w:color="auto"/>
                    <w:left w:val="none" w:sz="0" w:space="0" w:color="auto"/>
                    <w:bottom w:val="none" w:sz="0" w:space="0" w:color="auto"/>
                    <w:right w:val="none" w:sz="0" w:space="0" w:color="auto"/>
                  </w:divBdr>
                </w:div>
                <w:div w:id="1034575839">
                  <w:marLeft w:val="0"/>
                  <w:marRight w:val="0"/>
                  <w:marTop w:val="0"/>
                  <w:marBottom w:val="0"/>
                  <w:divBdr>
                    <w:top w:val="none" w:sz="0" w:space="0" w:color="auto"/>
                    <w:left w:val="none" w:sz="0" w:space="0" w:color="auto"/>
                    <w:bottom w:val="none" w:sz="0" w:space="0" w:color="auto"/>
                    <w:right w:val="none" w:sz="0" w:space="0" w:color="auto"/>
                  </w:divBdr>
                </w:div>
                <w:div w:id="1047030423">
                  <w:marLeft w:val="0"/>
                  <w:marRight w:val="0"/>
                  <w:marTop w:val="0"/>
                  <w:marBottom w:val="0"/>
                  <w:divBdr>
                    <w:top w:val="none" w:sz="0" w:space="0" w:color="auto"/>
                    <w:left w:val="none" w:sz="0" w:space="0" w:color="auto"/>
                    <w:bottom w:val="none" w:sz="0" w:space="0" w:color="auto"/>
                    <w:right w:val="none" w:sz="0" w:space="0" w:color="auto"/>
                  </w:divBdr>
                </w:div>
                <w:div w:id="1055742381">
                  <w:marLeft w:val="0"/>
                  <w:marRight w:val="0"/>
                  <w:marTop w:val="0"/>
                  <w:marBottom w:val="0"/>
                  <w:divBdr>
                    <w:top w:val="none" w:sz="0" w:space="0" w:color="auto"/>
                    <w:left w:val="none" w:sz="0" w:space="0" w:color="auto"/>
                    <w:bottom w:val="none" w:sz="0" w:space="0" w:color="auto"/>
                    <w:right w:val="none" w:sz="0" w:space="0" w:color="auto"/>
                  </w:divBdr>
                </w:div>
                <w:div w:id="1057433104">
                  <w:marLeft w:val="0"/>
                  <w:marRight w:val="0"/>
                  <w:marTop w:val="0"/>
                  <w:marBottom w:val="0"/>
                  <w:divBdr>
                    <w:top w:val="none" w:sz="0" w:space="0" w:color="auto"/>
                    <w:left w:val="none" w:sz="0" w:space="0" w:color="auto"/>
                    <w:bottom w:val="none" w:sz="0" w:space="0" w:color="auto"/>
                    <w:right w:val="none" w:sz="0" w:space="0" w:color="auto"/>
                  </w:divBdr>
                </w:div>
                <w:div w:id="1074936328">
                  <w:marLeft w:val="0"/>
                  <w:marRight w:val="0"/>
                  <w:marTop w:val="0"/>
                  <w:marBottom w:val="0"/>
                  <w:divBdr>
                    <w:top w:val="none" w:sz="0" w:space="0" w:color="auto"/>
                    <w:left w:val="none" w:sz="0" w:space="0" w:color="auto"/>
                    <w:bottom w:val="none" w:sz="0" w:space="0" w:color="auto"/>
                    <w:right w:val="none" w:sz="0" w:space="0" w:color="auto"/>
                  </w:divBdr>
                </w:div>
                <w:div w:id="1127968458">
                  <w:marLeft w:val="0"/>
                  <w:marRight w:val="0"/>
                  <w:marTop w:val="0"/>
                  <w:marBottom w:val="0"/>
                  <w:divBdr>
                    <w:top w:val="none" w:sz="0" w:space="0" w:color="auto"/>
                    <w:left w:val="none" w:sz="0" w:space="0" w:color="auto"/>
                    <w:bottom w:val="none" w:sz="0" w:space="0" w:color="auto"/>
                    <w:right w:val="none" w:sz="0" w:space="0" w:color="auto"/>
                  </w:divBdr>
                </w:div>
                <w:div w:id="1198816254">
                  <w:marLeft w:val="0"/>
                  <w:marRight w:val="0"/>
                  <w:marTop w:val="0"/>
                  <w:marBottom w:val="0"/>
                  <w:divBdr>
                    <w:top w:val="none" w:sz="0" w:space="0" w:color="auto"/>
                    <w:left w:val="none" w:sz="0" w:space="0" w:color="auto"/>
                    <w:bottom w:val="none" w:sz="0" w:space="0" w:color="auto"/>
                    <w:right w:val="none" w:sz="0" w:space="0" w:color="auto"/>
                  </w:divBdr>
                </w:div>
                <w:div w:id="1199274549">
                  <w:marLeft w:val="0"/>
                  <w:marRight w:val="0"/>
                  <w:marTop w:val="0"/>
                  <w:marBottom w:val="0"/>
                  <w:divBdr>
                    <w:top w:val="none" w:sz="0" w:space="0" w:color="auto"/>
                    <w:left w:val="none" w:sz="0" w:space="0" w:color="auto"/>
                    <w:bottom w:val="none" w:sz="0" w:space="0" w:color="auto"/>
                    <w:right w:val="none" w:sz="0" w:space="0" w:color="auto"/>
                  </w:divBdr>
                </w:div>
                <w:div w:id="1214971949">
                  <w:marLeft w:val="0"/>
                  <w:marRight w:val="0"/>
                  <w:marTop w:val="0"/>
                  <w:marBottom w:val="0"/>
                  <w:divBdr>
                    <w:top w:val="none" w:sz="0" w:space="0" w:color="auto"/>
                    <w:left w:val="none" w:sz="0" w:space="0" w:color="auto"/>
                    <w:bottom w:val="none" w:sz="0" w:space="0" w:color="auto"/>
                    <w:right w:val="none" w:sz="0" w:space="0" w:color="auto"/>
                  </w:divBdr>
                </w:div>
                <w:div w:id="1219779088">
                  <w:marLeft w:val="0"/>
                  <w:marRight w:val="0"/>
                  <w:marTop w:val="0"/>
                  <w:marBottom w:val="0"/>
                  <w:divBdr>
                    <w:top w:val="none" w:sz="0" w:space="0" w:color="auto"/>
                    <w:left w:val="none" w:sz="0" w:space="0" w:color="auto"/>
                    <w:bottom w:val="none" w:sz="0" w:space="0" w:color="auto"/>
                    <w:right w:val="none" w:sz="0" w:space="0" w:color="auto"/>
                  </w:divBdr>
                </w:div>
                <w:div w:id="1242447332">
                  <w:marLeft w:val="0"/>
                  <w:marRight w:val="0"/>
                  <w:marTop w:val="0"/>
                  <w:marBottom w:val="0"/>
                  <w:divBdr>
                    <w:top w:val="none" w:sz="0" w:space="0" w:color="auto"/>
                    <w:left w:val="none" w:sz="0" w:space="0" w:color="auto"/>
                    <w:bottom w:val="none" w:sz="0" w:space="0" w:color="auto"/>
                    <w:right w:val="none" w:sz="0" w:space="0" w:color="auto"/>
                  </w:divBdr>
                </w:div>
                <w:div w:id="1254171342">
                  <w:marLeft w:val="0"/>
                  <w:marRight w:val="0"/>
                  <w:marTop w:val="0"/>
                  <w:marBottom w:val="0"/>
                  <w:divBdr>
                    <w:top w:val="none" w:sz="0" w:space="0" w:color="auto"/>
                    <w:left w:val="none" w:sz="0" w:space="0" w:color="auto"/>
                    <w:bottom w:val="none" w:sz="0" w:space="0" w:color="auto"/>
                    <w:right w:val="none" w:sz="0" w:space="0" w:color="auto"/>
                  </w:divBdr>
                </w:div>
                <w:div w:id="1268999886">
                  <w:marLeft w:val="0"/>
                  <w:marRight w:val="0"/>
                  <w:marTop w:val="0"/>
                  <w:marBottom w:val="0"/>
                  <w:divBdr>
                    <w:top w:val="none" w:sz="0" w:space="0" w:color="auto"/>
                    <w:left w:val="none" w:sz="0" w:space="0" w:color="auto"/>
                    <w:bottom w:val="none" w:sz="0" w:space="0" w:color="auto"/>
                    <w:right w:val="none" w:sz="0" w:space="0" w:color="auto"/>
                  </w:divBdr>
                </w:div>
                <w:div w:id="1272128200">
                  <w:marLeft w:val="0"/>
                  <w:marRight w:val="0"/>
                  <w:marTop w:val="0"/>
                  <w:marBottom w:val="0"/>
                  <w:divBdr>
                    <w:top w:val="none" w:sz="0" w:space="0" w:color="auto"/>
                    <w:left w:val="none" w:sz="0" w:space="0" w:color="auto"/>
                    <w:bottom w:val="none" w:sz="0" w:space="0" w:color="auto"/>
                    <w:right w:val="none" w:sz="0" w:space="0" w:color="auto"/>
                  </w:divBdr>
                </w:div>
                <w:div w:id="1305085628">
                  <w:marLeft w:val="0"/>
                  <w:marRight w:val="0"/>
                  <w:marTop w:val="0"/>
                  <w:marBottom w:val="0"/>
                  <w:divBdr>
                    <w:top w:val="none" w:sz="0" w:space="0" w:color="auto"/>
                    <w:left w:val="none" w:sz="0" w:space="0" w:color="auto"/>
                    <w:bottom w:val="none" w:sz="0" w:space="0" w:color="auto"/>
                    <w:right w:val="none" w:sz="0" w:space="0" w:color="auto"/>
                  </w:divBdr>
                </w:div>
                <w:div w:id="1344286675">
                  <w:marLeft w:val="0"/>
                  <w:marRight w:val="0"/>
                  <w:marTop w:val="0"/>
                  <w:marBottom w:val="0"/>
                  <w:divBdr>
                    <w:top w:val="none" w:sz="0" w:space="0" w:color="auto"/>
                    <w:left w:val="none" w:sz="0" w:space="0" w:color="auto"/>
                    <w:bottom w:val="none" w:sz="0" w:space="0" w:color="auto"/>
                    <w:right w:val="none" w:sz="0" w:space="0" w:color="auto"/>
                  </w:divBdr>
                </w:div>
                <w:div w:id="1348369255">
                  <w:marLeft w:val="0"/>
                  <w:marRight w:val="0"/>
                  <w:marTop w:val="0"/>
                  <w:marBottom w:val="0"/>
                  <w:divBdr>
                    <w:top w:val="none" w:sz="0" w:space="0" w:color="auto"/>
                    <w:left w:val="none" w:sz="0" w:space="0" w:color="auto"/>
                    <w:bottom w:val="none" w:sz="0" w:space="0" w:color="auto"/>
                    <w:right w:val="none" w:sz="0" w:space="0" w:color="auto"/>
                  </w:divBdr>
                </w:div>
                <w:div w:id="1394621464">
                  <w:marLeft w:val="0"/>
                  <w:marRight w:val="0"/>
                  <w:marTop w:val="0"/>
                  <w:marBottom w:val="0"/>
                  <w:divBdr>
                    <w:top w:val="none" w:sz="0" w:space="0" w:color="auto"/>
                    <w:left w:val="none" w:sz="0" w:space="0" w:color="auto"/>
                    <w:bottom w:val="none" w:sz="0" w:space="0" w:color="auto"/>
                    <w:right w:val="none" w:sz="0" w:space="0" w:color="auto"/>
                  </w:divBdr>
                </w:div>
                <w:div w:id="1396389517">
                  <w:marLeft w:val="0"/>
                  <w:marRight w:val="0"/>
                  <w:marTop w:val="0"/>
                  <w:marBottom w:val="0"/>
                  <w:divBdr>
                    <w:top w:val="none" w:sz="0" w:space="0" w:color="auto"/>
                    <w:left w:val="none" w:sz="0" w:space="0" w:color="auto"/>
                    <w:bottom w:val="none" w:sz="0" w:space="0" w:color="auto"/>
                    <w:right w:val="none" w:sz="0" w:space="0" w:color="auto"/>
                  </w:divBdr>
                </w:div>
                <w:div w:id="1402487800">
                  <w:marLeft w:val="0"/>
                  <w:marRight w:val="0"/>
                  <w:marTop w:val="0"/>
                  <w:marBottom w:val="0"/>
                  <w:divBdr>
                    <w:top w:val="none" w:sz="0" w:space="0" w:color="auto"/>
                    <w:left w:val="none" w:sz="0" w:space="0" w:color="auto"/>
                    <w:bottom w:val="none" w:sz="0" w:space="0" w:color="auto"/>
                    <w:right w:val="none" w:sz="0" w:space="0" w:color="auto"/>
                  </w:divBdr>
                </w:div>
                <w:div w:id="1414929778">
                  <w:marLeft w:val="0"/>
                  <w:marRight w:val="0"/>
                  <w:marTop w:val="0"/>
                  <w:marBottom w:val="0"/>
                  <w:divBdr>
                    <w:top w:val="none" w:sz="0" w:space="0" w:color="auto"/>
                    <w:left w:val="none" w:sz="0" w:space="0" w:color="auto"/>
                    <w:bottom w:val="none" w:sz="0" w:space="0" w:color="auto"/>
                    <w:right w:val="none" w:sz="0" w:space="0" w:color="auto"/>
                  </w:divBdr>
                </w:div>
                <w:div w:id="1474180806">
                  <w:marLeft w:val="0"/>
                  <w:marRight w:val="0"/>
                  <w:marTop w:val="0"/>
                  <w:marBottom w:val="0"/>
                  <w:divBdr>
                    <w:top w:val="none" w:sz="0" w:space="0" w:color="auto"/>
                    <w:left w:val="none" w:sz="0" w:space="0" w:color="auto"/>
                    <w:bottom w:val="none" w:sz="0" w:space="0" w:color="auto"/>
                    <w:right w:val="none" w:sz="0" w:space="0" w:color="auto"/>
                  </w:divBdr>
                </w:div>
                <w:div w:id="1474442109">
                  <w:marLeft w:val="0"/>
                  <w:marRight w:val="0"/>
                  <w:marTop w:val="0"/>
                  <w:marBottom w:val="0"/>
                  <w:divBdr>
                    <w:top w:val="none" w:sz="0" w:space="0" w:color="auto"/>
                    <w:left w:val="none" w:sz="0" w:space="0" w:color="auto"/>
                    <w:bottom w:val="none" w:sz="0" w:space="0" w:color="auto"/>
                    <w:right w:val="none" w:sz="0" w:space="0" w:color="auto"/>
                  </w:divBdr>
                </w:div>
                <w:div w:id="1497568664">
                  <w:marLeft w:val="0"/>
                  <w:marRight w:val="0"/>
                  <w:marTop w:val="0"/>
                  <w:marBottom w:val="0"/>
                  <w:divBdr>
                    <w:top w:val="none" w:sz="0" w:space="0" w:color="auto"/>
                    <w:left w:val="none" w:sz="0" w:space="0" w:color="auto"/>
                    <w:bottom w:val="none" w:sz="0" w:space="0" w:color="auto"/>
                    <w:right w:val="none" w:sz="0" w:space="0" w:color="auto"/>
                  </w:divBdr>
                </w:div>
                <w:div w:id="1505046245">
                  <w:marLeft w:val="0"/>
                  <w:marRight w:val="0"/>
                  <w:marTop w:val="0"/>
                  <w:marBottom w:val="0"/>
                  <w:divBdr>
                    <w:top w:val="none" w:sz="0" w:space="0" w:color="auto"/>
                    <w:left w:val="none" w:sz="0" w:space="0" w:color="auto"/>
                    <w:bottom w:val="none" w:sz="0" w:space="0" w:color="auto"/>
                    <w:right w:val="none" w:sz="0" w:space="0" w:color="auto"/>
                  </w:divBdr>
                </w:div>
                <w:div w:id="1559128168">
                  <w:marLeft w:val="0"/>
                  <w:marRight w:val="0"/>
                  <w:marTop w:val="0"/>
                  <w:marBottom w:val="0"/>
                  <w:divBdr>
                    <w:top w:val="none" w:sz="0" w:space="0" w:color="auto"/>
                    <w:left w:val="none" w:sz="0" w:space="0" w:color="auto"/>
                    <w:bottom w:val="none" w:sz="0" w:space="0" w:color="auto"/>
                    <w:right w:val="none" w:sz="0" w:space="0" w:color="auto"/>
                  </w:divBdr>
                </w:div>
                <w:div w:id="1574243558">
                  <w:marLeft w:val="0"/>
                  <w:marRight w:val="0"/>
                  <w:marTop w:val="0"/>
                  <w:marBottom w:val="0"/>
                  <w:divBdr>
                    <w:top w:val="none" w:sz="0" w:space="0" w:color="auto"/>
                    <w:left w:val="none" w:sz="0" w:space="0" w:color="auto"/>
                    <w:bottom w:val="none" w:sz="0" w:space="0" w:color="auto"/>
                    <w:right w:val="none" w:sz="0" w:space="0" w:color="auto"/>
                  </w:divBdr>
                </w:div>
                <w:div w:id="1655062776">
                  <w:marLeft w:val="0"/>
                  <w:marRight w:val="0"/>
                  <w:marTop w:val="0"/>
                  <w:marBottom w:val="0"/>
                  <w:divBdr>
                    <w:top w:val="none" w:sz="0" w:space="0" w:color="auto"/>
                    <w:left w:val="none" w:sz="0" w:space="0" w:color="auto"/>
                    <w:bottom w:val="none" w:sz="0" w:space="0" w:color="auto"/>
                    <w:right w:val="none" w:sz="0" w:space="0" w:color="auto"/>
                  </w:divBdr>
                </w:div>
                <w:div w:id="1678653521">
                  <w:marLeft w:val="0"/>
                  <w:marRight w:val="0"/>
                  <w:marTop w:val="0"/>
                  <w:marBottom w:val="0"/>
                  <w:divBdr>
                    <w:top w:val="none" w:sz="0" w:space="0" w:color="auto"/>
                    <w:left w:val="none" w:sz="0" w:space="0" w:color="auto"/>
                    <w:bottom w:val="none" w:sz="0" w:space="0" w:color="auto"/>
                    <w:right w:val="none" w:sz="0" w:space="0" w:color="auto"/>
                  </w:divBdr>
                </w:div>
                <w:div w:id="1701279901">
                  <w:marLeft w:val="0"/>
                  <w:marRight w:val="0"/>
                  <w:marTop w:val="0"/>
                  <w:marBottom w:val="0"/>
                  <w:divBdr>
                    <w:top w:val="none" w:sz="0" w:space="0" w:color="auto"/>
                    <w:left w:val="none" w:sz="0" w:space="0" w:color="auto"/>
                    <w:bottom w:val="none" w:sz="0" w:space="0" w:color="auto"/>
                    <w:right w:val="none" w:sz="0" w:space="0" w:color="auto"/>
                  </w:divBdr>
                </w:div>
                <w:div w:id="1722899874">
                  <w:marLeft w:val="0"/>
                  <w:marRight w:val="0"/>
                  <w:marTop w:val="0"/>
                  <w:marBottom w:val="0"/>
                  <w:divBdr>
                    <w:top w:val="none" w:sz="0" w:space="0" w:color="auto"/>
                    <w:left w:val="none" w:sz="0" w:space="0" w:color="auto"/>
                    <w:bottom w:val="none" w:sz="0" w:space="0" w:color="auto"/>
                    <w:right w:val="none" w:sz="0" w:space="0" w:color="auto"/>
                  </w:divBdr>
                </w:div>
                <w:div w:id="1738285226">
                  <w:marLeft w:val="0"/>
                  <w:marRight w:val="0"/>
                  <w:marTop w:val="0"/>
                  <w:marBottom w:val="0"/>
                  <w:divBdr>
                    <w:top w:val="none" w:sz="0" w:space="0" w:color="auto"/>
                    <w:left w:val="none" w:sz="0" w:space="0" w:color="auto"/>
                    <w:bottom w:val="none" w:sz="0" w:space="0" w:color="auto"/>
                    <w:right w:val="none" w:sz="0" w:space="0" w:color="auto"/>
                  </w:divBdr>
                </w:div>
                <w:div w:id="1777750293">
                  <w:marLeft w:val="0"/>
                  <w:marRight w:val="0"/>
                  <w:marTop w:val="0"/>
                  <w:marBottom w:val="0"/>
                  <w:divBdr>
                    <w:top w:val="none" w:sz="0" w:space="0" w:color="auto"/>
                    <w:left w:val="none" w:sz="0" w:space="0" w:color="auto"/>
                    <w:bottom w:val="none" w:sz="0" w:space="0" w:color="auto"/>
                    <w:right w:val="none" w:sz="0" w:space="0" w:color="auto"/>
                  </w:divBdr>
                </w:div>
                <w:div w:id="1832287446">
                  <w:marLeft w:val="0"/>
                  <w:marRight w:val="0"/>
                  <w:marTop w:val="0"/>
                  <w:marBottom w:val="0"/>
                  <w:divBdr>
                    <w:top w:val="none" w:sz="0" w:space="0" w:color="auto"/>
                    <w:left w:val="none" w:sz="0" w:space="0" w:color="auto"/>
                    <w:bottom w:val="none" w:sz="0" w:space="0" w:color="auto"/>
                    <w:right w:val="none" w:sz="0" w:space="0" w:color="auto"/>
                  </w:divBdr>
                </w:div>
                <w:div w:id="1844081511">
                  <w:marLeft w:val="0"/>
                  <w:marRight w:val="0"/>
                  <w:marTop w:val="0"/>
                  <w:marBottom w:val="0"/>
                  <w:divBdr>
                    <w:top w:val="none" w:sz="0" w:space="0" w:color="auto"/>
                    <w:left w:val="none" w:sz="0" w:space="0" w:color="auto"/>
                    <w:bottom w:val="none" w:sz="0" w:space="0" w:color="auto"/>
                    <w:right w:val="none" w:sz="0" w:space="0" w:color="auto"/>
                  </w:divBdr>
                </w:div>
                <w:div w:id="1853762887">
                  <w:marLeft w:val="0"/>
                  <w:marRight w:val="0"/>
                  <w:marTop w:val="0"/>
                  <w:marBottom w:val="0"/>
                  <w:divBdr>
                    <w:top w:val="none" w:sz="0" w:space="0" w:color="auto"/>
                    <w:left w:val="none" w:sz="0" w:space="0" w:color="auto"/>
                    <w:bottom w:val="none" w:sz="0" w:space="0" w:color="auto"/>
                    <w:right w:val="none" w:sz="0" w:space="0" w:color="auto"/>
                  </w:divBdr>
                </w:div>
                <w:div w:id="1857428178">
                  <w:marLeft w:val="0"/>
                  <w:marRight w:val="0"/>
                  <w:marTop w:val="0"/>
                  <w:marBottom w:val="0"/>
                  <w:divBdr>
                    <w:top w:val="none" w:sz="0" w:space="0" w:color="auto"/>
                    <w:left w:val="none" w:sz="0" w:space="0" w:color="auto"/>
                    <w:bottom w:val="none" w:sz="0" w:space="0" w:color="auto"/>
                    <w:right w:val="none" w:sz="0" w:space="0" w:color="auto"/>
                  </w:divBdr>
                </w:div>
                <w:div w:id="1912498148">
                  <w:marLeft w:val="0"/>
                  <w:marRight w:val="0"/>
                  <w:marTop w:val="0"/>
                  <w:marBottom w:val="0"/>
                  <w:divBdr>
                    <w:top w:val="none" w:sz="0" w:space="0" w:color="auto"/>
                    <w:left w:val="none" w:sz="0" w:space="0" w:color="auto"/>
                    <w:bottom w:val="none" w:sz="0" w:space="0" w:color="auto"/>
                    <w:right w:val="none" w:sz="0" w:space="0" w:color="auto"/>
                  </w:divBdr>
                </w:div>
                <w:div w:id="1915702807">
                  <w:marLeft w:val="0"/>
                  <w:marRight w:val="0"/>
                  <w:marTop w:val="0"/>
                  <w:marBottom w:val="0"/>
                  <w:divBdr>
                    <w:top w:val="none" w:sz="0" w:space="0" w:color="auto"/>
                    <w:left w:val="none" w:sz="0" w:space="0" w:color="auto"/>
                    <w:bottom w:val="none" w:sz="0" w:space="0" w:color="auto"/>
                    <w:right w:val="none" w:sz="0" w:space="0" w:color="auto"/>
                  </w:divBdr>
                </w:div>
                <w:div w:id="1920289914">
                  <w:marLeft w:val="0"/>
                  <w:marRight w:val="0"/>
                  <w:marTop w:val="0"/>
                  <w:marBottom w:val="0"/>
                  <w:divBdr>
                    <w:top w:val="none" w:sz="0" w:space="0" w:color="auto"/>
                    <w:left w:val="none" w:sz="0" w:space="0" w:color="auto"/>
                    <w:bottom w:val="none" w:sz="0" w:space="0" w:color="auto"/>
                    <w:right w:val="none" w:sz="0" w:space="0" w:color="auto"/>
                  </w:divBdr>
                </w:div>
                <w:div w:id="1932737984">
                  <w:marLeft w:val="0"/>
                  <w:marRight w:val="0"/>
                  <w:marTop w:val="0"/>
                  <w:marBottom w:val="0"/>
                  <w:divBdr>
                    <w:top w:val="none" w:sz="0" w:space="0" w:color="auto"/>
                    <w:left w:val="none" w:sz="0" w:space="0" w:color="auto"/>
                    <w:bottom w:val="none" w:sz="0" w:space="0" w:color="auto"/>
                    <w:right w:val="none" w:sz="0" w:space="0" w:color="auto"/>
                  </w:divBdr>
                </w:div>
                <w:div w:id="1954285409">
                  <w:marLeft w:val="0"/>
                  <w:marRight w:val="0"/>
                  <w:marTop w:val="0"/>
                  <w:marBottom w:val="0"/>
                  <w:divBdr>
                    <w:top w:val="none" w:sz="0" w:space="0" w:color="auto"/>
                    <w:left w:val="none" w:sz="0" w:space="0" w:color="auto"/>
                    <w:bottom w:val="none" w:sz="0" w:space="0" w:color="auto"/>
                    <w:right w:val="none" w:sz="0" w:space="0" w:color="auto"/>
                  </w:divBdr>
                </w:div>
                <w:div w:id="1989550749">
                  <w:marLeft w:val="0"/>
                  <w:marRight w:val="0"/>
                  <w:marTop w:val="0"/>
                  <w:marBottom w:val="0"/>
                  <w:divBdr>
                    <w:top w:val="none" w:sz="0" w:space="0" w:color="auto"/>
                    <w:left w:val="none" w:sz="0" w:space="0" w:color="auto"/>
                    <w:bottom w:val="none" w:sz="0" w:space="0" w:color="auto"/>
                    <w:right w:val="none" w:sz="0" w:space="0" w:color="auto"/>
                  </w:divBdr>
                </w:div>
                <w:div w:id="1989702317">
                  <w:marLeft w:val="0"/>
                  <w:marRight w:val="0"/>
                  <w:marTop w:val="0"/>
                  <w:marBottom w:val="0"/>
                  <w:divBdr>
                    <w:top w:val="none" w:sz="0" w:space="0" w:color="auto"/>
                    <w:left w:val="none" w:sz="0" w:space="0" w:color="auto"/>
                    <w:bottom w:val="none" w:sz="0" w:space="0" w:color="auto"/>
                    <w:right w:val="none" w:sz="0" w:space="0" w:color="auto"/>
                  </w:divBdr>
                </w:div>
                <w:div w:id="1991396304">
                  <w:marLeft w:val="0"/>
                  <w:marRight w:val="0"/>
                  <w:marTop w:val="0"/>
                  <w:marBottom w:val="0"/>
                  <w:divBdr>
                    <w:top w:val="none" w:sz="0" w:space="0" w:color="auto"/>
                    <w:left w:val="none" w:sz="0" w:space="0" w:color="auto"/>
                    <w:bottom w:val="none" w:sz="0" w:space="0" w:color="auto"/>
                    <w:right w:val="none" w:sz="0" w:space="0" w:color="auto"/>
                  </w:divBdr>
                </w:div>
                <w:div w:id="2035300802">
                  <w:marLeft w:val="0"/>
                  <w:marRight w:val="0"/>
                  <w:marTop w:val="0"/>
                  <w:marBottom w:val="0"/>
                  <w:divBdr>
                    <w:top w:val="none" w:sz="0" w:space="0" w:color="auto"/>
                    <w:left w:val="none" w:sz="0" w:space="0" w:color="auto"/>
                    <w:bottom w:val="none" w:sz="0" w:space="0" w:color="auto"/>
                    <w:right w:val="none" w:sz="0" w:space="0" w:color="auto"/>
                  </w:divBdr>
                </w:div>
                <w:div w:id="2042439887">
                  <w:marLeft w:val="0"/>
                  <w:marRight w:val="0"/>
                  <w:marTop w:val="0"/>
                  <w:marBottom w:val="0"/>
                  <w:divBdr>
                    <w:top w:val="none" w:sz="0" w:space="0" w:color="auto"/>
                    <w:left w:val="none" w:sz="0" w:space="0" w:color="auto"/>
                    <w:bottom w:val="none" w:sz="0" w:space="0" w:color="auto"/>
                    <w:right w:val="none" w:sz="0" w:space="0" w:color="auto"/>
                  </w:divBdr>
                </w:div>
                <w:div w:id="2063164179">
                  <w:marLeft w:val="0"/>
                  <w:marRight w:val="0"/>
                  <w:marTop w:val="0"/>
                  <w:marBottom w:val="0"/>
                  <w:divBdr>
                    <w:top w:val="none" w:sz="0" w:space="0" w:color="auto"/>
                    <w:left w:val="none" w:sz="0" w:space="0" w:color="auto"/>
                    <w:bottom w:val="none" w:sz="0" w:space="0" w:color="auto"/>
                    <w:right w:val="none" w:sz="0" w:space="0" w:color="auto"/>
                  </w:divBdr>
                </w:div>
                <w:div w:id="2069377195">
                  <w:marLeft w:val="0"/>
                  <w:marRight w:val="0"/>
                  <w:marTop w:val="0"/>
                  <w:marBottom w:val="0"/>
                  <w:divBdr>
                    <w:top w:val="none" w:sz="0" w:space="0" w:color="auto"/>
                    <w:left w:val="none" w:sz="0" w:space="0" w:color="auto"/>
                    <w:bottom w:val="none" w:sz="0" w:space="0" w:color="auto"/>
                    <w:right w:val="none" w:sz="0" w:space="0" w:color="auto"/>
                  </w:divBdr>
                </w:div>
                <w:div w:id="2070303066">
                  <w:marLeft w:val="0"/>
                  <w:marRight w:val="0"/>
                  <w:marTop w:val="0"/>
                  <w:marBottom w:val="0"/>
                  <w:divBdr>
                    <w:top w:val="none" w:sz="0" w:space="0" w:color="auto"/>
                    <w:left w:val="none" w:sz="0" w:space="0" w:color="auto"/>
                    <w:bottom w:val="none" w:sz="0" w:space="0" w:color="auto"/>
                    <w:right w:val="none" w:sz="0" w:space="0" w:color="auto"/>
                  </w:divBdr>
                </w:div>
                <w:div w:id="2076857462">
                  <w:marLeft w:val="0"/>
                  <w:marRight w:val="0"/>
                  <w:marTop w:val="0"/>
                  <w:marBottom w:val="0"/>
                  <w:divBdr>
                    <w:top w:val="none" w:sz="0" w:space="0" w:color="auto"/>
                    <w:left w:val="none" w:sz="0" w:space="0" w:color="auto"/>
                    <w:bottom w:val="none" w:sz="0" w:space="0" w:color="auto"/>
                    <w:right w:val="none" w:sz="0" w:space="0" w:color="auto"/>
                  </w:divBdr>
                </w:div>
                <w:div w:id="2100712891">
                  <w:marLeft w:val="0"/>
                  <w:marRight w:val="0"/>
                  <w:marTop w:val="0"/>
                  <w:marBottom w:val="0"/>
                  <w:divBdr>
                    <w:top w:val="none" w:sz="0" w:space="0" w:color="auto"/>
                    <w:left w:val="none" w:sz="0" w:space="0" w:color="auto"/>
                    <w:bottom w:val="none" w:sz="0" w:space="0" w:color="auto"/>
                    <w:right w:val="none" w:sz="0" w:space="0" w:color="auto"/>
                  </w:divBdr>
                </w:div>
                <w:div w:id="2118139647">
                  <w:marLeft w:val="0"/>
                  <w:marRight w:val="0"/>
                  <w:marTop w:val="0"/>
                  <w:marBottom w:val="0"/>
                  <w:divBdr>
                    <w:top w:val="none" w:sz="0" w:space="0" w:color="auto"/>
                    <w:left w:val="none" w:sz="0" w:space="0" w:color="auto"/>
                    <w:bottom w:val="none" w:sz="0" w:space="0" w:color="auto"/>
                    <w:right w:val="none" w:sz="0" w:space="0" w:color="auto"/>
                  </w:divBdr>
                </w:div>
                <w:div w:id="2133743794">
                  <w:marLeft w:val="0"/>
                  <w:marRight w:val="0"/>
                  <w:marTop w:val="0"/>
                  <w:marBottom w:val="0"/>
                  <w:divBdr>
                    <w:top w:val="none" w:sz="0" w:space="0" w:color="auto"/>
                    <w:left w:val="none" w:sz="0" w:space="0" w:color="auto"/>
                    <w:bottom w:val="none" w:sz="0" w:space="0" w:color="auto"/>
                    <w:right w:val="none" w:sz="0" w:space="0" w:color="auto"/>
                  </w:divBdr>
                </w:div>
                <w:div w:id="21433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20051">
      <w:bodyDiv w:val="1"/>
      <w:marLeft w:val="0"/>
      <w:marRight w:val="0"/>
      <w:marTop w:val="0"/>
      <w:marBottom w:val="0"/>
      <w:divBdr>
        <w:top w:val="none" w:sz="0" w:space="0" w:color="auto"/>
        <w:left w:val="none" w:sz="0" w:space="0" w:color="auto"/>
        <w:bottom w:val="none" w:sz="0" w:space="0" w:color="auto"/>
        <w:right w:val="none" w:sz="0" w:space="0" w:color="auto"/>
      </w:divBdr>
    </w:div>
    <w:div w:id="1736006364">
      <w:bodyDiv w:val="1"/>
      <w:marLeft w:val="0"/>
      <w:marRight w:val="0"/>
      <w:marTop w:val="0"/>
      <w:marBottom w:val="0"/>
      <w:divBdr>
        <w:top w:val="none" w:sz="0" w:space="0" w:color="auto"/>
        <w:left w:val="none" w:sz="0" w:space="0" w:color="auto"/>
        <w:bottom w:val="none" w:sz="0" w:space="0" w:color="auto"/>
        <w:right w:val="none" w:sz="0" w:space="0" w:color="auto"/>
      </w:divBdr>
    </w:div>
    <w:div w:id="200520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larmadmin.alarm.com/Support/ZWaveEvents.aspx" TargetMode="External"/><Relationship Id="rId18" Type="http://schemas.openxmlformats.org/officeDocument/2006/relationships/hyperlink" Target="https://alarmadmin.alarm.com/Support/DeviceAutomation.aspx" TargetMode="External"/><Relationship Id="rId26" Type="http://schemas.openxmlformats.org/officeDocument/2006/relationships/hyperlink" Target="https://alarmadmin.alarm.com/Support/ZWaveEvents.aspx" TargetMode="External"/><Relationship Id="rId39" Type="http://schemas.openxmlformats.org/officeDocument/2006/relationships/hyperlink" Target="https://alarmadmin.alarm.com/Support/ZWaveEvents.aspx" TargetMode="External"/><Relationship Id="rId3" Type="http://schemas.openxmlformats.org/officeDocument/2006/relationships/customXml" Target="../customXml/item3.xml"/><Relationship Id="rId21" Type="http://schemas.openxmlformats.org/officeDocument/2006/relationships/hyperlink" Target="https://www.alarm.com/web/Automation/Thermostats.aspx" TargetMode="External"/><Relationship Id="rId34" Type="http://schemas.openxmlformats.org/officeDocument/2006/relationships/hyperlink" Target="https://www.alarm.com/web/Users/Users.aspx"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larmadmin.alarm.com/Support/Commands/GenericCommand.aspx" TargetMode="External"/><Relationship Id="rId17" Type="http://schemas.openxmlformats.org/officeDocument/2006/relationships/hyperlink" Target="https://alarmadmin.alarm.com/Support/Events.aspx" TargetMode="External"/><Relationship Id="rId25" Type="http://schemas.openxmlformats.org/officeDocument/2006/relationships/hyperlink" Target="https://alarmadmin.alarm.com/Support/ZWaveEvents.aspx" TargetMode="External"/><Relationship Id="rId33" Type="http://schemas.openxmlformats.org/officeDocument/2006/relationships/hyperlink" Target="https://alarmadmin.alarm.com/Support/ZWaveEvents.aspx" TargetMode="External"/><Relationship Id="rId38" Type="http://schemas.openxmlformats.org/officeDocument/2006/relationships/hyperlink" Target="https://alarmadmin.alarm.com/Support/Commands/GenericCommand.aspx" TargetMode="External"/><Relationship Id="rId2" Type="http://schemas.openxmlformats.org/officeDocument/2006/relationships/customXml" Target="../customXml/item2.xml"/><Relationship Id="rId16" Type="http://schemas.openxmlformats.org/officeDocument/2006/relationships/hyperlink" Target="https://alarmadmin.alarm.com/Support/Commands/GenericCommand.aspx" TargetMode="External"/><Relationship Id="rId20" Type="http://schemas.openxmlformats.org/officeDocument/2006/relationships/hyperlink" Target="https://alarmadmin.alarm.com/Support/Commands/GenericCommand.aspx" TargetMode="External"/><Relationship Id="rId29" Type="http://schemas.openxmlformats.org/officeDocument/2006/relationships/hyperlink" Target="https://www.alarm.com/web/Automation/Locks.aspx" TargetMode="External"/><Relationship Id="rId41" Type="http://schemas.openxmlformats.org/officeDocument/2006/relationships/hyperlink" Target="https://alarmadmin.alarm.com/Support/Issues/Issue_Summary.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larmadmin.alarm.com/Support/Commands/GenericCommand.aspx" TargetMode="External"/><Relationship Id="rId24" Type="http://schemas.openxmlformats.org/officeDocument/2006/relationships/hyperlink" Target="https://alarmadmin.alarm.com/Support/Commands/GenericCommand.aspx" TargetMode="External"/><Relationship Id="rId32" Type="http://schemas.openxmlformats.org/officeDocument/2006/relationships/hyperlink" Target="https://alarmadmin.alarm.com/Support/Commands/GenericCommand.aspx" TargetMode="External"/><Relationship Id="rId37" Type="http://schemas.openxmlformats.org/officeDocument/2006/relationships/hyperlink" Target="https://alarmadmin.alarm.com/Support/Commands/GenericCommand.aspxN" TargetMode="External"/><Relationship Id="rId40" Type="http://schemas.openxmlformats.org/officeDocument/2006/relationships/hyperlink" Target="https://www.alarm.com/web/Users/Users.aspx" TargetMode="External"/><Relationship Id="rId5" Type="http://schemas.openxmlformats.org/officeDocument/2006/relationships/styles" Target="styles.xml"/><Relationship Id="rId15" Type="http://schemas.openxmlformats.org/officeDocument/2006/relationships/hyperlink" Target="https://alarmadmin.alarm.com/Support/RuleDiagnostics.aspx" TargetMode="External"/><Relationship Id="rId23" Type="http://schemas.openxmlformats.org/officeDocument/2006/relationships/hyperlink" Target="https://alarmadmin.alarm.com/Support/Events.aspx" TargetMode="External"/><Relationship Id="rId28" Type="http://schemas.openxmlformats.org/officeDocument/2006/relationships/hyperlink" Target="https://alarmadmin.alarm.com/Support/Commands/GenericCommand.aspx" TargetMode="External"/><Relationship Id="rId36" Type="http://schemas.openxmlformats.org/officeDocument/2006/relationships/hyperlink" Target="https://alarmadmin.alarm.com/Support/Commands/PanelDateTime.aspx" TargetMode="External"/><Relationship Id="rId10" Type="http://schemas.openxmlformats.org/officeDocument/2006/relationships/image" Target="media/image1.jpeg"/><Relationship Id="rId19" Type="http://schemas.openxmlformats.org/officeDocument/2006/relationships/hyperlink" Target="https://alarmadmin.alarm.com/Support/Events.aspx" TargetMode="External"/><Relationship Id="rId31" Type="http://schemas.openxmlformats.org/officeDocument/2006/relationships/hyperlink" Target="https://www.alarm.com/web/Automation/Rules.aspx"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larmadmin.alarm.com/Support/ZWaveEvents.aspx" TargetMode="External"/><Relationship Id="rId22" Type="http://schemas.openxmlformats.org/officeDocument/2006/relationships/hyperlink" Target="https://www.alarm.com/web/Automation/Thermostats.aspx" TargetMode="External"/><Relationship Id="rId27" Type="http://schemas.openxmlformats.org/officeDocument/2006/relationships/hyperlink" Target="https://www.alarm.com/web/Automation/Switches.aspx" TargetMode="External"/><Relationship Id="rId30" Type="http://schemas.openxmlformats.org/officeDocument/2006/relationships/hyperlink" Target="https://alarmadmin.alarm.com/Support/Events.aspx" TargetMode="External"/><Relationship Id="rId35" Type="http://schemas.openxmlformats.org/officeDocument/2006/relationships/hyperlink" Target="https://alarmadmin.alarm.com/Support/Commands/PanelDateTime.aspx" TargetMode="External"/><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n\AppData\Roaming\Microsoft\Templates\Single%20spaced%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3936540C614C34B10F2322AE91FBDA"/>
        <w:category>
          <w:name w:val="General"/>
          <w:gallery w:val="placeholder"/>
        </w:category>
        <w:types>
          <w:type w:val="bbPlcHdr"/>
        </w:types>
        <w:behaviors>
          <w:behavior w:val="content"/>
        </w:behaviors>
        <w:guid w:val="{BEC4B829-3660-4021-BBC8-F0FE4C47628B}"/>
      </w:docPartPr>
      <w:docPartBody>
        <w:p w:rsidR="00762C42" w:rsidRDefault="00762C42" w:rsidP="00762C42">
          <w:pPr>
            <w:pStyle w:val="093936540C614C34B10F2322AE91FBDA"/>
          </w:pPr>
          <w:r>
            <w:rPr>
              <w:rFonts w:asciiTheme="majorHAnsi" w:eastAsiaTheme="majorEastAsia" w:hAnsiTheme="majorHAnsi" w:cstheme="majorBidi"/>
              <w:caps/>
              <w:color w:val="5B9BD5" w:themeColor="accent1"/>
              <w:sz w:val="80"/>
              <w:szCs w:val="80"/>
            </w:rPr>
            <w:t>[Document title]</w:t>
          </w:r>
        </w:p>
      </w:docPartBody>
    </w:docPart>
    <w:docPart>
      <w:docPartPr>
        <w:name w:val="75590CA568334F808E92BABC73E3B1DB"/>
        <w:category>
          <w:name w:val="General"/>
          <w:gallery w:val="placeholder"/>
        </w:category>
        <w:types>
          <w:type w:val="bbPlcHdr"/>
        </w:types>
        <w:behaviors>
          <w:behavior w:val="content"/>
        </w:behaviors>
        <w:guid w:val="{05BC3E2D-B301-4F3E-8E93-70A349A4F536}"/>
      </w:docPartPr>
      <w:docPartBody>
        <w:p w:rsidR="00762C42" w:rsidRDefault="00762C42" w:rsidP="00762C42">
          <w:pPr>
            <w:pStyle w:val="75590CA568334F808E92BABC73E3B1DB"/>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42"/>
    <w:rsid w:val="00110855"/>
    <w:rsid w:val="00190C41"/>
    <w:rsid w:val="003232FA"/>
    <w:rsid w:val="00614E2F"/>
    <w:rsid w:val="00654086"/>
    <w:rsid w:val="00762C42"/>
    <w:rsid w:val="007B4915"/>
    <w:rsid w:val="00B45141"/>
    <w:rsid w:val="00C25296"/>
    <w:rsid w:val="00E36906"/>
    <w:rsid w:val="00F23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3936540C614C34B10F2322AE91FBDA">
    <w:name w:val="093936540C614C34B10F2322AE91FBDA"/>
    <w:rsid w:val="00762C42"/>
  </w:style>
  <w:style w:type="paragraph" w:customStyle="1" w:styleId="75590CA568334F808E92BABC73E3B1DB">
    <w:name w:val="75590CA568334F808E92BABC73E3B1DB"/>
    <w:rsid w:val="00762C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2016-06-22T00:00:00</PublishDate>
  <Abstract/>
  <CompanyAddress> New Office Address</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BA86B17C-145A-486A-8CD5-344C979E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3</TotalTime>
  <Pages>13</Pages>
  <Words>4515</Words>
  <Characters>25736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Alarm.com ADC-620T Z-Wave Documentation</vt:lpstr>
    </vt:vector>
  </TitlesOfParts>
  <Company>Alarm.com</Company>
  <LinksUpToDate>false</LinksUpToDate>
  <CharactersWithSpaces>30191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Alarm.com ADC-620T Z-Wave Documentation</dc:title>
  <dc:subject>V1.0</dc:subject>
  <dc:creator>Gustaf Lonaeus</dc:creator>
  <cp:keywords/>
  <dc:description/>
  <cp:lastModifiedBy>Albert Lin</cp:lastModifiedBy>
  <cp:revision>5</cp:revision>
  <cp:lastPrinted>2016-03-15T19:58:00Z</cp:lastPrinted>
  <dcterms:created xsi:type="dcterms:W3CDTF">2016-06-22T21:30:00Z</dcterms:created>
  <dcterms:modified xsi:type="dcterms:W3CDTF">2016-06-22T21:33:00Z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