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6094" w14:textId="079CDF64" w:rsidR="00BF64F4" w:rsidRDefault="00BF64F4" w:rsidP="00BF64F4">
      <w:pPr>
        <w:pStyle w:val="Title"/>
        <w:ind w:firstLine="432"/>
        <w:jc w:val="center"/>
      </w:pPr>
      <w:bookmarkStart w:id="0" w:name="_Ref343634186"/>
    </w:p>
    <w:p w14:paraId="2832BB0C" w14:textId="77777777" w:rsidR="00D07906" w:rsidRPr="00D07906" w:rsidRDefault="00D07906" w:rsidP="00D07906"/>
    <w:p w14:paraId="53DCCC8E" w14:textId="77777777" w:rsidR="00BF64F4" w:rsidRDefault="00BF64F4" w:rsidP="00BF64F4">
      <w:pPr>
        <w:pStyle w:val="Title"/>
        <w:ind w:firstLine="432"/>
        <w:jc w:val="center"/>
      </w:pPr>
    </w:p>
    <w:p w14:paraId="58A045AA" w14:textId="77777777" w:rsidR="00BF64F4" w:rsidRDefault="00BF64F4" w:rsidP="00BF64F4">
      <w:pPr>
        <w:pStyle w:val="Title"/>
        <w:ind w:firstLine="432"/>
        <w:jc w:val="center"/>
      </w:pPr>
    </w:p>
    <w:p w14:paraId="179D820C" w14:textId="77777777" w:rsidR="00BF64F4" w:rsidRDefault="00BF64F4" w:rsidP="00BF64F4">
      <w:pPr>
        <w:pStyle w:val="Title"/>
        <w:ind w:firstLine="432"/>
        <w:jc w:val="center"/>
      </w:pPr>
    </w:p>
    <w:p w14:paraId="1092C06F" w14:textId="1BB8157E" w:rsidR="00BF64F4" w:rsidRDefault="00BF64F4" w:rsidP="00BF64F4">
      <w:pPr>
        <w:pStyle w:val="Title"/>
        <w:ind w:firstLine="432"/>
        <w:jc w:val="center"/>
      </w:pPr>
    </w:p>
    <w:p w14:paraId="001D4131" w14:textId="77777777" w:rsidR="004F5A4B" w:rsidRPr="004F5A4B" w:rsidRDefault="004F5A4B" w:rsidP="004F5A4B"/>
    <w:p w14:paraId="1BB7D933" w14:textId="77777777" w:rsidR="00E105E4" w:rsidRPr="00E105E4" w:rsidRDefault="00E105E4" w:rsidP="00E105E4"/>
    <w:p w14:paraId="68ED0D08" w14:textId="564B6925" w:rsidR="005756CA" w:rsidRPr="00855172" w:rsidRDefault="006F576D" w:rsidP="00855172">
      <w:pPr>
        <w:pStyle w:val="Title"/>
        <w:jc w:val="center"/>
      </w:pPr>
      <w:r>
        <w:t>Water Dragon</w:t>
      </w:r>
    </w:p>
    <w:p w14:paraId="6919DA46" w14:textId="6BC17E44" w:rsidR="00BF64F4" w:rsidRPr="00855172" w:rsidRDefault="005756CA" w:rsidP="00855172">
      <w:pPr>
        <w:pStyle w:val="Title"/>
        <w:jc w:val="center"/>
      </w:pPr>
      <w:r w:rsidRPr="00855172">
        <w:t>Z-Wave</w:t>
      </w:r>
      <w:r w:rsidR="000B7E63">
        <w:t>™</w:t>
      </w:r>
      <w:r w:rsidRPr="00855172">
        <w:t xml:space="preserve"> Specification</w:t>
      </w:r>
    </w:p>
    <w:p w14:paraId="1FD79EA0" w14:textId="77777777" w:rsidR="00BF64F4" w:rsidRDefault="00BF64F4" w:rsidP="00855172">
      <w:pPr>
        <w:pStyle w:val="Title"/>
      </w:pPr>
    </w:p>
    <w:p w14:paraId="2DED28E2" w14:textId="77777777" w:rsidR="00BF64F4" w:rsidRDefault="00BF64F4" w:rsidP="00BF64F4">
      <w:pPr>
        <w:rPr>
          <w:sz w:val="36"/>
          <w:szCs w:val="36"/>
        </w:rPr>
      </w:pPr>
    </w:p>
    <w:p w14:paraId="7DFB1468" w14:textId="77777777" w:rsidR="00BF64F4" w:rsidRDefault="00BF64F4" w:rsidP="00037CF6">
      <w:pPr>
        <w:jc w:val="center"/>
      </w:pPr>
    </w:p>
    <w:p w14:paraId="30B08554" w14:textId="77777777" w:rsidR="006335F5" w:rsidRPr="006335F5" w:rsidRDefault="006335F5" w:rsidP="006335F5"/>
    <w:p w14:paraId="02234D56" w14:textId="77777777" w:rsidR="006335F5" w:rsidRPr="006335F5" w:rsidRDefault="006335F5" w:rsidP="006335F5"/>
    <w:p w14:paraId="7236C145" w14:textId="77777777" w:rsidR="006335F5" w:rsidRPr="006335F5" w:rsidRDefault="006335F5" w:rsidP="006335F5"/>
    <w:p w14:paraId="029A255F" w14:textId="77777777" w:rsidR="006335F5" w:rsidRPr="006335F5" w:rsidRDefault="006335F5" w:rsidP="006335F5"/>
    <w:p w14:paraId="66074481" w14:textId="77777777" w:rsidR="006335F5" w:rsidRPr="006335F5" w:rsidRDefault="006335F5" w:rsidP="006335F5"/>
    <w:p w14:paraId="7754A2D8" w14:textId="77777777" w:rsidR="006335F5" w:rsidRPr="006335F5" w:rsidRDefault="006335F5" w:rsidP="006335F5"/>
    <w:p w14:paraId="4191B102" w14:textId="77777777" w:rsidR="006335F5" w:rsidRDefault="006335F5" w:rsidP="006335F5"/>
    <w:p w14:paraId="7B8D3FA1" w14:textId="77777777" w:rsidR="006335F5" w:rsidRPr="006335F5" w:rsidRDefault="006335F5" w:rsidP="006335F5"/>
    <w:p w14:paraId="45EA0252" w14:textId="77777777" w:rsidR="006335F5" w:rsidRPr="006335F5" w:rsidRDefault="006335F5" w:rsidP="006335F5">
      <w:pPr>
        <w:jc w:val="right"/>
      </w:pPr>
    </w:p>
    <w:p w14:paraId="53104DC8" w14:textId="77777777" w:rsidR="006335F5" w:rsidRDefault="006335F5" w:rsidP="006335F5"/>
    <w:p w14:paraId="64751BBC" w14:textId="3D67D2D7" w:rsidR="006335F5" w:rsidRPr="006335F5" w:rsidRDefault="006335F5" w:rsidP="006335F5">
      <w:pPr>
        <w:sectPr w:rsidR="006335F5" w:rsidRPr="006335F5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B5E744" w14:textId="6C004C4A" w:rsidR="00D20A3A" w:rsidRPr="00981C8C" w:rsidRDefault="00D20A3A" w:rsidP="00D20A3A">
      <w:pPr>
        <w:pStyle w:val="Heading1"/>
        <w:numPr>
          <w:ilvl w:val="0"/>
          <w:numId w:val="0"/>
        </w:numPr>
      </w:pPr>
      <w:r>
        <w:lastRenderedPageBreak/>
        <w:t>Change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1888"/>
        <w:gridCol w:w="6025"/>
      </w:tblGrid>
      <w:tr w:rsidR="00D20A3A" w14:paraId="0A73FC93" w14:textId="77777777" w:rsidTr="003C6B4C">
        <w:tc>
          <w:tcPr>
            <w:tcW w:w="1437" w:type="dxa"/>
          </w:tcPr>
          <w:p w14:paraId="0C761218" w14:textId="77777777" w:rsidR="00D20A3A" w:rsidRPr="00981C8C" w:rsidRDefault="00D20A3A" w:rsidP="002F7E9D">
            <w:pPr>
              <w:rPr>
                <w:b/>
              </w:rPr>
            </w:pPr>
            <w:r w:rsidRPr="00981C8C">
              <w:rPr>
                <w:b/>
              </w:rPr>
              <w:t>Release</w:t>
            </w:r>
          </w:p>
        </w:tc>
        <w:tc>
          <w:tcPr>
            <w:tcW w:w="1888" w:type="dxa"/>
          </w:tcPr>
          <w:p w14:paraId="28A0D5E6" w14:textId="77777777" w:rsidR="00D20A3A" w:rsidRPr="00981C8C" w:rsidRDefault="00D20A3A" w:rsidP="002F7E9D">
            <w:pPr>
              <w:rPr>
                <w:b/>
              </w:rPr>
            </w:pPr>
            <w:r w:rsidRPr="00981C8C">
              <w:rPr>
                <w:b/>
              </w:rPr>
              <w:t>Date</w:t>
            </w:r>
          </w:p>
        </w:tc>
        <w:tc>
          <w:tcPr>
            <w:tcW w:w="6025" w:type="dxa"/>
          </w:tcPr>
          <w:p w14:paraId="3D3A8E5B" w14:textId="77777777" w:rsidR="00D20A3A" w:rsidRPr="00981C8C" w:rsidRDefault="00D20A3A" w:rsidP="002F7E9D">
            <w:pPr>
              <w:rPr>
                <w:b/>
              </w:rPr>
            </w:pPr>
            <w:r w:rsidRPr="00981C8C">
              <w:rPr>
                <w:b/>
              </w:rPr>
              <w:t>Modification</w:t>
            </w:r>
          </w:p>
        </w:tc>
      </w:tr>
      <w:tr w:rsidR="00D20A3A" w14:paraId="053792AA" w14:textId="77777777" w:rsidTr="003C6B4C">
        <w:tc>
          <w:tcPr>
            <w:tcW w:w="1437" w:type="dxa"/>
          </w:tcPr>
          <w:p w14:paraId="1EAD39C5" w14:textId="14211217" w:rsidR="00D20A3A" w:rsidRDefault="00E105E4" w:rsidP="002F7E9D">
            <w:r>
              <w:t>A</w:t>
            </w:r>
          </w:p>
        </w:tc>
        <w:tc>
          <w:tcPr>
            <w:tcW w:w="1888" w:type="dxa"/>
          </w:tcPr>
          <w:p w14:paraId="768DEE0A" w14:textId="7A5F9D88" w:rsidR="00D20A3A" w:rsidRDefault="007F0BBC" w:rsidP="002F7E9D">
            <w:r>
              <w:t>June 9</w:t>
            </w:r>
            <w:r w:rsidR="00E105E4">
              <w:t>, 2020</w:t>
            </w:r>
          </w:p>
        </w:tc>
        <w:tc>
          <w:tcPr>
            <w:tcW w:w="6025" w:type="dxa"/>
          </w:tcPr>
          <w:p w14:paraId="3DF1EDAB" w14:textId="15257B9A" w:rsidR="00C31044" w:rsidRDefault="0054472D" w:rsidP="002F7E9D">
            <w:r>
              <w:t>Draft</w:t>
            </w:r>
            <w:r w:rsidR="007F0BBC">
              <w:t xml:space="preserve"> – initial release</w:t>
            </w:r>
          </w:p>
        </w:tc>
      </w:tr>
      <w:tr w:rsidR="00C31044" w14:paraId="0E10E610" w14:textId="77777777" w:rsidTr="003C6B4C">
        <w:tc>
          <w:tcPr>
            <w:tcW w:w="1437" w:type="dxa"/>
          </w:tcPr>
          <w:p w14:paraId="4002398F" w14:textId="5DF29883" w:rsidR="00C31044" w:rsidRDefault="00B477B5" w:rsidP="002F7E9D">
            <w:r>
              <w:t>B</w:t>
            </w:r>
          </w:p>
        </w:tc>
        <w:tc>
          <w:tcPr>
            <w:tcW w:w="1888" w:type="dxa"/>
          </w:tcPr>
          <w:p w14:paraId="3066E676" w14:textId="585599E4" w:rsidR="00C31044" w:rsidRDefault="00B477B5" w:rsidP="002F7E9D">
            <w:r>
              <w:t>July 22, 2020</w:t>
            </w:r>
          </w:p>
        </w:tc>
        <w:tc>
          <w:tcPr>
            <w:tcW w:w="6025" w:type="dxa"/>
          </w:tcPr>
          <w:p w14:paraId="76A40997" w14:textId="68412306" w:rsidR="00C31044" w:rsidRDefault="00B477B5" w:rsidP="002F7E9D">
            <w:r>
              <w:t>Removed references about what parameters will pass on to MSP.  That will be covered by I2C interface spec.</w:t>
            </w:r>
          </w:p>
        </w:tc>
      </w:tr>
      <w:tr w:rsidR="00861110" w14:paraId="06FEE5C3" w14:textId="77777777" w:rsidTr="003C6B4C">
        <w:tc>
          <w:tcPr>
            <w:tcW w:w="1437" w:type="dxa"/>
          </w:tcPr>
          <w:p w14:paraId="68248B09" w14:textId="11B84970" w:rsidR="00861110" w:rsidRDefault="00C86FC9" w:rsidP="002F7E9D">
            <w:r>
              <w:t>C</w:t>
            </w:r>
          </w:p>
        </w:tc>
        <w:tc>
          <w:tcPr>
            <w:tcW w:w="1888" w:type="dxa"/>
          </w:tcPr>
          <w:p w14:paraId="5CF6C091" w14:textId="2F9B0E1F" w:rsidR="00861110" w:rsidRDefault="00C86FC9" w:rsidP="002F7E9D">
            <w:r>
              <w:t>July 30, 2020</w:t>
            </w:r>
          </w:p>
        </w:tc>
        <w:tc>
          <w:tcPr>
            <w:tcW w:w="6025" w:type="dxa"/>
          </w:tcPr>
          <w:p w14:paraId="014674E3" w14:textId="65CB7BE9" w:rsidR="00861110" w:rsidRDefault="00C86FC9" w:rsidP="002F7E9D">
            <w:r>
              <w:t>Updated CC 0x17</w:t>
            </w:r>
          </w:p>
        </w:tc>
      </w:tr>
      <w:tr w:rsidR="001C6DFA" w14:paraId="5C2FE9DB" w14:textId="77777777" w:rsidTr="003C6B4C">
        <w:tc>
          <w:tcPr>
            <w:tcW w:w="1437" w:type="dxa"/>
          </w:tcPr>
          <w:p w14:paraId="14D0209B" w14:textId="72C52AAB" w:rsidR="001C6DFA" w:rsidRDefault="006335F5" w:rsidP="002F7E9D">
            <w:r>
              <w:t>D</w:t>
            </w:r>
          </w:p>
        </w:tc>
        <w:tc>
          <w:tcPr>
            <w:tcW w:w="1888" w:type="dxa"/>
          </w:tcPr>
          <w:p w14:paraId="0F7FA2EB" w14:textId="79D0C579" w:rsidR="001C6DFA" w:rsidRDefault="006335F5" w:rsidP="002F7E9D">
            <w:r>
              <w:t>Aug 18, 2020</w:t>
            </w:r>
          </w:p>
        </w:tc>
        <w:tc>
          <w:tcPr>
            <w:tcW w:w="6025" w:type="dxa"/>
          </w:tcPr>
          <w:p w14:paraId="08718AC2" w14:textId="77777777" w:rsidR="00AC575D" w:rsidRDefault="006335F5" w:rsidP="002F7E9D">
            <w:r>
              <w:t>Added flow rate reporting</w:t>
            </w:r>
          </w:p>
          <w:p w14:paraId="3F07E92E" w14:textId="77777777" w:rsidR="004F23C2" w:rsidRDefault="004F23C2" w:rsidP="002F7E9D">
            <w:r>
              <w:t>Added periodic event parameters</w:t>
            </w:r>
          </w:p>
          <w:p w14:paraId="1E9F2B27" w14:textId="7C930194" w:rsidR="004F23C2" w:rsidRDefault="004F23C2" w:rsidP="002F7E9D">
            <w:r>
              <w:t xml:space="preserve">Added </w:t>
            </w:r>
            <w:r w:rsidR="005F00B3">
              <w:t xml:space="preserve">a byte to the calibration </w:t>
            </w:r>
            <w:proofErr w:type="spellStart"/>
            <w:r w:rsidR="00FA5EE6">
              <w:t>cmd</w:t>
            </w:r>
            <w:proofErr w:type="spellEnd"/>
            <w:r w:rsidR="00FA5EE6">
              <w:t xml:space="preserve"> f</w:t>
            </w:r>
            <w:r w:rsidR="005F00B3">
              <w:t>or feedback about calibration</w:t>
            </w:r>
          </w:p>
          <w:p w14:paraId="2E99C539" w14:textId="4ED678BF" w:rsidR="004F23C2" w:rsidRDefault="004F23C2" w:rsidP="002F7E9D">
            <w:r>
              <w:t xml:space="preserve">Renumbered offsets to </w:t>
            </w:r>
            <w:r w:rsidR="00E21242">
              <w:t>align with B36 spec</w:t>
            </w:r>
          </w:p>
        </w:tc>
      </w:tr>
      <w:tr w:rsidR="00AC575D" w14:paraId="0D88A7EF" w14:textId="77777777" w:rsidTr="003C6B4C">
        <w:tc>
          <w:tcPr>
            <w:tcW w:w="1437" w:type="dxa"/>
          </w:tcPr>
          <w:p w14:paraId="0E7F61AD" w14:textId="527213C1" w:rsidR="00AC575D" w:rsidRDefault="00335180" w:rsidP="00AC575D">
            <w:r>
              <w:t>E</w:t>
            </w:r>
          </w:p>
        </w:tc>
        <w:tc>
          <w:tcPr>
            <w:tcW w:w="1888" w:type="dxa"/>
          </w:tcPr>
          <w:p w14:paraId="47D2F4B3" w14:textId="72F3C48F" w:rsidR="00AC575D" w:rsidRDefault="00335180" w:rsidP="00AC575D">
            <w:r>
              <w:t>Aug 19, 2020</w:t>
            </w:r>
          </w:p>
        </w:tc>
        <w:tc>
          <w:tcPr>
            <w:tcW w:w="6025" w:type="dxa"/>
          </w:tcPr>
          <w:p w14:paraId="3EDB9436" w14:textId="2C2177BE" w:rsidR="00335180" w:rsidRDefault="00335180" w:rsidP="00AC575D">
            <w:r>
              <w:t>Updated Notification Report Retry Method (0x57)</w:t>
            </w:r>
          </w:p>
          <w:p w14:paraId="2B682ADA" w14:textId="77777777" w:rsidR="00247EEC" w:rsidRDefault="00335180" w:rsidP="00AC575D">
            <w:r>
              <w:t>Added configuration parameters related to notification retries (0x62-0x66)</w:t>
            </w:r>
          </w:p>
          <w:p w14:paraId="0302627B" w14:textId="22477BE1" w:rsidR="00335180" w:rsidRDefault="00335180" w:rsidP="00AC575D">
            <w:r>
              <w:t>(Reference Spec: B36_meter_valve_ZWave_Specification_v1.17)</w:t>
            </w:r>
          </w:p>
        </w:tc>
      </w:tr>
      <w:tr w:rsidR="003C6B4C" w14:paraId="793CCFF9" w14:textId="77777777" w:rsidTr="003C6B4C">
        <w:tc>
          <w:tcPr>
            <w:tcW w:w="1437" w:type="dxa"/>
          </w:tcPr>
          <w:p w14:paraId="6C5310D0" w14:textId="50E4D6F2" w:rsidR="003C6B4C" w:rsidRDefault="0050266A" w:rsidP="00AC575D">
            <w:r>
              <w:t>F</w:t>
            </w:r>
          </w:p>
        </w:tc>
        <w:tc>
          <w:tcPr>
            <w:tcW w:w="1888" w:type="dxa"/>
          </w:tcPr>
          <w:p w14:paraId="49B8F76B" w14:textId="40681F5A" w:rsidR="003C6B4C" w:rsidRDefault="0050266A" w:rsidP="00AC575D">
            <w:r>
              <w:t>Aug 20, 2020</w:t>
            </w:r>
          </w:p>
        </w:tc>
        <w:tc>
          <w:tcPr>
            <w:tcW w:w="6025" w:type="dxa"/>
          </w:tcPr>
          <w:p w14:paraId="57F8A773" w14:textId="60D0C7D9" w:rsidR="003C6B4C" w:rsidRDefault="0050266A" w:rsidP="00AC575D">
            <w:r>
              <w:t xml:space="preserve">Added Time to the Multilevel report for </w:t>
            </w:r>
            <w:proofErr w:type="spellStart"/>
            <w:r>
              <w:t>DToF</w:t>
            </w:r>
            <w:proofErr w:type="spellEnd"/>
            <w:r>
              <w:t xml:space="preserve"> Offset Time</w:t>
            </w:r>
          </w:p>
        </w:tc>
      </w:tr>
      <w:tr w:rsidR="00712AC4" w14:paraId="5BF66B27" w14:textId="77777777" w:rsidTr="003C6B4C">
        <w:tc>
          <w:tcPr>
            <w:tcW w:w="1437" w:type="dxa"/>
          </w:tcPr>
          <w:p w14:paraId="66961674" w14:textId="39C12EF8" w:rsidR="00712AC4" w:rsidRDefault="00E0586B" w:rsidP="00AC575D">
            <w:r>
              <w:t>G</w:t>
            </w:r>
          </w:p>
        </w:tc>
        <w:tc>
          <w:tcPr>
            <w:tcW w:w="1888" w:type="dxa"/>
          </w:tcPr>
          <w:p w14:paraId="26E85A0D" w14:textId="0AB4EB35" w:rsidR="00712AC4" w:rsidRPr="00712AC4" w:rsidRDefault="00E0586B" w:rsidP="00AC575D">
            <w:r>
              <w:t>Aug 27, 2020</w:t>
            </w:r>
          </w:p>
        </w:tc>
        <w:tc>
          <w:tcPr>
            <w:tcW w:w="6025" w:type="dxa"/>
          </w:tcPr>
          <w:p w14:paraId="3AD36C81" w14:textId="3D38CF2C" w:rsidR="00712AC4" w:rsidRDefault="00E0586B" w:rsidP="00AC575D">
            <w:r>
              <w:t>Updated flow rate thresholds and timers as per B36</w:t>
            </w:r>
          </w:p>
        </w:tc>
      </w:tr>
      <w:tr w:rsidR="00843478" w14:paraId="2F7A8904" w14:textId="77777777" w:rsidTr="003C6B4C">
        <w:tc>
          <w:tcPr>
            <w:tcW w:w="1437" w:type="dxa"/>
          </w:tcPr>
          <w:p w14:paraId="0C025EE2" w14:textId="1693C544" w:rsidR="00843478" w:rsidRDefault="008D6552" w:rsidP="00AC575D">
            <w:r>
              <w:t>H</w:t>
            </w:r>
          </w:p>
        </w:tc>
        <w:tc>
          <w:tcPr>
            <w:tcW w:w="1888" w:type="dxa"/>
          </w:tcPr>
          <w:p w14:paraId="51FEB9AD" w14:textId="275FAC1D" w:rsidR="00843478" w:rsidRDefault="008D6552" w:rsidP="00AC575D">
            <w:r>
              <w:t>Sept 24, 2020</w:t>
            </w:r>
          </w:p>
        </w:tc>
        <w:tc>
          <w:tcPr>
            <w:tcW w:w="6025" w:type="dxa"/>
          </w:tcPr>
          <w:p w14:paraId="436E6B93" w14:textId="77777777" w:rsidR="00843478" w:rsidRDefault="008D6552" w:rsidP="00AC575D">
            <w:r>
              <w:t>Add meter reporting</w:t>
            </w:r>
          </w:p>
          <w:p w14:paraId="4C0A7BDA" w14:textId="77777777" w:rsidR="008D6552" w:rsidRDefault="008D6552" w:rsidP="00AC575D">
            <w:r>
              <w:t>Modified calibration feedback (0x13)</w:t>
            </w:r>
          </w:p>
          <w:p w14:paraId="3425F6D1" w14:textId="674B2F85" w:rsidR="008D6552" w:rsidRDefault="008D6552" w:rsidP="00AC575D">
            <w:r>
              <w:t xml:space="preserve">Added </w:t>
            </w:r>
            <w:proofErr w:type="spellStart"/>
            <w:r>
              <w:t>DToF</w:t>
            </w:r>
            <w:proofErr w:type="spellEnd"/>
            <w:r>
              <w:t xml:space="preserve"> reporting granularity register (0x37)</w:t>
            </w:r>
          </w:p>
        </w:tc>
      </w:tr>
      <w:tr w:rsidR="00926021" w14:paraId="1A1F0754" w14:textId="77777777" w:rsidTr="003C6B4C">
        <w:tc>
          <w:tcPr>
            <w:tcW w:w="1437" w:type="dxa"/>
          </w:tcPr>
          <w:p w14:paraId="406A4532" w14:textId="11062920" w:rsidR="00926021" w:rsidRDefault="00C02E4C" w:rsidP="00AC575D">
            <w:r>
              <w:t>J</w:t>
            </w:r>
          </w:p>
        </w:tc>
        <w:tc>
          <w:tcPr>
            <w:tcW w:w="1888" w:type="dxa"/>
          </w:tcPr>
          <w:p w14:paraId="47ED5FA3" w14:textId="417F6D7A" w:rsidR="00926021" w:rsidRDefault="00C02E4C" w:rsidP="00AC575D">
            <w:r>
              <w:t>Nov 16, 2020</w:t>
            </w:r>
          </w:p>
        </w:tc>
        <w:tc>
          <w:tcPr>
            <w:tcW w:w="6025" w:type="dxa"/>
          </w:tcPr>
          <w:p w14:paraId="5879E407" w14:textId="2B42EC92" w:rsidR="00842865" w:rsidRDefault="00842865" w:rsidP="000C4B8A">
            <w:pPr>
              <w:pStyle w:val="ListParagraph"/>
              <w:numPr>
                <w:ilvl w:val="0"/>
                <w:numId w:val="34"/>
              </w:numPr>
            </w:pPr>
            <w:r>
              <w:t xml:space="preserve">Adjusted the following registers from 1 byte to 2bytes to remain consistent with the MSP430 protocol or previous </w:t>
            </w:r>
            <w:proofErr w:type="gramStart"/>
            <w:r>
              <w:t>proto FW</w:t>
            </w:r>
            <w:proofErr w:type="gramEnd"/>
            <w:r>
              <w:t>:  0x2F, 0x33, 0x34, 0x35</w:t>
            </w:r>
          </w:p>
          <w:p w14:paraId="39743CB3" w14:textId="75291A2E" w:rsidR="00842865" w:rsidRDefault="00842865" w:rsidP="000C4B8A">
            <w:pPr>
              <w:pStyle w:val="ListParagraph"/>
              <w:numPr>
                <w:ilvl w:val="0"/>
                <w:numId w:val="34"/>
              </w:numPr>
            </w:pPr>
            <w:r>
              <w:t>Changed debug register 0x50 to both enable and disable debug mode and updated the magic values</w:t>
            </w:r>
          </w:p>
          <w:p w14:paraId="427E3087" w14:textId="38FE52B2" w:rsidR="00842865" w:rsidRDefault="00842865" w:rsidP="000C4B8A">
            <w:pPr>
              <w:pStyle w:val="ListParagraph"/>
              <w:numPr>
                <w:ilvl w:val="0"/>
                <w:numId w:val="34"/>
              </w:numPr>
            </w:pPr>
            <w:r>
              <w:t>Changed the ADC capture debug register from 0x59 to 0x39 to not conflict with a B36 defined register</w:t>
            </w:r>
          </w:p>
          <w:p w14:paraId="03D09C8B" w14:textId="2F64C4D0" w:rsidR="00842865" w:rsidRDefault="00842865" w:rsidP="000C4B8A">
            <w:pPr>
              <w:pStyle w:val="ListParagraph"/>
              <w:numPr>
                <w:ilvl w:val="0"/>
                <w:numId w:val="34"/>
              </w:numPr>
            </w:pPr>
            <w:r>
              <w:t>Changed the calibration register from 6 bytes back to 4 bytes to maintain consistency with B36 and created a new register (0x</w:t>
            </w:r>
            <w:r w:rsidR="00F51754">
              <w:t>40</w:t>
            </w:r>
            <w:r>
              <w:t>) for calibration feedback</w:t>
            </w:r>
          </w:p>
          <w:p w14:paraId="6C87A7F2" w14:textId="77777777" w:rsidR="00842865" w:rsidRDefault="00842865" w:rsidP="000C4B8A">
            <w:pPr>
              <w:pStyle w:val="ListParagraph"/>
              <w:numPr>
                <w:ilvl w:val="0"/>
                <w:numId w:val="34"/>
              </w:numPr>
            </w:pPr>
            <w:r>
              <w:t>Changed temperature registers from degrees C to tenths of a degree C for the following registers to maintain consistency with B36:  0x0A, 0x0B, 0x11, 0x2A, 0x2B</w:t>
            </w:r>
          </w:p>
          <w:p w14:paraId="787ACD33" w14:textId="3444E247" w:rsidR="00346398" w:rsidRDefault="00346398" w:rsidP="000C4B8A">
            <w:pPr>
              <w:pStyle w:val="ListParagraph"/>
              <w:numPr>
                <w:ilvl w:val="0"/>
                <w:numId w:val="34"/>
              </w:numPr>
            </w:pPr>
            <w:r>
              <w:t>Removed notification retry registers 0x62-0x66</w:t>
            </w:r>
          </w:p>
        </w:tc>
      </w:tr>
      <w:tr w:rsidR="00847A94" w14:paraId="24E7D03B" w14:textId="77777777" w:rsidTr="003C6B4C">
        <w:tc>
          <w:tcPr>
            <w:tcW w:w="1437" w:type="dxa"/>
          </w:tcPr>
          <w:p w14:paraId="6E826B81" w14:textId="1DB59764" w:rsidR="00847A94" w:rsidRDefault="00B83017" w:rsidP="00AC575D">
            <w:r>
              <w:t>K</w:t>
            </w:r>
          </w:p>
        </w:tc>
        <w:tc>
          <w:tcPr>
            <w:tcW w:w="1888" w:type="dxa"/>
          </w:tcPr>
          <w:p w14:paraId="1C632190" w14:textId="04C5C818" w:rsidR="00847A94" w:rsidRPr="00847A94" w:rsidRDefault="00B83017" w:rsidP="00AC575D">
            <w:r>
              <w:t>Nov 18, 2020</w:t>
            </w:r>
          </w:p>
        </w:tc>
        <w:tc>
          <w:tcPr>
            <w:tcW w:w="6025" w:type="dxa"/>
          </w:tcPr>
          <w:p w14:paraId="220B41CB" w14:textId="46E8167A" w:rsidR="00847A94" w:rsidRDefault="00B83017" w:rsidP="00AC575D">
            <w:r>
              <w:t xml:space="preserve">Adjusted range of </w:t>
            </w:r>
            <w:proofErr w:type="spellStart"/>
            <w:r>
              <w:t>DToF</w:t>
            </w:r>
            <w:proofErr w:type="spellEnd"/>
            <w:r>
              <w:t xml:space="preserve"> offset register 0x38</w:t>
            </w:r>
          </w:p>
        </w:tc>
      </w:tr>
      <w:tr w:rsidR="00683FDA" w14:paraId="4435FC44" w14:textId="77777777" w:rsidTr="003C6B4C">
        <w:tc>
          <w:tcPr>
            <w:tcW w:w="1437" w:type="dxa"/>
          </w:tcPr>
          <w:p w14:paraId="236B5223" w14:textId="1B35D667" w:rsidR="00683FDA" w:rsidRDefault="005D4489" w:rsidP="00AC575D">
            <w:r>
              <w:t>L</w:t>
            </w:r>
          </w:p>
        </w:tc>
        <w:tc>
          <w:tcPr>
            <w:tcW w:w="1888" w:type="dxa"/>
          </w:tcPr>
          <w:p w14:paraId="673AD4EA" w14:textId="4EAFEE21" w:rsidR="00683FDA" w:rsidRDefault="005D4489" w:rsidP="00AC575D">
            <w:r>
              <w:t>Nov 24, 2020</w:t>
            </w:r>
          </w:p>
        </w:tc>
        <w:tc>
          <w:tcPr>
            <w:tcW w:w="6025" w:type="dxa"/>
          </w:tcPr>
          <w:p w14:paraId="57070ACB" w14:textId="05826C97" w:rsidR="00683FDA" w:rsidRDefault="005D4489" w:rsidP="00AC575D">
            <w:r>
              <w:t>Removed offset 0x31 – Tx Voltage    No longer used.</w:t>
            </w:r>
            <w:r>
              <w:br/>
            </w:r>
            <w:r w:rsidR="00192638">
              <w:t>Removed offset 0x20 – Daily flow event threshold    No longer used.</w:t>
            </w:r>
            <w:r w:rsidR="00192638">
              <w:br/>
            </w:r>
            <w:r w:rsidR="005A772C">
              <w:t>Changed Multilevel water flow precision from 2 to 1 as per B36</w:t>
            </w:r>
            <w:r w:rsidR="005A772C">
              <w:br/>
              <w:t>Adjusted minimum flow rate reporting granularity from 0.1 to 0.2 lpm</w:t>
            </w:r>
          </w:p>
        </w:tc>
      </w:tr>
      <w:tr w:rsidR="0031761D" w14:paraId="10161576" w14:textId="77777777" w:rsidTr="003C6B4C">
        <w:tc>
          <w:tcPr>
            <w:tcW w:w="1437" w:type="dxa"/>
          </w:tcPr>
          <w:p w14:paraId="364C3F8F" w14:textId="32A57DF8" w:rsidR="0031761D" w:rsidRDefault="00C45DA4" w:rsidP="00AC575D">
            <w:r>
              <w:t>M</w:t>
            </w:r>
          </w:p>
        </w:tc>
        <w:tc>
          <w:tcPr>
            <w:tcW w:w="1888" w:type="dxa"/>
          </w:tcPr>
          <w:p w14:paraId="262F2552" w14:textId="4E59CB91" w:rsidR="0031761D" w:rsidRPr="00AA2C3E" w:rsidRDefault="00C45DA4" w:rsidP="00AC575D">
            <w:r>
              <w:t>Dec 8, 2020</w:t>
            </w:r>
          </w:p>
        </w:tc>
        <w:tc>
          <w:tcPr>
            <w:tcW w:w="6025" w:type="dxa"/>
          </w:tcPr>
          <w:p w14:paraId="622DC719" w14:textId="77777777" w:rsidR="0031761D" w:rsidRDefault="00C45DA4" w:rsidP="00AC575D">
            <w:r>
              <w:t>Removed reference to multiple endpoints for the water temperature notification command class alerts.  Water temperature alerts will just be driven by the on-pipe temperature sensor.</w:t>
            </w:r>
          </w:p>
          <w:p w14:paraId="0CB15196" w14:textId="77777777" w:rsidR="00C45DA4" w:rsidRDefault="00C45DA4" w:rsidP="00AC575D">
            <w:r>
              <w:t>Changed the multilevel sensor for the on-pipe temperature sensor from Liquid Line Temperature to Water Temperature.</w:t>
            </w:r>
          </w:p>
          <w:p w14:paraId="79B7827E" w14:textId="0DA66077" w:rsidR="00AB169F" w:rsidRDefault="00AB169F" w:rsidP="00AC575D">
            <w:r>
              <w:t>Removed config offsets for low/high ambient temperature thresholds and low/high event response config (0x2A – 0x2D)</w:t>
            </w:r>
          </w:p>
        </w:tc>
      </w:tr>
      <w:tr w:rsidR="006609A3" w14:paraId="31EF5AB5" w14:textId="77777777" w:rsidTr="003C6B4C">
        <w:tc>
          <w:tcPr>
            <w:tcW w:w="1437" w:type="dxa"/>
          </w:tcPr>
          <w:p w14:paraId="304EDF8F" w14:textId="781A03AF" w:rsidR="006609A3" w:rsidRDefault="00237280" w:rsidP="00AC575D">
            <w:r>
              <w:t>N</w:t>
            </w:r>
          </w:p>
        </w:tc>
        <w:tc>
          <w:tcPr>
            <w:tcW w:w="1888" w:type="dxa"/>
          </w:tcPr>
          <w:p w14:paraId="5CE341B8" w14:textId="1AEA9CA8" w:rsidR="006609A3" w:rsidRDefault="00237280" w:rsidP="00AC575D">
            <w:r>
              <w:t>Dec 22, 2020</w:t>
            </w:r>
          </w:p>
        </w:tc>
        <w:tc>
          <w:tcPr>
            <w:tcW w:w="6025" w:type="dxa"/>
          </w:tcPr>
          <w:p w14:paraId="155D28B5" w14:textId="7AEB310C" w:rsidR="006609A3" w:rsidRDefault="00237280" w:rsidP="00AC575D">
            <w:r>
              <w:t>Reverted 0x37 back to single byte unsigned value.  Was previously changed erroneously</w:t>
            </w:r>
          </w:p>
        </w:tc>
      </w:tr>
      <w:tr w:rsidR="00973F8E" w14:paraId="69F262C0" w14:textId="77777777" w:rsidTr="003C6B4C">
        <w:tc>
          <w:tcPr>
            <w:tcW w:w="1437" w:type="dxa"/>
          </w:tcPr>
          <w:p w14:paraId="01EC1C74" w14:textId="33A69AEE" w:rsidR="00973F8E" w:rsidRDefault="008C6B6F" w:rsidP="00AC575D">
            <w:r>
              <w:t>P</w:t>
            </w:r>
          </w:p>
        </w:tc>
        <w:tc>
          <w:tcPr>
            <w:tcW w:w="1888" w:type="dxa"/>
          </w:tcPr>
          <w:p w14:paraId="5A0C3567" w14:textId="146BA1C7" w:rsidR="00973F8E" w:rsidRDefault="00307D9F" w:rsidP="00AC575D">
            <w:r>
              <w:t>Jan 28, 202</w:t>
            </w:r>
            <w:r w:rsidR="007A4F8C">
              <w:t>1</w:t>
            </w:r>
          </w:p>
        </w:tc>
        <w:tc>
          <w:tcPr>
            <w:tcW w:w="6025" w:type="dxa"/>
          </w:tcPr>
          <w:p w14:paraId="223938D5" w14:textId="1E6FAD20" w:rsidR="00973F8E" w:rsidRDefault="00051F8D" w:rsidP="00AC575D">
            <w:r>
              <w:t>Added Flow Direction Reversed register 0x3A</w:t>
            </w:r>
            <w:r w:rsidR="008B3AF8">
              <w:t>.</w:t>
            </w:r>
          </w:p>
          <w:p w14:paraId="3D51545B" w14:textId="77777777" w:rsidR="006A62E1" w:rsidRPr="006A62E1" w:rsidRDefault="006A62E1" w:rsidP="006A62E1">
            <w:pPr>
              <w:jc w:val="right"/>
            </w:pPr>
          </w:p>
          <w:p w14:paraId="473DF3A3" w14:textId="7A1A87C8" w:rsidR="00974521" w:rsidRDefault="00974521" w:rsidP="00AC575D">
            <w:r>
              <w:lastRenderedPageBreak/>
              <w:t>Added additional values/explanations for Calibration Status byte in Calibrate message (0x13)</w:t>
            </w:r>
            <w:r w:rsidR="008B3AF8">
              <w:t>.</w:t>
            </w:r>
          </w:p>
          <w:p w14:paraId="21699128" w14:textId="081BC078" w:rsidR="00051F8D" w:rsidRDefault="00F77F7F" w:rsidP="00AC575D">
            <w:r>
              <w:t>Added additional values for Calibration Feedback message (0x40)</w:t>
            </w:r>
            <w:r w:rsidR="008B3AF8">
              <w:t>.</w:t>
            </w:r>
          </w:p>
        </w:tc>
      </w:tr>
      <w:tr w:rsidR="008B5579" w14:paraId="12300D35" w14:textId="77777777" w:rsidTr="003C6B4C">
        <w:tc>
          <w:tcPr>
            <w:tcW w:w="1437" w:type="dxa"/>
          </w:tcPr>
          <w:p w14:paraId="410DD43F" w14:textId="58776705" w:rsidR="008B5579" w:rsidRDefault="008B5579" w:rsidP="00AC575D">
            <w:r>
              <w:lastRenderedPageBreak/>
              <w:t>R</w:t>
            </w:r>
          </w:p>
        </w:tc>
        <w:tc>
          <w:tcPr>
            <w:tcW w:w="1888" w:type="dxa"/>
          </w:tcPr>
          <w:p w14:paraId="4A944390" w14:textId="60168129" w:rsidR="008B5579" w:rsidRDefault="008B5579" w:rsidP="00AC575D">
            <w:r>
              <w:t>Feb 2, 202</w:t>
            </w:r>
            <w:r w:rsidR="007A4F8C">
              <w:t>1</w:t>
            </w:r>
          </w:p>
        </w:tc>
        <w:tc>
          <w:tcPr>
            <w:tcW w:w="6025" w:type="dxa"/>
          </w:tcPr>
          <w:p w14:paraId="75608E6E" w14:textId="77777777" w:rsidR="008B5579" w:rsidRDefault="008B5579" w:rsidP="00AC575D">
            <w:r>
              <w:t>Modified Periodic Event offsets</w:t>
            </w:r>
          </w:p>
          <w:p w14:paraId="5A0D8508" w14:textId="77777777" w:rsidR="008B5579" w:rsidRDefault="00736558" w:rsidP="000C4B8A">
            <w:pPr>
              <w:pStyle w:val="ListParagraph"/>
              <w:numPr>
                <w:ilvl w:val="0"/>
                <w:numId w:val="34"/>
              </w:numPr>
            </w:pPr>
            <w:r>
              <w:t>Removed 0x1B and 0x1C – not used</w:t>
            </w:r>
          </w:p>
          <w:p w14:paraId="151A2BF0" w14:textId="77777777" w:rsidR="00736558" w:rsidRDefault="00736558" w:rsidP="000C4B8A">
            <w:pPr>
              <w:pStyle w:val="ListParagraph"/>
              <w:numPr>
                <w:ilvl w:val="0"/>
                <w:numId w:val="34"/>
              </w:numPr>
            </w:pPr>
            <w:r>
              <w:t>Added default values to 0x1D, 0x1E, 0x1F</w:t>
            </w:r>
          </w:p>
          <w:p w14:paraId="34F0BA83" w14:textId="3AAA938B" w:rsidR="00736558" w:rsidRDefault="00736558" w:rsidP="000C4B8A">
            <w:pPr>
              <w:pStyle w:val="ListParagraph"/>
              <w:numPr>
                <w:ilvl w:val="0"/>
                <w:numId w:val="34"/>
              </w:numPr>
            </w:pPr>
            <w:r>
              <w:t>Added 0x3B - Periodic Minimum Flow Threshold</w:t>
            </w:r>
          </w:p>
        </w:tc>
      </w:tr>
      <w:tr w:rsidR="008B5579" w14:paraId="3B4295CA" w14:textId="77777777" w:rsidTr="003C6B4C">
        <w:tc>
          <w:tcPr>
            <w:tcW w:w="1437" w:type="dxa"/>
          </w:tcPr>
          <w:p w14:paraId="15EF962F" w14:textId="7322042B" w:rsidR="008B5579" w:rsidRDefault="007A4F8C" w:rsidP="00AC575D">
            <w:r>
              <w:t>T</w:t>
            </w:r>
          </w:p>
        </w:tc>
        <w:tc>
          <w:tcPr>
            <w:tcW w:w="1888" w:type="dxa"/>
          </w:tcPr>
          <w:p w14:paraId="23614552" w14:textId="4AF2F95A" w:rsidR="008B5579" w:rsidRDefault="007A4F8C" w:rsidP="00AC575D">
            <w:r>
              <w:t>Mar 16, 2021</w:t>
            </w:r>
          </w:p>
        </w:tc>
        <w:tc>
          <w:tcPr>
            <w:tcW w:w="6025" w:type="dxa"/>
          </w:tcPr>
          <w:p w14:paraId="65AD0FC3" w14:textId="19DF0D59" w:rsidR="008B5579" w:rsidRDefault="007A4F8C" w:rsidP="00AC575D">
            <w:r>
              <w:t>Removed Hardware Error Suppression time (0x58)</w:t>
            </w:r>
            <w:r>
              <w:br/>
              <w:t>Defined bits 7 and 8 in System Hardware Failure of System Type notification command class</w:t>
            </w:r>
          </w:p>
        </w:tc>
      </w:tr>
      <w:tr w:rsidR="00536DC3" w14:paraId="6FAE9B5D" w14:textId="77777777" w:rsidTr="003C6B4C">
        <w:tc>
          <w:tcPr>
            <w:tcW w:w="1437" w:type="dxa"/>
          </w:tcPr>
          <w:p w14:paraId="434B4595" w14:textId="188B2BF5" w:rsidR="00536DC3" w:rsidRDefault="00536DC3" w:rsidP="00AC575D">
            <w:r>
              <w:t>U</w:t>
            </w:r>
          </w:p>
        </w:tc>
        <w:tc>
          <w:tcPr>
            <w:tcW w:w="1888" w:type="dxa"/>
          </w:tcPr>
          <w:p w14:paraId="39B94CD5" w14:textId="384DC844" w:rsidR="00536DC3" w:rsidRDefault="00536DC3" w:rsidP="00AC575D">
            <w:r>
              <w:t>Mar 15, 2022</w:t>
            </w:r>
          </w:p>
        </w:tc>
        <w:tc>
          <w:tcPr>
            <w:tcW w:w="6025" w:type="dxa"/>
          </w:tcPr>
          <w:p w14:paraId="14C549D8" w14:textId="1CCC2409" w:rsidR="00536DC3" w:rsidRDefault="001F3F00" w:rsidP="00AC575D">
            <w:r>
              <w:t>Added documentation for remaining Debug Mode registers</w:t>
            </w:r>
          </w:p>
        </w:tc>
      </w:tr>
      <w:tr w:rsidR="00A15450" w14:paraId="3C0E2D28" w14:textId="77777777" w:rsidTr="003C6B4C">
        <w:tc>
          <w:tcPr>
            <w:tcW w:w="1437" w:type="dxa"/>
          </w:tcPr>
          <w:p w14:paraId="44104434" w14:textId="06E73E30" w:rsidR="00A15450" w:rsidRDefault="00A15450" w:rsidP="00AC575D">
            <w:r>
              <w:t>W</w:t>
            </w:r>
          </w:p>
        </w:tc>
        <w:tc>
          <w:tcPr>
            <w:tcW w:w="1888" w:type="dxa"/>
          </w:tcPr>
          <w:p w14:paraId="3F154699" w14:textId="0BA8B757" w:rsidR="00A15450" w:rsidRDefault="00A15450" w:rsidP="00AC575D">
            <w:r>
              <w:t>April 18, 2022</w:t>
            </w:r>
          </w:p>
        </w:tc>
        <w:tc>
          <w:tcPr>
            <w:tcW w:w="6025" w:type="dxa"/>
          </w:tcPr>
          <w:p w14:paraId="2E422EE7" w14:textId="1C99B638" w:rsidR="00A15450" w:rsidRDefault="00A15450" w:rsidP="00AC575D">
            <w:r>
              <w:t>Added missing configuration parameter DTOF Noise</w:t>
            </w:r>
            <w:r w:rsidR="00686D1B">
              <w:t xml:space="preserve"> STD</w:t>
            </w:r>
          </w:p>
        </w:tc>
      </w:tr>
      <w:tr w:rsidR="00BB1DFA" w14:paraId="65E1FAD2" w14:textId="77777777" w:rsidTr="003C6B4C">
        <w:tc>
          <w:tcPr>
            <w:tcW w:w="1437" w:type="dxa"/>
          </w:tcPr>
          <w:p w14:paraId="07E5411C" w14:textId="29604792" w:rsidR="00BB1DFA" w:rsidRDefault="00BB1DFA" w:rsidP="00AC575D">
            <w:r>
              <w:t>X</w:t>
            </w:r>
          </w:p>
        </w:tc>
        <w:tc>
          <w:tcPr>
            <w:tcW w:w="1888" w:type="dxa"/>
          </w:tcPr>
          <w:p w14:paraId="00FF89C5" w14:textId="693E6893" w:rsidR="00BB1DFA" w:rsidRDefault="00BB1DFA" w:rsidP="00AC575D">
            <w:r>
              <w:t>May 13, 2022</w:t>
            </w:r>
          </w:p>
        </w:tc>
        <w:tc>
          <w:tcPr>
            <w:tcW w:w="6025" w:type="dxa"/>
          </w:tcPr>
          <w:p w14:paraId="6654FFB0" w14:textId="10734476" w:rsidR="00BB1DFA" w:rsidRDefault="00BB1DFA" w:rsidP="00AC575D">
            <w:r>
              <w:t xml:space="preserve">Removed some internal debug info </w:t>
            </w:r>
            <w:r w:rsidR="00303310">
              <w:t>to</w:t>
            </w:r>
            <w:r>
              <w:t xml:space="preserve"> capture in a separate document</w:t>
            </w:r>
          </w:p>
        </w:tc>
      </w:tr>
      <w:tr w:rsidR="00E64710" w14:paraId="11B10021" w14:textId="77777777" w:rsidTr="003C6B4C">
        <w:tc>
          <w:tcPr>
            <w:tcW w:w="1437" w:type="dxa"/>
          </w:tcPr>
          <w:p w14:paraId="437C293A" w14:textId="4E5EA3BD" w:rsidR="00E64710" w:rsidRDefault="00E64710" w:rsidP="00AC575D">
            <w:r>
              <w:t>Y</w:t>
            </w:r>
          </w:p>
        </w:tc>
        <w:tc>
          <w:tcPr>
            <w:tcW w:w="1888" w:type="dxa"/>
          </w:tcPr>
          <w:p w14:paraId="0D466A38" w14:textId="71E079C3" w:rsidR="00E64710" w:rsidRDefault="00E64710" w:rsidP="00AC575D">
            <w:r>
              <w:t>June 17, 2022</w:t>
            </w:r>
          </w:p>
        </w:tc>
        <w:tc>
          <w:tcPr>
            <w:tcW w:w="6025" w:type="dxa"/>
          </w:tcPr>
          <w:p w14:paraId="61659925" w14:textId="58983084" w:rsidR="00E64710" w:rsidRDefault="00E64710" w:rsidP="00AC575D">
            <w:r>
              <w:t>Updates for Z-Wave certification</w:t>
            </w:r>
          </w:p>
        </w:tc>
      </w:tr>
      <w:tr w:rsidR="009C2E19" w14:paraId="6D7C57DB" w14:textId="77777777" w:rsidTr="003C6B4C">
        <w:tc>
          <w:tcPr>
            <w:tcW w:w="1437" w:type="dxa"/>
          </w:tcPr>
          <w:p w14:paraId="7648D6F5" w14:textId="56435109" w:rsidR="009C2E19" w:rsidRDefault="009C2E19" w:rsidP="00AC575D">
            <w:r>
              <w:t>Z</w:t>
            </w:r>
          </w:p>
        </w:tc>
        <w:tc>
          <w:tcPr>
            <w:tcW w:w="1888" w:type="dxa"/>
          </w:tcPr>
          <w:p w14:paraId="636B72CF" w14:textId="65DA59BD" w:rsidR="009C2E19" w:rsidRDefault="009C2E19" w:rsidP="00AC575D">
            <w:r>
              <w:t>Aug 26, 2022</w:t>
            </w:r>
          </w:p>
        </w:tc>
        <w:tc>
          <w:tcPr>
            <w:tcW w:w="6025" w:type="dxa"/>
          </w:tcPr>
          <w:p w14:paraId="2C204824" w14:textId="5FD25D65" w:rsidR="009C2E19" w:rsidRDefault="009C2E19" w:rsidP="00AC575D">
            <w:r>
              <w:t>Added definition of bit 7 to parameter 64 (0x40)</w:t>
            </w:r>
          </w:p>
        </w:tc>
      </w:tr>
      <w:tr w:rsidR="006F576D" w14:paraId="477673AF" w14:textId="77777777" w:rsidTr="003C6B4C">
        <w:tc>
          <w:tcPr>
            <w:tcW w:w="1437" w:type="dxa"/>
          </w:tcPr>
          <w:p w14:paraId="46796043" w14:textId="2169A1C9" w:rsidR="006F576D" w:rsidRDefault="006F576D" w:rsidP="00AC575D">
            <w:r>
              <w:t>AA</w:t>
            </w:r>
          </w:p>
        </w:tc>
        <w:tc>
          <w:tcPr>
            <w:tcW w:w="1888" w:type="dxa"/>
          </w:tcPr>
          <w:p w14:paraId="396ECEAB" w14:textId="0517E4EB" w:rsidR="006F576D" w:rsidRDefault="006F576D" w:rsidP="00AC575D">
            <w:r>
              <w:t>Oct 13, 2022</w:t>
            </w:r>
          </w:p>
        </w:tc>
        <w:tc>
          <w:tcPr>
            <w:tcW w:w="6025" w:type="dxa"/>
          </w:tcPr>
          <w:p w14:paraId="6AFB5846" w14:textId="64F53367" w:rsidR="006F576D" w:rsidRDefault="006F576D" w:rsidP="00AC575D">
            <w:r>
              <w:t>Changed product name from Smart H2O Monitor to Water Dragon</w:t>
            </w:r>
          </w:p>
        </w:tc>
      </w:tr>
    </w:tbl>
    <w:p w14:paraId="57FC8B2E" w14:textId="77777777" w:rsidR="00BF64F4" w:rsidRDefault="00BF64F4" w:rsidP="00BF64F4"/>
    <w:p w14:paraId="729810D3" w14:textId="77777777" w:rsidR="0050266A" w:rsidRPr="0050266A" w:rsidRDefault="0050266A" w:rsidP="0050266A"/>
    <w:p w14:paraId="44BE53E4" w14:textId="77777777" w:rsidR="0050266A" w:rsidRPr="0050266A" w:rsidRDefault="0050266A" w:rsidP="0050266A"/>
    <w:p w14:paraId="61AE1817" w14:textId="77777777" w:rsidR="0050266A" w:rsidRPr="0050266A" w:rsidRDefault="0050266A" w:rsidP="0050266A"/>
    <w:p w14:paraId="7F6584AA" w14:textId="77777777" w:rsidR="0050266A" w:rsidRPr="0050266A" w:rsidRDefault="0050266A" w:rsidP="0050266A"/>
    <w:p w14:paraId="23DFC164" w14:textId="77777777" w:rsidR="0050266A" w:rsidRPr="0050266A" w:rsidRDefault="0050266A" w:rsidP="0050266A"/>
    <w:p w14:paraId="6EBE25B5" w14:textId="77777777" w:rsidR="0050266A" w:rsidRPr="0050266A" w:rsidRDefault="0050266A" w:rsidP="0050266A"/>
    <w:p w14:paraId="5B9C2887" w14:textId="77777777" w:rsidR="0050266A" w:rsidRPr="0050266A" w:rsidRDefault="0050266A" w:rsidP="0050266A"/>
    <w:p w14:paraId="6FE3A989" w14:textId="77777777" w:rsidR="0050266A" w:rsidRPr="0050266A" w:rsidRDefault="0050266A" w:rsidP="0050266A"/>
    <w:p w14:paraId="740608C0" w14:textId="77777777" w:rsidR="0050266A" w:rsidRPr="0050266A" w:rsidRDefault="0050266A" w:rsidP="0050266A"/>
    <w:p w14:paraId="318DD7F9" w14:textId="77777777" w:rsidR="0050266A" w:rsidRPr="0050266A" w:rsidRDefault="0050266A" w:rsidP="0050266A"/>
    <w:p w14:paraId="747E8A9E" w14:textId="77777777" w:rsidR="0050266A" w:rsidRPr="0050266A" w:rsidRDefault="0050266A" w:rsidP="0050266A"/>
    <w:p w14:paraId="4360ED1B" w14:textId="77777777" w:rsidR="0050266A" w:rsidRPr="0050266A" w:rsidRDefault="0050266A" w:rsidP="0050266A"/>
    <w:p w14:paraId="3DCF7BA8" w14:textId="77777777" w:rsidR="0050266A" w:rsidRDefault="0050266A" w:rsidP="0050266A">
      <w:pPr>
        <w:jc w:val="right"/>
      </w:pPr>
    </w:p>
    <w:p w14:paraId="63C5FFA6" w14:textId="77777777" w:rsidR="0050266A" w:rsidRDefault="0050266A" w:rsidP="0050266A"/>
    <w:p w14:paraId="39569F32" w14:textId="7A492965" w:rsidR="0050266A" w:rsidRPr="0050266A" w:rsidRDefault="0050266A" w:rsidP="0050266A">
      <w:pPr>
        <w:sectPr w:rsidR="0050266A" w:rsidRPr="0050266A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End w:id="0"/>
    <w:p w14:paraId="4B262186" w14:textId="77777777" w:rsidR="00640682" w:rsidRDefault="005756CA" w:rsidP="005756CA">
      <w:pPr>
        <w:pStyle w:val="Heading1"/>
      </w:pPr>
      <w:r>
        <w:lastRenderedPageBreak/>
        <w:t>Z-Wave Add and Remove Process</w:t>
      </w:r>
    </w:p>
    <w:p w14:paraId="10E0DBC9" w14:textId="1BBBD6CF" w:rsidR="005756CA" w:rsidRPr="005756CA" w:rsidRDefault="005756CA" w:rsidP="005756CA">
      <w:pPr>
        <w:pStyle w:val="Heading2"/>
      </w:pPr>
      <w:r>
        <w:t xml:space="preserve">Adding the </w:t>
      </w:r>
      <w:r w:rsidR="006F576D">
        <w:t>WATER DRAGON</w:t>
      </w:r>
      <w:r>
        <w:t xml:space="preserve"> to a Z-Wave network</w:t>
      </w:r>
    </w:p>
    <w:p w14:paraId="1D5C7A26" w14:textId="77777777" w:rsidR="005756CA" w:rsidRDefault="005756CA" w:rsidP="003D62D5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Put Z-Wave </w:t>
      </w:r>
      <w:r w:rsidR="00B532A0">
        <w:rPr>
          <w:sz w:val="24"/>
          <w:szCs w:val="24"/>
        </w:rPr>
        <w:t>controller</w:t>
      </w:r>
      <w:r>
        <w:rPr>
          <w:sz w:val="24"/>
          <w:szCs w:val="24"/>
        </w:rPr>
        <w:t xml:space="preserve"> into Add mode.  See </w:t>
      </w:r>
      <w:r w:rsidR="0002662A">
        <w:rPr>
          <w:sz w:val="24"/>
          <w:szCs w:val="24"/>
        </w:rPr>
        <w:t>Z-Wave controller documentation for further information.</w:t>
      </w:r>
    </w:p>
    <w:p w14:paraId="7FC6CC42" w14:textId="1CFA2324" w:rsidR="005756CA" w:rsidRDefault="005756CA" w:rsidP="003D62D5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Press</w:t>
      </w:r>
      <w:r w:rsidR="00992930">
        <w:rPr>
          <w:sz w:val="24"/>
          <w:szCs w:val="24"/>
        </w:rPr>
        <w:t xml:space="preserve"> the pairing button on the side of the control unit</w:t>
      </w:r>
      <w:r>
        <w:rPr>
          <w:sz w:val="24"/>
          <w:szCs w:val="24"/>
        </w:rPr>
        <w:t xml:space="preserve">. </w:t>
      </w:r>
      <w:r w:rsidR="007122F6">
        <w:rPr>
          <w:sz w:val="24"/>
          <w:szCs w:val="24"/>
        </w:rPr>
        <w:t>The Z-Wave LED will begin to blink.</w:t>
      </w:r>
      <w:r>
        <w:rPr>
          <w:sz w:val="24"/>
          <w:szCs w:val="24"/>
        </w:rPr>
        <w:t xml:space="preserve"> </w:t>
      </w:r>
    </w:p>
    <w:p w14:paraId="0896F29F" w14:textId="0B4121ED" w:rsidR="005756CA" w:rsidRDefault="0002662A" w:rsidP="003D62D5">
      <w:pPr>
        <w:pStyle w:val="ListParagraph"/>
        <w:numPr>
          <w:ilvl w:val="0"/>
          <w:numId w:val="3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The</w:t>
      </w:r>
      <w:r w:rsidR="005756CA">
        <w:rPr>
          <w:sz w:val="24"/>
          <w:szCs w:val="24"/>
        </w:rPr>
        <w:t xml:space="preserve"> </w:t>
      </w:r>
      <w:r w:rsidR="0030274E">
        <w:rPr>
          <w:sz w:val="24"/>
          <w:szCs w:val="24"/>
        </w:rPr>
        <w:t>unit</w:t>
      </w:r>
      <w:r w:rsidR="005756CA">
        <w:rPr>
          <w:sz w:val="24"/>
          <w:szCs w:val="24"/>
        </w:rPr>
        <w:t xml:space="preserve"> has been successfully added to the network when the </w:t>
      </w:r>
      <w:r w:rsidR="007122F6">
        <w:rPr>
          <w:sz w:val="24"/>
          <w:szCs w:val="24"/>
        </w:rPr>
        <w:t>Z-Wave LED</w:t>
      </w:r>
      <w:r w:rsidR="005756CA">
        <w:rPr>
          <w:sz w:val="24"/>
          <w:szCs w:val="24"/>
        </w:rPr>
        <w:t xml:space="preserve"> becomes solid.</w:t>
      </w:r>
    </w:p>
    <w:p w14:paraId="21E66DF1" w14:textId="7164B37B" w:rsidR="005756CA" w:rsidRDefault="005756CA" w:rsidP="005756CA">
      <w:pPr>
        <w:pStyle w:val="Heading2"/>
      </w:pPr>
      <w:r>
        <w:t xml:space="preserve">Removing the </w:t>
      </w:r>
      <w:r w:rsidR="006F576D">
        <w:t>WATER DRAGON</w:t>
      </w:r>
      <w:r w:rsidR="003F7639">
        <w:t xml:space="preserve"> </w:t>
      </w:r>
      <w:r>
        <w:t>from a Z-Wave network</w:t>
      </w:r>
    </w:p>
    <w:p w14:paraId="20148886" w14:textId="77777777" w:rsidR="00B532A0" w:rsidRDefault="007122F6" w:rsidP="003D62D5">
      <w:pPr>
        <w:pStyle w:val="ListParagraph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5756CA">
        <w:rPr>
          <w:sz w:val="24"/>
          <w:szCs w:val="24"/>
        </w:rPr>
        <w:t xml:space="preserve">ut Z-Wave </w:t>
      </w:r>
      <w:r w:rsidR="00B532A0">
        <w:rPr>
          <w:sz w:val="24"/>
          <w:szCs w:val="24"/>
        </w:rPr>
        <w:t>controller</w:t>
      </w:r>
      <w:r w:rsidR="005756CA">
        <w:rPr>
          <w:sz w:val="24"/>
          <w:szCs w:val="24"/>
        </w:rPr>
        <w:t xml:space="preserve"> into Remove mode.  See </w:t>
      </w:r>
      <w:r w:rsidR="0002662A">
        <w:rPr>
          <w:sz w:val="24"/>
          <w:szCs w:val="24"/>
        </w:rPr>
        <w:t xml:space="preserve">Z-Wave controller documentation for further documentation.  </w:t>
      </w:r>
    </w:p>
    <w:p w14:paraId="4EC64B94" w14:textId="5A8469F7" w:rsidR="007122F6" w:rsidRDefault="00C107DC" w:rsidP="003D62D5">
      <w:pPr>
        <w:pStyle w:val="ListParagraph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Press the pairing button on the side of the control unit</w:t>
      </w:r>
      <w:r w:rsidR="007122F6">
        <w:rPr>
          <w:sz w:val="24"/>
          <w:szCs w:val="24"/>
        </w:rPr>
        <w:t xml:space="preserve">. The Z-Wave LED will begin to blink. </w:t>
      </w:r>
    </w:p>
    <w:p w14:paraId="284E50DF" w14:textId="5B1359AF" w:rsidR="007122F6" w:rsidRDefault="007122F6" w:rsidP="003D62D5">
      <w:pPr>
        <w:pStyle w:val="ListParagraph"/>
        <w:numPr>
          <w:ilvl w:val="0"/>
          <w:numId w:val="4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0274E">
        <w:rPr>
          <w:sz w:val="24"/>
          <w:szCs w:val="24"/>
        </w:rPr>
        <w:t>unit</w:t>
      </w:r>
      <w:r>
        <w:rPr>
          <w:sz w:val="24"/>
          <w:szCs w:val="24"/>
        </w:rPr>
        <w:t xml:space="preserve"> has been successfully removed from the network when the Z-Wave LED</w:t>
      </w:r>
      <w:r w:rsidR="00C107DC">
        <w:rPr>
          <w:sz w:val="24"/>
          <w:szCs w:val="24"/>
        </w:rPr>
        <w:t xml:space="preserve"> turn</w:t>
      </w:r>
      <w:r w:rsidR="00E105E4">
        <w:rPr>
          <w:sz w:val="24"/>
          <w:szCs w:val="24"/>
        </w:rPr>
        <w:t>s</w:t>
      </w:r>
      <w:r w:rsidR="00C107DC">
        <w:rPr>
          <w:sz w:val="24"/>
          <w:szCs w:val="24"/>
        </w:rPr>
        <w:t xml:space="preserve"> off</w:t>
      </w:r>
      <w:r>
        <w:rPr>
          <w:sz w:val="24"/>
          <w:szCs w:val="24"/>
        </w:rPr>
        <w:t>.</w:t>
      </w:r>
    </w:p>
    <w:p w14:paraId="5F814843" w14:textId="09AA3F4E" w:rsidR="005756CA" w:rsidRDefault="005756CA" w:rsidP="00FF1D03">
      <w:pPr>
        <w:pStyle w:val="Heading2"/>
      </w:pPr>
      <w:r>
        <w:t xml:space="preserve">Reset </w:t>
      </w:r>
      <w:r w:rsidR="006F576D">
        <w:t>WATER DRAGON</w:t>
      </w:r>
      <w:r w:rsidR="003F7639">
        <w:t xml:space="preserve"> </w:t>
      </w:r>
      <w:r>
        <w:t>to default state</w:t>
      </w:r>
    </w:p>
    <w:p w14:paraId="7DBE1697" w14:textId="594893E4" w:rsidR="005756CA" w:rsidRPr="0002662A" w:rsidRDefault="005756CA" w:rsidP="0002662A">
      <w:pPr>
        <w:rPr>
          <w:sz w:val="24"/>
          <w:szCs w:val="24"/>
        </w:rPr>
      </w:pPr>
      <w:r w:rsidRPr="0002662A">
        <w:rPr>
          <w:sz w:val="24"/>
          <w:szCs w:val="24"/>
        </w:rPr>
        <w:t xml:space="preserve">NOTE: This function will forcibly clear </w:t>
      </w:r>
      <w:r w:rsidR="00E105E4">
        <w:rPr>
          <w:sz w:val="24"/>
          <w:szCs w:val="24"/>
        </w:rPr>
        <w:t>the</w:t>
      </w:r>
      <w:r w:rsidRPr="0002662A">
        <w:rPr>
          <w:sz w:val="24"/>
          <w:szCs w:val="24"/>
        </w:rPr>
        <w:t xml:space="preserve"> Z-Wave node identification.</w:t>
      </w:r>
    </w:p>
    <w:p w14:paraId="0075A069" w14:textId="583AB081" w:rsidR="005756CA" w:rsidRDefault="005756CA" w:rsidP="003D62D5">
      <w:pPr>
        <w:pStyle w:val="ListParagraph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Press and hold </w:t>
      </w:r>
      <w:r w:rsidR="00992930">
        <w:rPr>
          <w:sz w:val="24"/>
          <w:szCs w:val="24"/>
        </w:rPr>
        <w:t xml:space="preserve">the pairing button on the side of the control unit </w:t>
      </w:r>
      <w:r w:rsidR="00BE13E4">
        <w:rPr>
          <w:sz w:val="24"/>
          <w:szCs w:val="24"/>
        </w:rPr>
        <w:t>1</w:t>
      </w:r>
      <w:r w:rsidR="005814D2">
        <w:rPr>
          <w:sz w:val="24"/>
          <w:szCs w:val="24"/>
        </w:rPr>
        <w:t>5 seconds. The LEDs will blink for ~5 seconds, then become solid.</w:t>
      </w:r>
    </w:p>
    <w:p w14:paraId="324062B1" w14:textId="61370CB2" w:rsidR="005814D2" w:rsidRDefault="005814D2" w:rsidP="003D62D5">
      <w:pPr>
        <w:pStyle w:val="ListParagraph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Once the device has been reset, the LEDs will return to their normal state. </w:t>
      </w:r>
    </w:p>
    <w:p w14:paraId="17EEF34A" w14:textId="4D8DF9AD" w:rsidR="005814D2" w:rsidRDefault="005814D2" w:rsidP="003D62D5">
      <w:pPr>
        <w:pStyle w:val="ListParagraph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Device reset will reset EEPROM, configuration parameters and Z-Wave chip.</w:t>
      </w:r>
    </w:p>
    <w:p w14:paraId="2D4D6C75" w14:textId="77777777" w:rsidR="00850D97" w:rsidRDefault="00850D97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33BE27E6" w14:textId="655FF52B" w:rsidR="005756CA" w:rsidRPr="005756CA" w:rsidRDefault="005756CA" w:rsidP="005756CA">
      <w:pPr>
        <w:pStyle w:val="Heading1"/>
      </w:pPr>
      <w:r w:rsidRPr="005756CA">
        <w:lastRenderedPageBreak/>
        <w:t xml:space="preserve">Compatibility with </w:t>
      </w:r>
      <w:r>
        <w:t>O</w:t>
      </w:r>
      <w:r w:rsidRPr="005756CA">
        <w:t xml:space="preserve">ther </w:t>
      </w:r>
      <w:r>
        <w:t>M</w:t>
      </w:r>
      <w:r w:rsidRPr="005756CA">
        <w:t xml:space="preserve">anufactures’ Z-Wave </w:t>
      </w:r>
      <w:r>
        <w:t>D</w:t>
      </w:r>
      <w:r w:rsidRPr="005756CA">
        <w:t>evices</w:t>
      </w:r>
    </w:p>
    <w:p w14:paraId="35953477" w14:textId="40C96A01" w:rsidR="00303310" w:rsidRPr="00303310" w:rsidRDefault="00303310" w:rsidP="005756CA">
      <w:pPr>
        <w:ind w:left="360"/>
        <w:rPr>
          <w:rFonts w:cstheme="minorHAnsi"/>
          <w:sz w:val="24"/>
          <w:szCs w:val="24"/>
        </w:rPr>
      </w:pPr>
      <w:r w:rsidRPr="00303310">
        <w:rPr>
          <w:rFonts w:cstheme="minorHAnsi"/>
          <w:color w:val="333333"/>
          <w:sz w:val="24"/>
          <w:szCs w:val="24"/>
          <w:bdr w:val="none" w:sz="0" w:space="0" w:color="auto" w:frame="1"/>
          <w:shd w:val="clear" w:color="auto" w:fill="FFFFFF"/>
        </w:rPr>
        <w:t>This product can be operated in any Z-Wave network with other Z-Wave certified devices from other manufacturers. All mains operated nodes within the network will act as repeaters regardless of vendor to increase reliability of the network.</w:t>
      </w:r>
    </w:p>
    <w:p w14:paraId="0A607360" w14:textId="3136E48C" w:rsidR="00367616" w:rsidRPr="00367616" w:rsidRDefault="00850D97">
      <w:r>
        <w:br w:type="page"/>
      </w:r>
    </w:p>
    <w:p w14:paraId="1C280EDA" w14:textId="41262179" w:rsidR="005756CA" w:rsidRDefault="006C15F3" w:rsidP="006C15F3">
      <w:pPr>
        <w:pStyle w:val="Heading1"/>
      </w:pPr>
      <w:r>
        <w:lastRenderedPageBreak/>
        <w:t>Configuration Command Class</w:t>
      </w:r>
      <w:r w:rsidR="00D2209A">
        <w:t xml:space="preserve"> </w:t>
      </w:r>
      <w:r w:rsidR="00D2209A" w:rsidRPr="00243581">
        <w:t xml:space="preserve">(Version </w:t>
      </w:r>
      <w:r w:rsidR="00367616">
        <w:t>4</w:t>
      </w:r>
      <w:r w:rsidR="006D65A5" w:rsidRPr="00243581">
        <w:t>)</w:t>
      </w:r>
    </w:p>
    <w:p w14:paraId="31A46474" w14:textId="2A60F0B8" w:rsidR="003873AC" w:rsidRDefault="003873AC" w:rsidP="003873AC">
      <w:pPr>
        <w:pStyle w:val="Heading2"/>
      </w:pPr>
      <w:r>
        <w:t>Configuration Reset Default</w:t>
      </w:r>
      <w:r w:rsidR="00642B6D">
        <w:t xml:space="preserve"> (from Configuration Command Class V4)</w:t>
      </w:r>
    </w:p>
    <w:p w14:paraId="14EEE373" w14:textId="3234F1F2" w:rsidR="003873AC" w:rsidRPr="003873AC" w:rsidRDefault="003873AC" w:rsidP="003873AC">
      <w:pPr>
        <w:rPr>
          <w:sz w:val="24"/>
          <w:szCs w:val="28"/>
        </w:rPr>
      </w:pPr>
      <w:r>
        <w:rPr>
          <w:sz w:val="24"/>
          <w:szCs w:val="28"/>
        </w:rPr>
        <w:t xml:space="preserve">Configuration command CONFIGURATION_DEFAULT_RESET </w:t>
      </w:r>
      <w:r w:rsidR="00B6438D">
        <w:rPr>
          <w:sz w:val="24"/>
          <w:szCs w:val="28"/>
        </w:rPr>
        <w:t>will</w:t>
      </w:r>
      <w:r>
        <w:rPr>
          <w:sz w:val="24"/>
          <w:szCs w:val="28"/>
        </w:rPr>
        <w:t xml:space="preserve"> reset all supported configuration parameters to their factory default settings. This command will not remove the device from the Z-Wave network</w:t>
      </w:r>
      <w:r w:rsidR="00106820">
        <w:rPr>
          <w:sz w:val="24"/>
          <w:szCs w:val="28"/>
        </w:rPr>
        <w:t>.  Parameter changes made during calibration will get cleared by this call.</w:t>
      </w:r>
    </w:p>
    <w:p w14:paraId="02A6BE14" w14:textId="3B49618A" w:rsidR="008677F3" w:rsidRDefault="006C15F3" w:rsidP="008677F3">
      <w:pPr>
        <w:pStyle w:val="Heading2"/>
      </w:pPr>
      <w:r w:rsidRPr="006C15F3">
        <w:t>Parameters</w:t>
      </w:r>
    </w:p>
    <w:p w14:paraId="092FB145" w14:textId="562F6A78" w:rsidR="007F0BBC" w:rsidRDefault="007F0BBC" w:rsidP="007F0BBC">
      <w:pPr>
        <w:rPr>
          <w:sz w:val="24"/>
          <w:szCs w:val="24"/>
        </w:rPr>
      </w:pPr>
      <w:r w:rsidRPr="007F0BBC">
        <w:rPr>
          <w:sz w:val="24"/>
          <w:szCs w:val="24"/>
        </w:rPr>
        <w:t xml:space="preserve">There are </w:t>
      </w:r>
      <w:r>
        <w:rPr>
          <w:sz w:val="24"/>
          <w:szCs w:val="24"/>
        </w:rPr>
        <w:t>three configuration states that the device can be operated in.  These states allow for different mode of operation options such as home and away modes.</w:t>
      </w:r>
      <w:r w:rsidR="00127D74">
        <w:rPr>
          <w:sz w:val="24"/>
          <w:szCs w:val="24"/>
        </w:rPr>
        <w:t xml:space="preserve">  The parameter offsets that apply to the three different states are: 0x01-0x09, 0x21-0x29, and 0x41-0x49.</w:t>
      </w:r>
    </w:p>
    <w:p w14:paraId="54A6210C" w14:textId="634A5D31" w:rsidR="00106820" w:rsidRPr="007F0BBC" w:rsidRDefault="00106820" w:rsidP="007F0BBC">
      <w:pPr>
        <w:rPr>
          <w:sz w:val="24"/>
          <w:szCs w:val="24"/>
        </w:rPr>
      </w:pPr>
      <w:r>
        <w:rPr>
          <w:sz w:val="24"/>
          <w:szCs w:val="24"/>
        </w:rPr>
        <w:t>The parameters are common to all pipe types.</w:t>
      </w:r>
    </w:p>
    <w:p w14:paraId="33594475" w14:textId="158B2EA7" w:rsidR="008677F3" w:rsidRPr="008677F3" w:rsidRDefault="008677F3" w:rsidP="008677F3">
      <w:pPr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[STATE 1 Leak configurations (0x01 – 0x09)]</w:t>
      </w:r>
    </w:p>
    <w:p w14:paraId="567B7ADD" w14:textId="1E142625" w:rsidR="006C15F3" w:rsidRPr="006C15F3" w:rsidRDefault="00863343" w:rsidP="006C15F3">
      <w:pPr>
        <w:pStyle w:val="Heading3"/>
      </w:pPr>
      <w:r>
        <w:t>0x01</w:t>
      </w:r>
      <w:r w:rsidR="006C15F3" w:rsidRPr="006C15F3">
        <w:t xml:space="preserve">: </w:t>
      </w:r>
      <w:r w:rsidR="007122F6">
        <w:t xml:space="preserve">High Flow </w:t>
      </w:r>
      <w:r w:rsidR="005814D2">
        <w:t>Event</w:t>
      </w:r>
      <w:r w:rsidR="007122F6">
        <w:t xml:space="preserve"> Threshold</w:t>
      </w:r>
    </w:p>
    <w:p w14:paraId="5A2546D3" w14:textId="7A834277" w:rsidR="00FC703E" w:rsidRDefault="007122F6" w:rsidP="003D62D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threshold at which the </w:t>
      </w:r>
      <w:r w:rsidR="00227B44">
        <w:rPr>
          <w:sz w:val="24"/>
          <w:szCs w:val="24"/>
        </w:rPr>
        <w:t>sensor</w:t>
      </w:r>
      <w:r>
        <w:rPr>
          <w:sz w:val="24"/>
          <w:szCs w:val="24"/>
        </w:rPr>
        <w:t xml:space="preserve"> will</w:t>
      </w:r>
      <w:r w:rsidR="00FC2E3A">
        <w:rPr>
          <w:sz w:val="24"/>
          <w:szCs w:val="24"/>
        </w:rPr>
        <w:t xml:space="preserve"> report a High-flow</w:t>
      </w:r>
      <w:r>
        <w:rPr>
          <w:sz w:val="24"/>
          <w:szCs w:val="24"/>
        </w:rPr>
        <w:t xml:space="preserve"> issue</w:t>
      </w:r>
      <w:r w:rsidR="00227B44">
        <w:rPr>
          <w:sz w:val="24"/>
          <w:szCs w:val="24"/>
        </w:rPr>
        <w:t>, expressed in liters per minute</w:t>
      </w:r>
      <w:r>
        <w:rPr>
          <w:sz w:val="24"/>
          <w:szCs w:val="24"/>
        </w:rPr>
        <w:t xml:space="preserve">. </w:t>
      </w:r>
    </w:p>
    <w:p w14:paraId="2541AF9B" w14:textId="00139670" w:rsidR="00106820" w:rsidRDefault="006331F1" w:rsidP="00D0790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06820">
        <w:rPr>
          <w:sz w:val="24"/>
          <w:szCs w:val="24"/>
        </w:rPr>
        <w:t>Default</w:t>
      </w:r>
      <w:r w:rsidR="00331998" w:rsidRPr="00106820">
        <w:rPr>
          <w:sz w:val="24"/>
          <w:szCs w:val="24"/>
        </w:rPr>
        <w:t>:</w:t>
      </w:r>
      <w:r w:rsidRPr="00106820">
        <w:rPr>
          <w:sz w:val="24"/>
          <w:szCs w:val="24"/>
        </w:rPr>
        <w:t xml:space="preserve"> </w:t>
      </w:r>
      <w:r w:rsidR="00E0586B">
        <w:rPr>
          <w:sz w:val="24"/>
          <w:szCs w:val="24"/>
        </w:rPr>
        <w:t>28</w:t>
      </w:r>
      <w:r w:rsidR="00FC2E3A" w:rsidRPr="00106820">
        <w:rPr>
          <w:sz w:val="24"/>
          <w:szCs w:val="24"/>
        </w:rPr>
        <w:t xml:space="preserve"> LPM</w:t>
      </w:r>
      <w:r w:rsidR="00521001" w:rsidRPr="00106820">
        <w:rPr>
          <w:sz w:val="24"/>
          <w:szCs w:val="24"/>
        </w:rPr>
        <w:t xml:space="preserve"> </w:t>
      </w:r>
      <w:r w:rsidR="00106820" w:rsidRPr="00106820">
        <w:rPr>
          <w:sz w:val="24"/>
          <w:szCs w:val="24"/>
        </w:rPr>
        <w:t xml:space="preserve"> </w:t>
      </w:r>
    </w:p>
    <w:p w14:paraId="5D7B98E1" w14:textId="3666E1A3" w:rsidR="00331998" w:rsidRPr="00106820" w:rsidRDefault="00331998" w:rsidP="00D0790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06820">
        <w:rPr>
          <w:sz w:val="24"/>
          <w:szCs w:val="24"/>
        </w:rPr>
        <w:t xml:space="preserve">Valid Range: 2 </w:t>
      </w:r>
      <w:r w:rsidR="00106820">
        <w:rPr>
          <w:sz w:val="24"/>
          <w:szCs w:val="24"/>
        </w:rPr>
        <w:t>– 100 LPM (maximum is limited by sensor capabilities)</w:t>
      </w:r>
    </w:p>
    <w:p w14:paraId="1DA0991E" w14:textId="7B4A1D52" w:rsidR="00863343" w:rsidRDefault="00863343" w:rsidP="0086334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Size: 1 Byte</w:t>
      </w:r>
    </w:p>
    <w:p w14:paraId="70C63716" w14:textId="175633C9" w:rsidR="00FC2E3A" w:rsidRPr="00FC2E3A" w:rsidRDefault="006331F1" w:rsidP="00FC2E3A">
      <w:pPr>
        <w:pStyle w:val="Heading3"/>
        <w:rPr>
          <w:szCs w:val="24"/>
        </w:rPr>
      </w:pPr>
      <w:r>
        <w:t>0</w:t>
      </w:r>
      <w:r w:rsidR="00863343">
        <w:t>x02</w:t>
      </w:r>
      <w:r>
        <w:t xml:space="preserve">: </w:t>
      </w:r>
      <w:r w:rsidR="00FC2E3A">
        <w:t xml:space="preserve">Medium </w:t>
      </w:r>
      <w:r w:rsidR="003A39DF">
        <w:t xml:space="preserve">Flow </w:t>
      </w:r>
      <w:r w:rsidR="005814D2">
        <w:t>Event</w:t>
      </w:r>
      <w:r w:rsidR="00D2209A">
        <w:t xml:space="preserve"> Threshold</w:t>
      </w:r>
    </w:p>
    <w:p w14:paraId="546FD6F7" w14:textId="5E41EFAF" w:rsidR="00FC2E3A" w:rsidRPr="00227B44" w:rsidRDefault="00FC2E3A" w:rsidP="00227B4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threshold at which the </w:t>
      </w:r>
      <w:r w:rsidR="00227B44">
        <w:rPr>
          <w:sz w:val="24"/>
          <w:szCs w:val="24"/>
        </w:rPr>
        <w:t>sensor</w:t>
      </w:r>
      <w:r>
        <w:rPr>
          <w:sz w:val="24"/>
          <w:szCs w:val="24"/>
        </w:rPr>
        <w:t xml:space="preserve"> will report a Medium-flow issue</w:t>
      </w:r>
      <w:r w:rsidR="00227B44">
        <w:rPr>
          <w:sz w:val="24"/>
          <w:szCs w:val="24"/>
        </w:rPr>
        <w:t>, expressed in liters per minute.</w:t>
      </w:r>
      <w:r w:rsidRPr="00227B44">
        <w:rPr>
          <w:sz w:val="24"/>
          <w:szCs w:val="24"/>
        </w:rPr>
        <w:t xml:space="preserve"> </w:t>
      </w:r>
    </w:p>
    <w:p w14:paraId="447D94BF" w14:textId="45FF1B88" w:rsidR="006C15F3" w:rsidRDefault="006331F1" w:rsidP="00A62BEE">
      <w:pPr>
        <w:pStyle w:val="ListParagraph"/>
        <w:numPr>
          <w:ilvl w:val="0"/>
          <w:numId w:val="14"/>
        </w:numPr>
        <w:rPr>
          <w:sz w:val="24"/>
        </w:rPr>
      </w:pPr>
      <w:r w:rsidRPr="00FC2E3A">
        <w:rPr>
          <w:sz w:val="24"/>
        </w:rPr>
        <w:t>Default</w:t>
      </w:r>
      <w:r w:rsidR="00331998">
        <w:rPr>
          <w:sz w:val="24"/>
        </w:rPr>
        <w:t>:</w:t>
      </w:r>
      <w:r w:rsidRPr="00FC2E3A">
        <w:rPr>
          <w:sz w:val="24"/>
        </w:rPr>
        <w:t xml:space="preserve"> </w:t>
      </w:r>
      <w:r w:rsidR="00E0586B">
        <w:rPr>
          <w:sz w:val="24"/>
        </w:rPr>
        <w:t>4</w:t>
      </w:r>
      <w:r w:rsidR="00FC2E3A">
        <w:rPr>
          <w:sz w:val="24"/>
        </w:rPr>
        <w:t xml:space="preserve"> LPM</w:t>
      </w:r>
    </w:p>
    <w:p w14:paraId="1C5F2F64" w14:textId="64E4B449" w:rsidR="00331998" w:rsidRDefault="00331998" w:rsidP="00A62BEE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Valid Range: 1</w:t>
      </w:r>
      <w:r w:rsidR="00C00555">
        <w:rPr>
          <w:sz w:val="24"/>
        </w:rPr>
        <w:t xml:space="preserve"> </w:t>
      </w:r>
      <w:r w:rsidR="00106820">
        <w:rPr>
          <w:sz w:val="24"/>
        </w:rPr>
        <w:t xml:space="preserve">– 99 </w:t>
      </w:r>
      <w:r>
        <w:rPr>
          <w:sz w:val="24"/>
        </w:rPr>
        <w:t>LPM</w:t>
      </w:r>
    </w:p>
    <w:p w14:paraId="1D42A1FD" w14:textId="56353E53" w:rsidR="007B7A4D" w:rsidRPr="00760E04" w:rsidRDefault="007B7A4D" w:rsidP="00760E04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Size</w:t>
      </w:r>
      <w:r w:rsidR="0086334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63343">
        <w:rPr>
          <w:sz w:val="24"/>
          <w:szCs w:val="24"/>
        </w:rPr>
        <w:t>1 Byte</w:t>
      </w:r>
      <w:r w:rsidR="008A497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F3BC1" wp14:editId="484027AA">
                <wp:simplePos x="0" y="0"/>
                <wp:positionH relativeFrom="column">
                  <wp:posOffset>17253</wp:posOffset>
                </wp:positionH>
                <wp:positionV relativeFrom="paragraph">
                  <wp:posOffset>248345</wp:posOffset>
                </wp:positionV>
                <wp:extent cx="6057900" cy="1276709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67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04AF2" id="Rectangle 1" o:spid="_x0000_s1026" style="position:absolute;margin-left:1.35pt;margin-top:19.55pt;width:477pt;height:100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" filled="f" strokecolor="black [3213]" strokeweight="2pt"/>
            </w:pict>
          </mc:Fallback>
        </mc:AlternateContent>
      </w:r>
    </w:p>
    <w:p w14:paraId="0874DB93" w14:textId="5D937FCE" w:rsidR="00876CA7" w:rsidRDefault="00876CA7" w:rsidP="002C393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*** A Differential of 1 L/min will be enforced between </w:t>
      </w:r>
      <w:r w:rsidR="00760E04">
        <w:rPr>
          <w:sz w:val="24"/>
          <w:szCs w:val="24"/>
        </w:rPr>
        <w:t>High and Low thresholds</w:t>
      </w:r>
      <w:r>
        <w:rPr>
          <w:sz w:val="24"/>
          <w:szCs w:val="24"/>
        </w:rPr>
        <w:t xml:space="preserve"> ****</w:t>
      </w:r>
    </w:p>
    <w:p w14:paraId="5C59E0DE" w14:textId="11526FB2" w:rsidR="00B20C68" w:rsidRDefault="008A4974" w:rsidP="00A62BEE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0x01 is set to less than or equal to</w:t>
      </w:r>
      <w:r w:rsidR="00CE68D2">
        <w:rPr>
          <w:sz w:val="24"/>
          <w:szCs w:val="24"/>
        </w:rPr>
        <w:t xml:space="preserve"> </w:t>
      </w:r>
      <w:r>
        <w:rPr>
          <w:sz w:val="24"/>
          <w:szCs w:val="24"/>
        </w:rPr>
        <w:t>0x0</w:t>
      </w:r>
      <w:r w:rsidR="00863343">
        <w:rPr>
          <w:sz w:val="24"/>
          <w:szCs w:val="24"/>
        </w:rPr>
        <w:t>2</w:t>
      </w:r>
      <w:r>
        <w:rPr>
          <w:sz w:val="24"/>
          <w:szCs w:val="24"/>
        </w:rPr>
        <w:t>, 0x0</w:t>
      </w:r>
      <w:r w:rsidR="001B2A5D">
        <w:rPr>
          <w:sz w:val="24"/>
          <w:szCs w:val="24"/>
        </w:rPr>
        <w:t>1</w:t>
      </w:r>
      <w:r>
        <w:rPr>
          <w:sz w:val="24"/>
          <w:szCs w:val="24"/>
        </w:rPr>
        <w:t xml:space="preserve"> will be modified to be 1 L/min </w:t>
      </w:r>
      <w:r w:rsidR="001B2A5D">
        <w:rPr>
          <w:sz w:val="24"/>
          <w:szCs w:val="24"/>
        </w:rPr>
        <w:t>greater</w:t>
      </w:r>
      <w:r>
        <w:rPr>
          <w:sz w:val="24"/>
          <w:szCs w:val="24"/>
        </w:rPr>
        <w:t xml:space="preserve"> than 0x0</w:t>
      </w:r>
      <w:r w:rsidR="00F41C61">
        <w:rPr>
          <w:sz w:val="24"/>
          <w:szCs w:val="24"/>
        </w:rPr>
        <w:t>2</w:t>
      </w:r>
    </w:p>
    <w:p w14:paraId="0FF3B74D" w14:textId="6BD44DA5" w:rsidR="00243581" w:rsidRPr="00243581" w:rsidRDefault="00863343" w:rsidP="00243581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0x02</w:t>
      </w:r>
      <w:r w:rsidR="008A4974">
        <w:rPr>
          <w:sz w:val="24"/>
          <w:szCs w:val="24"/>
        </w:rPr>
        <w:t xml:space="preserve"> is set to greater than or equal to 0x01, 0x0</w:t>
      </w:r>
      <w:r w:rsidR="00F41C61">
        <w:rPr>
          <w:sz w:val="24"/>
          <w:szCs w:val="24"/>
        </w:rPr>
        <w:t>1</w:t>
      </w:r>
      <w:r w:rsidR="008A4974">
        <w:rPr>
          <w:sz w:val="24"/>
          <w:szCs w:val="24"/>
        </w:rPr>
        <w:t xml:space="preserve"> will be modified</w:t>
      </w:r>
      <w:r>
        <w:rPr>
          <w:sz w:val="24"/>
          <w:szCs w:val="24"/>
        </w:rPr>
        <w:t xml:space="preserve"> to be 1 L/min </w:t>
      </w:r>
      <w:r w:rsidR="00F41C61">
        <w:rPr>
          <w:sz w:val="24"/>
          <w:szCs w:val="24"/>
        </w:rPr>
        <w:t>greater</w:t>
      </w:r>
      <w:r>
        <w:rPr>
          <w:sz w:val="24"/>
          <w:szCs w:val="24"/>
        </w:rPr>
        <w:t xml:space="preserve"> than 0x02</w:t>
      </w:r>
    </w:p>
    <w:p w14:paraId="68FDFA6E" w14:textId="77777777" w:rsidR="00243581" w:rsidRDefault="00243581" w:rsidP="00243581">
      <w:pPr>
        <w:pStyle w:val="Heading3"/>
        <w:numPr>
          <w:ilvl w:val="0"/>
          <w:numId w:val="0"/>
        </w:numPr>
        <w:ind w:left="720" w:hanging="720"/>
      </w:pPr>
    </w:p>
    <w:p w14:paraId="3D3C348A" w14:textId="5F433C89" w:rsidR="00FC2E3A" w:rsidRDefault="00FC2E3A" w:rsidP="00243581">
      <w:pPr>
        <w:pStyle w:val="Heading3"/>
      </w:pPr>
      <w:r>
        <w:t>0</w:t>
      </w:r>
      <w:r w:rsidR="00863343">
        <w:t>x03:</w:t>
      </w:r>
      <w:r>
        <w:t xml:space="preserve"> Low Flow </w:t>
      </w:r>
      <w:r w:rsidR="005814D2">
        <w:t>Event</w:t>
      </w:r>
      <w:r>
        <w:t xml:space="preserve"> Threshold</w:t>
      </w:r>
    </w:p>
    <w:p w14:paraId="3D99D6F9" w14:textId="5CD5B51D" w:rsidR="00FC2E3A" w:rsidRPr="00FC2E3A" w:rsidRDefault="00227B44" w:rsidP="00A62BEE">
      <w:pPr>
        <w:pStyle w:val="ListParagraph"/>
        <w:numPr>
          <w:ilvl w:val="0"/>
          <w:numId w:val="15"/>
        </w:numPr>
      </w:pPr>
      <w:r>
        <w:rPr>
          <w:sz w:val="24"/>
          <w:szCs w:val="24"/>
        </w:rPr>
        <w:t>The t</w:t>
      </w:r>
      <w:r w:rsidR="00FC2E3A" w:rsidRPr="00FC2E3A">
        <w:rPr>
          <w:sz w:val="24"/>
          <w:szCs w:val="24"/>
        </w:rPr>
        <w:t xml:space="preserve">hreshold at which </w:t>
      </w:r>
      <w:r>
        <w:rPr>
          <w:sz w:val="24"/>
          <w:szCs w:val="24"/>
        </w:rPr>
        <w:t>the sensor</w:t>
      </w:r>
      <w:r w:rsidR="00FC2E3A" w:rsidRPr="00FC2E3A">
        <w:rPr>
          <w:sz w:val="24"/>
          <w:szCs w:val="24"/>
        </w:rPr>
        <w:t xml:space="preserve"> will report a Low-flow issue</w:t>
      </w:r>
      <w:r w:rsidR="00322148">
        <w:rPr>
          <w:sz w:val="24"/>
          <w:szCs w:val="24"/>
        </w:rPr>
        <w:t xml:space="preserve">, </w:t>
      </w:r>
      <w:r>
        <w:rPr>
          <w:sz w:val="24"/>
          <w:szCs w:val="24"/>
        </w:rPr>
        <w:t>in centiliters per minute.</w:t>
      </w:r>
    </w:p>
    <w:p w14:paraId="13E4F9D6" w14:textId="1C0898E1" w:rsidR="00FC2E3A" w:rsidRPr="00331998" w:rsidRDefault="00FC2E3A" w:rsidP="00A62BEE">
      <w:pPr>
        <w:pStyle w:val="ListParagraph"/>
        <w:numPr>
          <w:ilvl w:val="0"/>
          <w:numId w:val="15"/>
        </w:numPr>
      </w:pPr>
      <w:r w:rsidRPr="00FC2E3A">
        <w:rPr>
          <w:sz w:val="24"/>
          <w:szCs w:val="24"/>
        </w:rPr>
        <w:t>Default</w:t>
      </w:r>
      <w:r w:rsidR="00331998">
        <w:rPr>
          <w:sz w:val="24"/>
          <w:szCs w:val="24"/>
        </w:rPr>
        <w:t>:</w:t>
      </w:r>
      <w:r w:rsidRPr="00FC2E3A">
        <w:rPr>
          <w:sz w:val="24"/>
          <w:szCs w:val="24"/>
        </w:rPr>
        <w:t xml:space="preserve"> </w:t>
      </w:r>
      <w:r w:rsidR="00227B44">
        <w:rPr>
          <w:sz w:val="24"/>
          <w:szCs w:val="24"/>
        </w:rPr>
        <w:t xml:space="preserve">19 </w:t>
      </w:r>
      <w:proofErr w:type="spellStart"/>
      <w:r w:rsidR="00227B44">
        <w:rPr>
          <w:sz w:val="24"/>
          <w:szCs w:val="24"/>
        </w:rPr>
        <w:t>cLPM</w:t>
      </w:r>
      <w:proofErr w:type="spellEnd"/>
      <w:proofErr w:type="gramStart"/>
      <w:r w:rsidR="00227B44">
        <w:rPr>
          <w:sz w:val="24"/>
          <w:szCs w:val="24"/>
        </w:rPr>
        <w:t xml:space="preserve">   (</w:t>
      </w:r>
      <w:proofErr w:type="gramEnd"/>
      <w:r w:rsidR="00227B44">
        <w:rPr>
          <w:sz w:val="24"/>
          <w:szCs w:val="24"/>
        </w:rPr>
        <w:t>0.190 LPM)</w:t>
      </w:r>
    </w:p>
    <w:p w14:paraId="10DDB5E0" w14:textId="77688EDC" w:rsidR="00331998" w:rsidRPr="00FC2E3A" w:rsidRDefault="00331998" w:rsidP="00A62BEE">
      <w:pPr>
        <w:pStyle w:val="ListParagraph"/>
        <w:numPr>
          <w:ilvl w:val="0"/>
          <w:numId w:val="15"/>
        </w:numPr>
      </w:pPr>
      <w:r>
        <w:rPr>
          <w:sz w:val="24"/>
          <w:szCs w:val="24"/>
        </w:rPr>
        <w:t xml:space="preserve">Valid Range: </w:t>
      </w:r>
      <w:r w:rsidR="00106820">
        <w:rPr>
          <w:sz w:val="24"/>
          <w:szCs w:val="24"/>
        </w:rPr>
        <w:t>5</w:t>
      </w:r>
      <w:r>
        <w:rPr>
          <w:sz w:val="24"/>
          <w:szCs w:val="24"/>
        </w:rPr>
        <w:t xml:space="preserve"> - </w:t>
      </w:r>
      <w:r w:rsidR="00106820" w:rsidRPr="00106820">
        <w:rPr>
          <w:sz w:val="24"/>
          <w:szCs w:val="24"/>
        </w:rPr>
        <w:t>255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cLPM</w:t>
      </w:r>
      <w:proofErr w:type="spellEnd"/>
    </w:p>
    <w:p w14:paraId="1F04F5C1" w14:textId="0B702237" w:rsidR="00760E04" w:rsidRDefault="00863343" w:rsidP="00760E04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Size: 1 Byte</w:t>
      </w:r>
      <w:r w:rsidR="006C15F3" w:rsidRPr="00863343">
        <w:rPr>
          <w:sz w:val="24"/>
          <w:szCs w:val="24"/>
        </w:rPr>
        <w:tab/>
      </w:r>
    </w:p>
    <w:p w14:paraId="515357E4" w14:textId="16070C3B" w:rsidR="00760E04" w:rsidRDefault="00760E04" w:rsidP="00760E04">
      <w:pPr>
        <w:spacing w:line="240" w:lineRule="auto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61EBD" wp14:editId="77337082">
                <wp:simplePos x="0" y="0"/>
                <wp:positionH relativeFrom="margin">
                  <wp:align>left</wp:align>
                </wp:positionH>
                <wp:positionV relativeFrom="paragraph">
                  <wp:posOffset>-79663</wp:posOffset>
                </wp:positionV>
                <wp:extent cx="6057900" cy="1276709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67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31C36" id="Rectangle 3" o:spid="_x0000_s1026" style="position:absolute;margin-left:0;margin-top:-6.25pt;width:477pt;height:100.5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" filled="f" strokecolor="black [3213]" strokeweight="2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>*** A Differential of 1 L/min will be enforced between Medium and Low thresholds ****</w:t>
      </w:r>
    </w:p>
    <w:p w14:paraId="055FB447" w14:textId="3C73AE7F" w:rsidR="00760E04" w:rsidRDefault="00760E04" w:rsidP="00760E04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0x02 is set to less than or equal to </w:t>
      </w:r>
      <w:r w:rsidR="00106820">
        <w:rPr>
          <w:sz w:val="24"/>
          <w:szCs w:val="24"/>
        </w:rPr>
        <w:t>(</w:t>
      </w:r>
      <w:r>
        <w:rPr>
          <w:sz w:val="24"/>
          <w:szCs w:val="24"/>
        </w:rPr>
        <w:t>0x03</w:t>
      </w:r>
      <w:r w:rsidR="00106820">
        <w:rPr>
          <w:sz w:val="24"/>
          <w:szCs w:val="24"/>
        </w:rPr>
        <w:t xml:space="preserve"> + </w:t>
      </w:r>
      <w:r w:rsidR="00243581">
        <w:rPr>
          <w:sz w:val="24"/>
          <w:szCs w:val="24"/>
        </w:rPr>
        <w:t>0.5</w:t>
      </w:r>
      <w:r w:rsidR="00106820">
        <w:rPr>
          <w:sz w:val="24"/>
          <w:szCs w:val="24"/>
        </w:rPr>
        <w:t>)</w:t>
      </w:r>
      <w:r>
        <w:rPr>
          <w:sz w:val="24"/>
          <w:szCs w:val="24"/>
        </w:rPr>
        <w:t>, 0x0</w:t>
      </w:r>
      <w:r w:rsidR="001B2A5D">
        <w:rPr>
          <w:sz w:val="24"/>
          <w:szCs w:val="24"/>
        </w:rPr>
        <w:t>2</w:t>
      </w:r>
      <w:r>
        <w:rPr>
          <w:sz w:val="24"/>
          <w:szCs w:val="24"/>
        </w:rPr>
        <w:t xml:space="preserve"> will be modified to be </w:t>
      </w:r>
      <w:r w:rsidR="001B2A5D">
        <w:rPr>
          <w:sz w:val="24"/>
          <w:szCs w:val="24"/>
        </w:rPr>
        <w:t xml:space="preserve">at least </w:t>
      </w:r>
      <w:r w:rsidR="00243581">
        <w:rPr>
          <w:sz w:val="24"/>
          <w:szCs w:val="24"/>
        </w:rPr>
        <w:t>0.5</w:t>
      </w:r>
      <w:r>
        <w:rPr>
          <w:sz w:val="24"/>
          <w:szCs w:val="24"/>
        </w:rPr>
        <w:t xml:space="preserve"> L/min </w:t>
      </w:r>
      <w:r w:rsidR="001B2A5D">
        <w:rPr>
          <w:sz w:val="24"/>
          <w:szCs w:val="24"/>
        </w:rPr>
        <w:t>greater</w:t>
      </w:r>
      <w:r>
        <w:rPr>
          <w:sz w:val="24"/>
          <w:szCs w:val="24"/>
        </w:rPr>
        <w:t xml:space="preserve"> than 0x01</w:t>
      </w:r>
    </w:p>
    <w:p w14:paraId="4393B13A" w14:textId="17922658" w:rsidR="00760E04" w:rsidRDefault="00760E04" w:rsidP="00760E04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0x0</w:t>
      </w:r>
      <w:r w:rsidR="001B2A5D">
        <w:rPr>
          <w:sz w:val="24"/>
          <w:szCs w:val="24"/>
        </w:rPr>
        <w:t>3</w:t>
      </w:r>
      <w:r>
        <w:rPr>
          <w:sz w:val="24"/>
          <w:szCs w:val="24"/>
        </w:rPr>
        <w:t xml:space="preserve"> is set to greater than or equal to </w:t>
      </w:r>
      <w:r w:rsidR="00106820">
        <w:rPr>
          <w:sz w:val="24"/>
          <w:szCs w:val="24"/>
        </w:rPr>
        <w:t>(</w:t>
      </w:r>
      <w:r>
        <w:rPr>
          <w:sz w:val="24"/>
          <w:szCs w:val="24"/>
        </w:rPr>
        <w:t>0x0</w:t>
      </w:r>
      <w:r w:rsidR="001B2A5D">
        <w:rPr>
          <w:sz w:val="24"/>
          <w:szCs w:val="24"/>
        </w:rPr>
        <w:t>2</w:t>
      </w:r>
      <w:r w:rsidR="00106820">
        <w:rPr>
          <w:sz w:val="24"/>
          <w:szCs w:val="24"/>
        </w:rPr>
        <w:t xml:space="preserve"> – </w:t>
      </w:r>
      <w:r w:rsidR="00243581">
        <w:rPr>
          <w:sz w:val="24"/>
          <w:szCs w:val="24"/>
        </w:rPr>
        <w:t>0.5</w:t>
      </w:r>
      <w:r w:rsidR="00106820">
        <w:rPr>
          <w:sz w:val="24"/>
          <w:szCs w:val="24"/>
        </w:rPr>
        <w:t>)</w:t>
      </w:r>
      <w:r>
        <w:rPr>
          <w:sz w:val="24"/>
          <w:szCs w:val="24"/>
        </w:rPr>
        <w:t>, 0x0</w:t>
      </w:r>
      <w:r w:rsidR="001B2A5D">
        <w:rPr>
          <w:sz w:val="24"/>
          <w:szCs w:val="24"/>
        </w:rPr>
        <w:t>2</w:t>
      </w:r>
      <w:r>
        <w:rPr>
          <w:sz w:val="24"/>
          <w:szCs w:val="24"/>
        </w:rPr>
        <w:t xml:space="preserve"> will be modified to be </w:t>
      </w:r>
      <w:r w:rsidR="001B2A5D">
        <w:rPr>
          <w:sz w:val="24"/>
          <w:szCs w:val="24"/>
        </w:rPr>
        <w:t xml:space="preserve">at least </w:t>
      </w:r>
      <w:r w:rsidR="00243581">
        <w:rPr>
          <w:sz w:val="24"/>
          <w:szCs w:val="24"/>
        </w:rPr>
        <w:t>0.5</w:t>
      </w:r>
      <w:r>
        <w:rPr>
          <w:sz w:val="24"/>
          <w:szCs w:val="24"/>
        </w:rPr>
        <w:t xml:space="preserve"> L/min greater than 0x0</w:t>
      </w:r>
      <w:r w:rsidR="001B2A5D">
        <w:rPr>
          <w:sz w:val="24"/>
          <w:szCs w:val="24"/>
        </w:rPr>
        <w:t>1</w:t>
      </w:r>
    </w:p>
    <w:p w14:paraId="2F4DC051" w14:textId="77777777" w:rsidR="00760E04" w:rsidRPr="00760E04" w:rsidRDefault="00760E04" w:rsidP="00760E04">
      <w:pPr>
        <w:ind w:left="360"/>
        <w:rPr>
          <w:sz w:val="24"/>
          <w:szCs w:val="24"/>
        </w:rPr>
      </w:pPr>
    </w:p>
    <w:p w14:paraId="5EB6A660" w14:textId="320E3CA0" w:rsidR="00863343" w:rsidRDefault="00863343" w:rsidP="00863343">
      <w:pPr>
        <w:pStyle w:val="Heading3"/>
      </w:pPr>
      <w:r>
        <w:t>0x04: High Flow Event Response</w:t>
      </w:r>
    </w:p>
    <w:p w14:paraId="2019A6D1" w14:textId="28ADE096" w:rsidR="00863343" w:rsidRDefault="00863343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Determines the response during a High-Flow Event</w:t>
      </w:r>
    </w:p>
    <w:p w14:paraId="132166A9" w14:textId="08F9F768" w:rsidR="00863343" w:rsidRDefault="00863343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 xml:space="preserve">Default: </w:t>
      </w:r>
      <w:r w:rsidR="00052338">
        <w:rPr>
          <w:sz w:val="24"/>
        </w:rPr>
        <w:t>0x04 (Notification active)</w:t>
      </w:r>
    </w:p>
    <w:p w14:paraId="036C26DB" w14:textId="77777777" w:rsidR="00863343" w:rsidRDefault="00863343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Size: 1 Byte - Bitmask</w:t>
      </w:r>
    </w:p>
    <w:p w14:paraId="671B61A5" w14:textId="1D6D771D" w:rsidR="00863343" w:rsidRDefault="00863343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|          7 - 3        |               2               |           </w:t>
      </w:r>
      <w:r w:rsidR="001710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1   </w:t>
      </w:r>
      <w:r w:rsidR="001710A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|        </w:t>
      </w:r>
      <w:r w:rsidR="001710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1710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0        </w:t>
      </w:r>
      <w:r w:rsidR="001710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|</w:t>
      </w:r>
    </w:p>
    <w:p w14:paraId="01C787F0" w14:textId="0F1EBBB4" w:rsidR="00863343" w:rsidRDefault="00863343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|   </w:t>
      </w:r>
      <w:r w:rsidR="001710A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710AB">
        <w:rPr>
          <w:sz w:val="24"/>
          <w:szCs w:val="24"/>
        </w:rPr>
        <w:t xml:space="preserve">UNUSED </w:t>
      </w:r>
      <w:r>
        <w:rPr>
          <w:sz w:val="24"/>
          <w:szCs w:val="24"/>
        </w:rPr>
        <w:t xml:space="preserve">   | Push Notification | </w:t>
      </w:r>
      <w:r w:rsidR="001710A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Sound Buzzer </w:t>
      </w:r>
      <w:r w:rsidR="001710AB">
        <w:rPr>
          <w:sz w:val="24"/>
          <w:szCs w:val="24"/>
        </w:rPr>
        <w:t xml:space="preserve">  </w:t>
      </w:r>
      <w:r>
        <w:rPr>
          <w:sz w:val="24"/>
          <w:szCs w:val="24"/>
        </w:rPr>
        <w:t>|</w:t>
      </w:r>
      <w:r w:rsidR="001710AB">
        <w:rPr>
          <w:sz w:val="24"/>
          <w:szCs w:val="24"/>
        </w:rPr>
        <w:t xml:space="preserve"> </w:t>
      </w:r>
      <w:r w:rsidR="00331998">
        <w:rPr>
          <w:sz w:val="24"/>
          <w:szCs w:val="24"/>
        </w:rPr>
        <w:t>Reserved</w:t>
      </w:r>
      <w:r w:rsidR="001710AB">
        <w:rPr>
          <w:sz w:val="24"/>
          <w:szCs w:val="24"/>
        </w:rPr>
        <w:t xml:space="preserve"> (B36) </w:t>
      </w:r>
      <w:r>
        <w:rPr>
          <w:sz w:val="24"/>
          <w:szCs w:val="24"/>
        </w:rPr>
        <w:t>|</w:t>
      </w:r>
    </w:p>
    <w:p w14:paraId="7C89ECC2" w14:textId="022CBA9B" w:rsidR="00863343" w:rsidRDefault="00863343" w:rsidP="00863343">
      <w:pPr>
        <w:pStyle w:val="Heading3"/>
      </w:pPr>
      <w:r>
        <w:t>0x05: Medium Flow Event Response</w:t>
      </w:r>
    </w:p>
    <w:p w14:paraId="524CC397" w14:textId="0473537D" w:rsidR="00863343" w:rsidRDefault="00863343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Determines the response</w:t>
      </w:r>
      <w:r w:rsidR="001710AB">
        <w:rPr>
          <w:sz w:val="24"/>
        </w:rPr>
        <w:t xml:space="preserve"> </w:t>
      </w:r>
      <w:r>
        <w:rPr>
          <w:sz w:val="24"/>
        </w:rPr>
        <w:t>during a Medium Flow Event</w:t>
      </w:r>
    </w:p>
    <w:p w14:paraId="65F84E19" w14:textId="2C7CA281" w:rsidR="00863343" w:rsidRDefault="00863343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 xml:space="preserve">Default: </w:t>
      </w:r>
      <w:r w:rsidR="00052338">
        <w:rPr>
          <w:sz w:val="24"/>
        </w:rPr>
        <w:t>0x04 (Notification active)</w:t>
      </w:r>
    </w:p>
    <w:p w14:paraId="01D8F18C" w14:textId="77777777" w:rsidR="00863343" w:rsidRDefault="00863343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Size: 1 Byte - Bitmask</w:t>
      </w:r>
    </w:p>
    <w:p w14:paraId="7AB740E0" w14:textId="7F3C7762" w:rsidR="00863343" w:rsidRDefault="00863343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|          7 - 3        |               2               |        </w:t>
      </w:r>
      <w:r w:rsidR="001710A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1    </w:t>
      </w:r>
      <w:r w:rsidR="001710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1710A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|     </w:t>
      </w:r>
      <w:r w:rsidR="001710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1710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0            </w:t>
      </w:r>
      <w:r w:rsidR="001710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|</w:t>
      </w:r>
    </w:p>
    <w:p w14:paraId="624B8784" w14:textId="60AC1B30" w:rsidR="00863343" w:rsidRPr="00863343" w:rsidRDefault="00863343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|    </w:t>
      </w:r>
      <w:r w:rsidR="001710AB">
        <w:rPr>
          <w:sz w:val="24"/>
          <w:szCs w:val="24"/>
        </w:rPr>
        <w:t xml:space="preserve">  UNUSED </w:t>
      </w:r>
      <w:r>
        <w:rPr>
          <w:sz w:val="24"/>
          <w:szCs w:val="24"/>
        </w:rPr>
        <w:t xml:space="preserve">   | Push Notification | </w:t>
      </w:r>
      <w:r w:rsidR="001710AB">
        <w:rPr>
          <w:sz w:val="24"/>
          <w:szCs w:val="24"/>
        </w:rPr>
        <w:t xml:space="preserve">  </w:t>
      </w:r>
      <w:r>
        <w:rPr>
          <w:sz w:val="24"/>
          <w:szCs w:val="24"/>
        </w:rPr>
        <w:t>Sound Buzzer</w:t>
      </w:r>
      <w:r w:rsidR="001710A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710AB">
        <w:rPr>
          <w:sz w:val="24"/>
          <w:szCs w:val="24"/>
        </w:rPr>
        <w:t>| Reserved (B36) |</w:t>
      </w:r>
    </w:p>
    <w:p w14:paraId="74F3FC4A" w14:textId="4BC4FFFB" w:rsidR="00863343" w:rsidRDefault="00863343" w:rsidP="00863343">
      <w:pPr>
        <w:pStyle w:val="Heading3"/>
      </w:pPr>
      <w:r>
        <w:t>0x06: Low Flow Event Response</w:t>
      </w:r>
    </w:p>
    <w:p w14:paraId="4F2294D9" w14:textId="5E425D43" w:rsidR="00863343" w:rsidRDefault="00863343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Determines the response during a Low Flow Event</w:t>
      </w:r>
    </w:p>
    <w:p w14:paraId="7CB52D4F" w14:textId="13EFF301" w:rsidR="00863343" w:rsidRDefault="00863343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Default: 0x04 (Notification active)</w:t>
      </w:r>
    </w:p>
    <w:p w14:paraId="4D981FCB" w14:textId="77777777" w:rsidR="00863343" w:rsidRDefault="00863343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Size: 1 Byte - Bitmask</w:t>
      </w:r>
    </w:p>
    <w:p w14:paraId="60087E65" w14:textId="79BC24F5" w:rsidR="00863343" w:rsidRDefault="00863343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|          7 - 3        |               2               |       </w:t>
      </w:r>
      <w:r w:rsidR="001710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1   </w:t>
      </w:r>
      <w:r w:rsidR="001710A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1710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|      </w:t>
      </w:r>
      <w:r w:rsidR="001710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1710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       </w:t>
      </w:r>
      <w:r w:rsidR="001710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|</w:t>
      </w:r>
    </w:p>
    <w:p w14:paraId="2E01C759" w14:textId="618300A2" w:rsidR="00863343" w:rsidRPr="00863343" w:rsidRDefault="00863343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|    </w:t>
      </w:r>
      <w:r w:rsidR="001710AB">
        <w:rPr>
          <w:sz w:val="24"/>
          <w:szCs w:val="24"/>
        </w:rPr>
        <w:t xml:space="preserve">  UNUSED </w:t>
      </w:r>
      <w:r>
        <w:rPr>
          <w:sz w:val="24"/>
          <w:szCs w:val="24"/>
        </w:rPr>
        <w:t xml:space="preserve">   | Push Notification | </w:t>
      </w:r>
      <w:r w:rsidR="001710AB">
        <w:rPr>
          <w:sz w:val="24"/>
          <w:szCs w:val="24"/>
        </w:rPr>
        <w:t xml:space="preserve">  </w:t>
      </w:r>
      <w:r>
        <w:rPr>
          <w:sz w:val="24"/>
          <w:szCs w:val="24"/>
        </w:rPr>
        <w:t>Sound Buzzer</w:t>
      </w:r>
      <w:r w:rsidR="001710A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710AB">
        <w:rPr>
          <w:sz w:val="24"/>
          <w:szCs w:val="24"/>
        </w:rPr>
        <w:t>| Reserved (B36) |</w:t>
      </w:r>
    </w:p>
    <w:p w14:paraId="0172551A" w14:textId="18F8BFB6" w:rsidR="0005283F" w:rsidRPr="006C15F3" w:rsidRDefault="00526267" w:rsidP="0005283F">
      <w:pPr>
        <w:pStyle w:val="Heading3"/>
      </w:pPr>
      <w:r>
        <w:t>0</w:t>
      </w:r>
      <w:r w:rsidR="00863343">
        <w:t>x07</w:t>
      </w:r>
      <w:r w:rsidR="0005283F" w:rsidRPr="006C15F3">
        <w:t xml:space="preserve">: </w:t>
      </w:r>
      <w:r w:rsidR="00861110">
        <w:rPr>
          <w:szCs w:val="24"/>
        </w:rPr>
        <w:t>High</w:t>
      </w:r>
      <w:r w:rsidR="0005283F">
        <w:rPr>
          <w:szCs w:val="24"/>
        </w:rPr>
        <w:t xml:space="preserve"> </w:t>
      </w:r>
      <w:r w:rsidR="00FC2E3A">
        <w:rPr>
          <w:szCs w:val="24"/>
        </w:rPr>
        <w:t>Flow Alert</w:t>
      </w:r>
      <w:r w:rsidR="0005283F">
        <w:rPr>
          <w:szCs w:val="24"/>
        </w:rPr>
        <w:t xml:space="preserve"> Timer </w:t>
      </w:r>
      <w:r w:rsidR="0005283F" w:rsidRPr="006C15F3">
        <w:t>(</w:t>
      </w:r>
      <w:r w:rsidR="00F41C61">
        <w:t>1</w:t>
      </w:r>
      <w:r w:rsidR="00861110">
        <w:t xml:space="preserve"> min – </w:t>
      </w:r>
      <w:r w:rsidR="00F41C61">
        <w:t>255</w:t>
      </w:r>
      <w:r w:rsidR="0005283F">
        <w:t xml:space="preserve"> min</w:t>
      </w:r>
      <w:r w:rsidR="0005283F" w:rsidRPr="006C15F3">
        <w:t xml:space="preserve">), </w:t>
      </w:r>
      <w:r w:rsidR="0005283F">
        <w:t>1 min</w:t>
      </w:r>
      <w:r w:rsidR="0005283F" w:rsidRPr="006C15F3">
        <w:t xml:space="preserve"> increments</w:t>
      </w:r>
    </w:p>
    <w:p w14:paraId="1A377821" w14:textId="41E2D09A" w:rsidR="0005283F" w:rsidRDefault="0005283F" w:rsidP="00A62BE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Duration above the High Threshold Reporting</w:t>
      </w:r>
      <w:r w:rsidRPr="00160BC2">
        <w:rPr>
          <w:sz w:val="24"/>
          <w:szCs w:val="24"/>
        </w:rPr>
        <w:t xml:space="preserve"> Interval </w:t>
      </w:r>
      <w:r>
        <w:rPr>
          <w:sz w:val="24"/>
          <w:szCs w:val="24"/>
        </w:rPr>
        <w:t>before an issue is reported.</w:t>
      </w:r>
    </w:p>
    <w:p w14:paraId="6EADE02A" w14:textId="5755E9E7" w:rsidR="00F41C61" w:rsidRPr="00866B0E" w:rsidRDefault="0005283F" w:rsidP="00866B0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40BF5">
        <w:rPr>
          <w:sz w:val="24"/>
          <w:szCs w:val="24"/>
        </w:rPr>
        <w:t xml:space="preserve">Default </w:t>
      </w:r>
      <w:r w:rsidR="00052338">
        <w:rPr>
          <w:sz w:val="24"/>
          <w:szCs w:val="24"/>
        </w:rPr>
        <w:t>1</w:t>
      </w:r>
      <w:r>
        <w:rPr>
          <w:sz w:val="24"/>
          <w:szCs w:val="24"/>
        </w:rPr>
        <w:t xml:space="preserve"> min</w:t>
      </w:r>
    </w:p>
    <w:p w14:paraId="2052D49B" w14:textId="360D3D9E" w:rsidR="0005283F" w:rsidRPr="00640BF5" w:rsidRDefault="0005283F" w:rsidP="00A62BE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Size </w:t>
      </w:r>
      <w:r w:rsidR="00622D6F">
        <w:rPr>
          <w:sz w:val="24"/>
          <w:szCs w:val="24"/>
        </w:rPr>
        <w:t>1</w:t>
      </w:r>
      <w:r w:rsidR="00BC4769">
        <w:rPr>
          <w:sz w:val="24"/>
          <w:szCs w:val="24"/>
        </w:rPr>
        <w:t xml:space="preserve"> Byte</w:t>
      </w:r>
    </w:p>
    <w:p w14:paraId="24B30006" w14:textId="5FD885F3" w:rsidR="006C15F3" w:rsidRPr="006C15F3" w:rsidRDefault="00863343" w:rsidP="00640BF5">
      <w:pPr>
        <w:pStyle w:val="Heading3"/>
      </w:pPr>
      <w:r>
        <w:lastRenderedPageBreak/>
        <w:t>0x08</w:t>
      </w:r>
      <w:r w:rsidR="006C15F3" w:rsidRPr="006C15F3">
        <w:t xml:space="preserve">: </w:t>
      </w:r>
      <w:r w:rsidR="00526267">
        <w:t xml:space="preserve">Medium </w:t>
      </w:r>
      <w:r w:rsidR="00FC2E3A">
        <w:t>Flow Alert</w:t>
      </w:r>
      <w:r w:rsidR="00526267">
        <w:t xml:space="preserve"> </w:t>
      </w:r>
      <w:r w:rsidR="00160BC2">
        <w:rPr>
          <w:szCs w:val="24"/>
        </w:rPr>
        <w:t xml:space="preserve">Timer </w:t>
      </w:r>
      <w:r w:rsidR="006C15F3" w:rsidRPr="006C15F3">
        <w:t>(</w:t>
      </w:r>
      <w:r w:rsidR="00160BC2">
        <w:t>1 min – 2</w:t>
      </w:r>
      <w:r w:rsidR="00F41C61">
        <w:t>55</w:t>
      </w:r>
      <w:r w:rsidR="00160BC2">
        <w:t xml:space="preserve"> min</w:t>
      </w:r>
      <w:r w:rsidR="006C15F3" w:rsidRPr="006C15F3">
        <w:t xml:space="preserve">), </w:t>
      </w:r>
      <w:r w:rsidR="00160BC2">
        <w:t>1 min</w:t>
      </w:r>
      <w:r w:rsidR="006C15F3" w:rsidRPr="006C15F3">
        <w:t xml:space="preserve"> increments</w:t>
      </w:r>
    </w:p>
    <w:p w14:paraId="0214A520" w14:textId="2A47E27D" w:rsidR="00F2283F" w:rsidRDefault="00160BC2" w:rsidP="00A62BE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Duration </w:t>
      </w:r>
      <w:r w:rsidR="00FC2E3A">
        <w:rPr>
          <w:sz w:val="24"/>
          <w:szCs w:val="24"/>
        </w:rPr>
        <w:t xml:space="preserve">above </w:t>
      </w:r>
      <w:proofErr w:type="gramStart"/>
      <w:r w:rsidR="00FC2E3A">
        <w:rPr>
          <w:sz w:val="24"/>
          <w:szCs w:val="24"/>
        </w:rPr>
        <w:t>Medium</w:t>
      </w:r>
      <w:proofErr w:type="gramEnd"/>
      <w:r w:rsidR="00FC2E3A">
        <w:rPr>
          <w:sz w:val="24"/>
          <w:szCs w:val="24"/>
        </w:rPr>
        <w:t xml:space="preserve"> threshold</w:t>
      </w:r>
      <w:r w:rsidR="00C92BAB">
        <w:rPr>
          <w:sz w:val="24"/>
          <w:szCs w:val="24"/>
        </w:rPr>
        <w:t xml:space="preserve"> </w:t>
      </w:r>
      <w:r>
        <w:rPr>
          <w:sz w:val="24"/>
          <w:szCs w:val="24"/>
        </w:rPr>
        <w:t>before an issue is reported.</w:t>
      </w:r>
    </w:p>
    <w:p w14:paraId="2A8981C9" w14:textId="77777777" w:rsidR="00866B0E" w:rsidRDefault="006C15F3" w:rsidP="00866B0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40BF5">
        <w:rPr>
          <w:sz w:val="24"/>
          <w:szCs w:val="24"/>
        </w:rPr>
        <w:t xml:space="preserve">Default </w:t>
      </w:r>
      <w:r w:rsidR="00052338">
        <w:rPr>
          <w:sz w:val="24"/>
          <w:szCs w:val="24"/>
        </w:rPr>
        <w:t>40</w:t>
      </w:r>
      <w:r w:rsidR="00160BC2">
        <w:rPr>
          <w:sz w:val="24"/>
          <w:szCs w:val="24"/>
        </w:rPr>
        <w:t xml:space="preserve"> min</w:t>
      </w:r>
    </w:p>
    <w:p w14:paraId="5C0C2F5D" w14:textId="3DD18935" w:rsidR="00450A42" w:rsidRPr="00866B0E" w:rsidRDefault="00E3158E" w:rsidP="00866B0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66B0E">
        <w:rPr>
          <w:sz w:val="24"/>
          <w:szCs w:val="24"/>
        </w:rPr>
        <w:t xml:space="preserve">Size </w:t>
      </w:r>
      <w:r w:rsidR="00622D6F" w:rsidRPr="00866B0E">
        <w:rPr>
          <w:sz w:val="24"/>
          <w:szCs w:val="24"/>
        </w:rPr>
        <w:t>1</w:t>
      </w:r>
      <w:r w:rsidR="00BC4769" w:rsidRPr="00866B0E">
        <w:rPr>
          <w:sz w:val="24"/>
          <w:szCs w:val="24"/>
        </w:rPr>
        <w:t xml:space="preserve"> Byte</w:t>
      </w:r>
    </w:p>
    <w:p w14:paraId="34D334EA" w14:textId="256A330E" w:rsidR="00FC2E3A" w:rsidRPr="005D7E70" w:rsidRDefault="00FC2E3A" w:rsidP="00FC2E3A">
      <w:pPr>
        <w:pStyle w:val="Heading3"/>
      </w:pPr>
      <w:r w:rsidRPr="006C15F3">
        <w:t>0</w:t>
      </w:r>
      <w:r w:rsidR="00863343">
        <w:t>x09</w:t>
      </w:r>
      <w:r w:rsidRPr="006C15F3">
        <w:t xml:space="preserve">: </w:t>
      </w:r>
      <w:r>
        <w:t>Low Flow Alert Timer</w:t>
      </w:r>
      <w:r w:rsidRPr="006C15F3">
        <w:t xml:space="preserve"> (</w:t>
      </w:r>
      <w:r w:rsidR="00F41C61">
        <w:t>3</w:t>
      </w:r>
      <w:r w:rsidR="004F5A4B">
        <w:t>min-24hrs</w:t>
      </w:r>
      <w:r w:rsidRPr="006C15F3">
        <w:t>)</w:t>
      </w:r>
      <w:r>
        <w:t>, 1</w:t>
      </w:r>
      <w:r w:rsidR="004F5A4B">
        <w:t xml:space="preserve"> min</w:t>
      </w:r>
      <w:r>
        <w:t xml:space="preserve"> increments</w:t>
      </w:r>
    </w:p>
    <w:p w14:paraId="25A1BCDE" w14:textId="5FF6A9B4" w:rsidR="00FC2E3A" w:rsidRDefault="00FC2E3A" w:rsidP="00A62BE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Duration above the Flow Rate Detection Threshold before an issue is reported.</w:t>
      </w:r>
    </w:p>
    <w:p w14:paraId="48D74B8B" w14:textId="5779CD3F" w:rsidR="00FC2E3A" w:rsidRDefault="00FC2E3A" w:rsidP="00A62BE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Default </w:t>
      </w:r>
      <w:r w:rsidR="00E0586B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 xml:space="preserve"> </w:t>
      </w:r>
    </w:p>
    <w:p w14:paraId="186CA79D" w14:textId="04D3174A" w:rsidR="00450A42" w:rsidRDefault="00FC2E3A" w:rsidP="00A62BE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Size </w:t>
      </w:r>
      <w:r w:rsidR="004F5A4B">
        <w:rPr>
          <w:sz w:val="24"/>
          <w:szCs w:val="24"/>
        </w:rPr>
        <w:t>2</w:t>
      </w:r>
      <w:r w:rsidR="00BC4769">
        <w:rPr>
          <w:sz w:val="24"/>
          <w:szCs w:val="24"/>
        </w:rPr>
        <w:t xml:space="preserve"> Byte</w:t>
      </w:r>
      <w:r w:rsidR="00026E1E">
        <w:rPr>
          <w:sz w:val="24"/>
          <w:szCs w:val="24"/>
        </w:rPr>
        <w:t xml:space="preserve"> (Byte 0: minutes [</w:t>
      </w:r>
      <w:r w:rsidR="00F41C61">
        <w:rPr>
          <w:sz w:val="24"/>
          <w:szCs w:val="24"/>
        </w:rPr>
        <w:t>3</w:t>
      </w:r>
      <w:r w:rsidR="00026E1E">
        <w:rPr>
          <w:sz w:val="24"/>
          <w:szCs w:val="24"/>
        </w:rPr>
        <w:t>-60], Byte 1: hours [0-23])</w:t>
      </w:r>
    </w:p>
    <w:p w14:paraId="56FB3AAE" w14:textId="3F0513AC" w:rsidR="00327E50" w:rsidRDefault="00327E50" w:rsidP="00327E50">
      <w:pPr>
        <w:rPr>
          <w:b/>
          <w:color w:val="E36C0A" w:themeColor="accent6" w:themeShade="BF"/>
          <w:sz w:val="32"/>
        </w:rPr>
      </w:pPr>
      <w:r w:rsidRPr="00327E50">
        <w:rPr>
          <w:b/>
          <w:color w:val="E36C0A" w:themeColor="accent6" w:themeShade="BF"/>
          <w:sz w:val="32"/>
        </w:rPr>
        <w:t>[</w:t>
      </w:r>
      <w:r>
        <w:rPr>
          <w:b/>
          <w:color w:val="E36C0A" w:themeColor="accent6" w:themeShade="BF"/>
          <w:sz w:val="32"/>
        </w:rPr>
        <w:t xml:space="preserve">End of </w:t>
      </w:r>
      <w:r w:rsidRPr="00327E50">
        <w:rPr>
          <w:b/>
          <w:color w:val="E36C0A" w:themeColor="accent6" w:themeShade="BF"/>
          <w:sz w:val="32"/>
        </w:rPr>
        <w:t>STATE 1 Leak configurations</w:t>
      </w:r>
      <w:r>
        <w:rPr>
          <w:b/>
          <w:color w:val="E36C0A" w:themeColor="accent6" w:themeShade="BF"/>
          <w:sz w:val="32"/>
        </w:rPr>
        <w:t>]</w:t>
      </w:r>
    </w:p>
    <w:p w14:paraId="40D07F62" w14:textId="77777777" w:rsidR="00327E50" w:rsidRPr="00327E50" w:rsidRDefault="00327E50" w:rsidP="00327E50">
      <w:pPr>
        <w:rPr>
          <w:sz w:val="24"/>
          <w:szCs w:val="24"/>
        </w:rPr>
      </w:pPr>
    </w:p>
    <w:p w14:paraId="1FA47D8D" w14:textId="3153BA9B" w:rsidR="00160BC2" w:rsidRPr="006C15F3" w:rsidRDefault="00160BC2" w:rsidP="00C92BAB">
      <w:pPr>
        <w:pStyle w:val="Heading3"/>
      </w:pPr>
      <w:r w:rsidRPr="006C15F3">
        <w:t>0x0</w:t>
      </w:r>
      <w:r w:rsidR="00863343">
        <w:t>A</w:t>
      </w:r>
      <w:r w:rsidRPr="006C15F3">
        <w:t xml:space="preserve">: </w:t>
      </w:r>
      <w:r w:rsidR="00C92BAB">
        <w:rPr>
          <w:szCs w:val="24"/>
        </w:rPr>
        <w:t xml:space="preserve">Low </w:t>
      </w:r>
      <w:r w:rsidR="00180FC9">
        <w:rPr>
          <w:szCs w:val="24"/>
        </w:rPr>
        <w:t xml:space="preserve">Pipe </w:t>
      </w:r>
      <w:r w:rsidR="00C92BAB">
        <w:rPr>
          <w:szCs w:val="24"/>
        </w:rPr>
        <w:t>Temperature Threshold</w:t>
      </w:r>
      <w:r>
        <w:rPr>
          <w:szCs w:val="24"/>
        </w:rPr>
        <w:t xml:space="preserve"> </w:t>
      </w:r>
      <w:r w:rsidRPr="006C15F3">
        <w:t>(</w:t>
      </w:r>
      <w:r w:rsidR="00014794">
        <w:t>0</w:t>
      </w:r>
      <w:r w:rsidR="00225B50">
        <w:t xml:space="preserve"> C</w:t>
      </w:r>
      <w:r>
        <w:t xml:space="preserve"> – </w:t>
      </w:r>
      <w:r w:rsidR="00225B50">
        <w:t>10 C</w:t>
      </w:r>
      <w:r w:rsidRPr="006C15F3">
        <w:t xml:space="preserve">), </w:t>
      </w:r>
      <w:r w:rsidR="001937B2">
        <w:t>0.</w:t>
      </w:r>
      <w:r w:rsidR="00F41C61">
        <w:t>1</w:t>
      </w:r>
      <w:r>
        <w:t xml:space="preserve"> </w:t>
      </w:r>
      <w:r w:rsidR="00225B50">
        <w:t>C</w:t>
      </w:r>
      <w:r w:rsidRPr="006C15F3">
        <w:t xml:space="preserve"> increments</w:t>
      </w:r>
    </w:p>
    <w:p w14:paraId="04713B88" w14:textId="164B038E" w:rsidR="00160BC2" w:rsidRDefault="00C92BAB" w:rsidP="00A62BE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Temperature below which </w:t>
      </w:r>
      <w:r w:rsidR="00160BC2">
        <w:rPr>
          <w:sz w:val="24"/>
          <w:szCs w:val="24"/>
        </w:rPr>
        <w:t>an issue is reported</w:t>
      </w:r>
      <w:r w:rsidR="00026E1E">
        <w:rPr>
          <w:sz w:val="24"/>
          <w:szCs w:val="24"/>
        </w:rPr>
        <w:t>.</w:t>
      </w:r>
    </w:p>
    <w:p w14:paraId="07057174" w14:textId="03BEDACF" w:rsidR="00160BC2" w:rsidRDefault="00160BC2" w:rsidP="00A62BE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40BF5">
        <w:rPr>
          <w:sz w:val="24"/>
          <w:szCs w:val="24"/>
        </w:rPr>
        <w:t xml:space="preserve">Default </w:t>
      </w:r>
      <w:r w:rsidR="00B767D7">
        <w:rPr>
          <w:sz w:val="24"/>
          <w:szCs w:val="24"/>
        </w:rPr>
        <w:t>0x28 (</w:t>
      </w:r>
      <w:r w:rsidR="00225B50">
        <w:rPr>
          <w:sz w:val="24"/>
          <w:szCs w:val="24"/>
        </w:rPr>
        <w:t>4</w:t>
      </w:r>
      <w:r w:rsidR="00C92BAB">
        <w:rPr>
          <w:sz w:val="24"/>
          <w:szCs w:val="24"/>
        </w:rPr>
        <w:t xml:space="preserve"> </w:t>
      </w:r>
      <w:r w:rsidR="00B767D7">
        <w:rPr>
          <w:sz w:val="24"/>
          <w:szCs w:val="24"/>
        </w:rPr>
        <w:t xml:space="preserve">degrees </w:t>
      </w:r>
      <w:r w:rsidR="00225B50">
        <w:rPr>
          <w:sz w:val="24"/>
          <w:szCs w:val="24"/>
        </w:rPr>
        <w:t>C</w:t>
      </w:r>
      <w:r w:rsidR="00B767D7">
        <w:rPr>
          <w:sz w:val="24"/>
          <w:szCs w:val="24"/>
        </w:rPr>
        <w:t>)</w:t>
      </w:r>
    </w:p>
    <w:p w14:paraId="76DE2696" w14:textId="7B354566" w:rsidR="00160BC2" w:rsidRDefault="00160BC2" w:rsidP="00A62BE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Size </w:t>
      </w:r>
      <w:r w:rsidR="001937B2">
        <w:rPr>
          <w:sz w:val="24"/>
          <w:szCs w:val="24"/>
        </w:rPr>
        <w:t>2</w:t>
      </w:r>
      <w:r w:rsidR="00863343">
        <w:rPr>
          <w:sz w:val="24"/>
          <w:szCs w:val="24"/>
        </w:rPr>
        <w:t xml:space="preserve"> Byte</w:t>
      </w:r>
    </w:p>
    <w:p w14:paraId="257899D5" w14:textId="225D3B2E" w:rsidR="00272784" w:rsidRPr="006C15F3" w:rsidRDefault="00272784" w:rsidP="00272784">
      <w:pPr>
        <w:pStyle w:val="Heading3"/>
      </w:pPr>
      <w:r w:rsidRPr="006C15F3">
        <w:t>0x0</w:t>
      </w:r>
      <w:r w:rsidR="00843478">
        <w:t>B</w:t>
      </w:r>
      <w:r w:rsidRPr="006C15F3">
        <w:t xml:space="preserve">: </w:t>
      </w:r>
      <w:r>
        <w:rPr>
          <w:szCs w:val="24"/>
        </w:rPr>
        <w:t xml:space="preserve">High </w:t>
      </w:r>
      <w:r w:rsidR="00180FC9">
        <w:rPr>
          <w:szCs w:val="24"/>
        </w:rPr>
        <w:t xml:space="preserve">Pipe </w:t>
      </w:r>
      <w:r>
        <w:rPr>
          <w:szCs w:val="24"/>
        </w:rPr>
        <w:t xml:space="preserve">Temperature Threshold </w:t>
      </w:r>
      <w:r w:rsidRPr="006C15F3">
        <w:t>(</w:t>
      </w:r>
      <w:r w:rsidR="00C20562">
        <w:t>20 C</w:t>
      </w:r>
      <w:r>
        <w:t xml:space="preserve"> – </w:t>
      </w:r>
      <w:r w:rsidR="002025CE">
        <w:t>65</w:t>
      </w:r>
      <w:r w:rsidR="00C20562">
        <w:t xml:space="preserve"> C</w:t>
      </w:r>
      <w:r w:rsidRPr="006C15F3">
        <w:t xml:space="preserve">), </w:t>
      </w:r>
      <w:r w:rsidR="001937B2">
        <w:t>0.</w:t>
      </w:r>
      <w:r w:rsidR="00F41C61">
        <w:t>1</w:t>
      </w:r>
      <w:r w:rsidR="00C20562">
        <w:t xml:space="preserve"> C</w:t>
      </w:r>
      <w:r w:rsidRPr="006C15F3">
        <w:t xml:space="preserve"> increments</w:t>
      </w:r>
    </w:p>
    <w:p w14:paraId="1EB242EB" w14:textId="24ED51A3" w:rsidR="00272784" w:rsidRDefault="00272784" w:rsidP="00A62BE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Temperature Above which an issue is reported.</w:t>
      </w:r>
    </w:p>
    <w:p w14:paraId="0CB616DA" w14:textId="16290595" w:rsidR="00272784" w:rsidRDefault="00272784" w:rsidP="00A62BE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40BF5">
        <w:rPr>
          <w:sz w:val="24"/>
          <w:szCs w:val="24"/>
        </w:rPr>
        <w:t xml:space="preserve">Default </w:t>
      </w:r>
      <w:r w:rsidR="00B767D7">
        <w:rPr>
          <w:sz w:val="24"/>
          <w:szCs w:val="24"/>
        </w:rPr>
        <w:t>0x028</w:t>
      </w:r>
      <w:r w:rsidR="0051146C">
        <w:rPr>
          <w:sz w:val="24"/>
          <w:szCs w:val="24"/>
        </w:rPr>
        <w:t>A</w:t>
      </w:r>
      <w:r w:rsidR="00B767D7">
        <w:rPr>
          <w:sz w:val="24"/>
          <w:szCs w:val="24"/>
        </w:rPr>
        <w:t xml:space="preserve"> (</w:t>
      </w:r>
      <w:r w:rsidR="00C20562">
        <w:rPr>
          <w:sz w:val="24"/>
          <w:szCs w:val="24"/>
        </w:rPr>
        <w:t xml:space="preserve">65 </w:t>
      </w:r>
      <w:r w:rsidR="00B767D7">
        <w:rPr>
          <w:sz w:val="24"/>
          <w:szCs w:val="24"/>
        </w:rPr>
        <w:t xml:space="preserve">degrees </w:t>
      </w:r>
      <w:r w:rsidR="00C20562">
        <w:rPr>
          <w:sz w:val="24"/>
          <w:szCs w:val="24"/>
        </w:rPr>
        <w:t>C</w:t>
      </w:r>
      <w:r w:rsidR="00B767D7">
        <w:rPr>
          <w:sz w:val="24"/>
          <w:szCs w:val="24"/>
        </w:rPr>
        <w:t>)</w:t>
      </w:r>
    </w:p>
    <w:p w14:paraId="7F27607F" w14:textId="2EC98B02" w:rsidR="000C401B" w:rsidRPr="00863343" w:rsidRDefault="00B543CF" w:rsidP="00A62BE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Size </w:t>
      </w:r>
      <w:r w:rsidR="001937B2">
        <w:rPr>
          <w:sz w:val="24"/>
          <w:szCs w:val="24"/>
        </w:rPr>
        <w:t>2</w:t>
      </w:r>
      <w:r w:rsidR="00863343">
        <w:rPr>
          <w:sz w:val="24"/>
          <w:szCs w:val="24"/>
        </w:rPr>
        <w:t xml:space="preserve"> Byte</w:t>
      </w:r>
    </w:p>
    <w:p w14:paraId="63EDFC13" w14:textId="0269E24F" w:rsidR="00863343" w:rsidRDefault="00863343" w:rsidP="00863343">
      <w:pPr>
        <w:pStyle w:val="Heading3"/>
      </w:pPr>
      <w:r>
        <w:t>0x0</w:t>
      </w:r>
      <w:r w:rsidR="00843478">
        <w:t>C</w:t>
      </w:r>
      <w:r>
        <w:t xml:space="preserve">: Low </w:t>
      </w:r>
      <w:r w:rsidR="00180FC9">
        <w:t xml:space="preserve">Pipe </w:t>
      </w:r>
      <w:r>
        <w:t>Temperature Event Response (0x00 – 0x07)</w:t>
      </w:r>
      <w:r w:rsidR="002268D5">
        <w:t xml:space="preserve"> </w:t>
      </w:r>
    </w:p>
    <w:p w14:paraId="3BEC5765" w14:textId="3F6196FB" w:rsidR="00863343" w:rsidRDefault="00863343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Determines the response during a Low Temperature Event</w:t>
      </w:r>
    </w:p>
    <w:p w14:paraId="74E18625" w14:textId="77777777" w:rsidR="00863343" w:rsidRDefault="00863343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Default: 0x04 (Notification active)</w:t>
      </w:r>
    </w:p>
    <w:p w14:paraId="0AE42C16" w14:textId="77777777" w:rsidR="00863343" w:rsidRDefault="00863343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Size: 1 Byte - Bitmask</w:t>
      </w:r>
    </w:p>
    <w:p w14:paraId="667EA1A1" w14:textId="77777777" w:rsidR="00026E1E" w:rsidRDefault="00026E1E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|          7 - 3        |               2               |               1             |             0              |</w:t>
      </w:r>
    </w:p>
    <w:p w14:paraId="2AFF8A74" w14:textId="786B7E52" w:rsidR="00863343" w:rsidRPr="00026E1E" w:rsidRDefault="00026E1E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|      UNUSED    | Push Notification |   Sound Buzzer   | Reserved (B36) |</w:t>
      </w:r>
    </w:p>
    <w:p w14:paraId="058AF3C4" w14:textId="733DB8F3" w:rsidR="00863343" w:rsidRDefault="00863343" w:rsidP="00863343">
      <w:pPr>
        <w:pStyle w:val="Heading3"/>
      </w:pPr>
      <w:r>
        <w:t>0x0</w:t>
      </w:r>
      <w:r w:rsidR="00843478">
        <w:t>D</w:t>
      </w:r>
      <w:r>
        <w:t xml:space="preserve">: </w:t>
      </w:r>
      <w:r w:rsidR="00843478">
        <w:t>High</w:t>
      </w:r>
      <w:r>
        <w:t xml:space="preserve"> </w:t>
      </w:r>
      <w:r w:rsidR="00180FC9">
        <w:t xml:space="preserve">Pipe </w:t>
      </w:r>
      <w:r>
        <w:t>Temperature Event Response (0x00 – 0x07)</w:t>
      </w:r>
    </w:p>
    <w:p w14:paraId="3EB6619F" w14:textId="1DEA00F0" w:rsidR="00863343" w:rsidRDefault="00863343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 xml:space="preserve">Determines the response during a </w:t>
      </w:r>
      <w:r w:rsidR="00843478">
        <w:rPr>
          <w:sz w:val="24"/>
        </w:rPr>
        <w:t>High</w:t>
      </w:r>
      <w:r>
        <w:rPr>
          <w:sz w:val="24"/>
        </w:rPr>
        <w:t xml:space="preserve"> Temperature Event</w:t>
      </w:r>
    </w:p>
    <w:p w14:paraId="75CBEC2C" w14:textId="77777777" w:rsidR="00863343" w:rsidRDefault="00863343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Default: 0x04 (Notification active)</w:t>
      </w:r>
    </w:p>
    <w:p w14:paraId="2B3044E7" w14:textId="77777777" w:rsidR="00863343" w:rsidRDefault="00863343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Size: 1 Byte - Bitmask</w:t>
      </w:r>
    </w:p>
    <w:p w14:paraId="4EDA0A72" w14:textId="77777777" w:rsidR="00026E1E" w:rsidRDefault="00026E1E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|          7 - 3        |               2               |               1             |             0              |</w:t>
      </w:r>
    </w:p>
    <w:p w14:paraId="1DCF9E98" w14:textId="25FC7071" w:rsidR="00026E1E" w:rsidRDefault="00026E1E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|      UNUSED    | Push Notification |   Sound Buzzer   | Reserved (B36) |</w:t>
      </w:r>
    </w:p>
    <w:p w14:paraId="5133DC6F" w14:textId="7BF74008" w:rsidR="006335F5" w:rsidRPr="00A029BD" w:rsidRDefault="006335F5" w:rsidP="006335F5">
      <w:pPr>
        <w:pStyle w:val="Heading3"/>
      </w:pPr>
      <w:r>
        <w:t>0x0E</w:t>
      </w:r>
      <w:r w:rsidRPr="006C15F3">
        <w:t xml:space="preserve">: </w:t>
      </w:r>
      <w:r>
        <w:t xml:space="preserve">Heartbeat Reporting Period (1 </w:t>
      </w:r>
      <w:proofErr w:type="spellStart"/>
      <w:r>
        <w:t>hr</w:t>
      </w:r>
      <w:proofErr w:type="spellEnd"/>
      <w:r w:rsidRPr="006C15F3">
        <w:t xml:space="preserve"> </w:t>
      </w:r>
      <w:r>
        <w:t>–</w:t>
      </w:r>
      <w:r w:rsidRPr="006C15F3">
        <w:t xml:space="preserve"> </w:t>
      </w:r>
      <w:r>
        <w:t xml:space="preserve">24 </w:t>
      </w:r>
      <w:proofErr w:type="spellStart"/>
      <w:r>
        <w:t>hr</w:t>
      </w:r>
      <w:proofErr w:type="spellEnd"/>
      <w:r w:rsidRPr="006C15F3">
        <w:t>), 1</w:t>
      </w:r>
      <w:r>
        <w:t xml:space="preserve"> </w:t>
      </w:r>
      <w:proofErr w:type="spellStart"/>
      <w:r>
        <w:t>hr</w:t>
      </w:r>
      <w:proofErr w:type="spellEnd"/>
      <w:r w:rsidRPr="006C15F3">
        <w:t xml:space="preserve"> increments</w:t>
      </w:r>
    </w:p>
    <w:p w14:paraId="4D9C7919" w14:textId="0E4C3A35" w:rsidR="006335F5" w:rsidRDefault="006335F5" w:rsidP="006335F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On this frequency, the sensor will report multilevel sensor items (</w:t>
      </w:r>
      <w:r w:rsidR="00943D9F">
        <w:rPr>
          <w:sz w:val="24"/>
          <w:szCs w:val="24"/>
        </w:rPr>
        <w:t xml:space="preserve">flow, </w:t>
      </w:r>
      <w:r>
        <w:rPr>
          <w:sz w:val="24"/>
          <w:szCs w:val="24"/>
        </w:rPr>
        <w:t>temperatures).</w:t>
      </w:r>
    </w:p>
    <w:p w14:paraId="06DE87B5" w14:textId="77777777" w:rsidR="006335F5" w:rsidRDefault="006335F5" w:rsidP="006335F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F12A3">
        <w:rPr>
          <w:sz w:val="24"/>
          <w:szCs w:val="24"/>
        </w:rPr>
        <w:t xml:space="preserve">Default </w:t>
      </w:r>
      <w:r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hr</w:t>
      </w:r>
      <w:proofErr w:type="spellEnd"/>
    </w:p>
    <w:p w14:paraId="60725CB7" w14:textId="5F93FC16" w:rsidR="006335F5" w:rsidRDefault="006335F5" w:rsidP="006335F5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Size 1 Byte</w:t>
      </w:r>
    </w:p>
    <w:p w14:paraId="4B3AD1D3" w14:textId="638F26F0" w:rsidR="004F23C2" w:rsidRDefault="004F23C2" w:rsidP="004F23C2">
      <w:pPr>
        <w:pStyle w:val="Heading3"/>
      </w:pPr>
      <w:r>
        <w:t xml:space="preserve">0x0F: </w:t>
      </w:r>
      <w:r w:rsidR="004F3763">
        <w:t>Meter Reporting Granularity (1L to 80L), 1L increments</w:t>
      </w:r>
    </w:p>
    <w:p w14:paraId="20011620" w14:textId="4D2CA87E" w:rsidR="004F3763" w:rsidRDefault="004F3763" w:rsidP="004F3763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When a change in the flow meter has exceeded this value since the last meter report, the unit will send a meter report.</w:t>
      </w:r>
    </w:p>
    <w:p w14:paraId="64BA9DB1" w14:textId="4E241294" w:rsidR="004F3763" w:rsidRDefault="004F3763" w:rsidP="004F3763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Default 40 L</w:t>
      </w:r>
    </w:p>
    <w:p w14:paraId="664087DC" w14:textId="77777777" w:rsidR="004F3763" w:rsidRPr="006335F5" w:rsidRDefault="004F3763" w:rsidP="004F3763">
      <w:pPr>
        <w:pStyle w:val="ListParagraph"/>
        <w:numPr>
          <w:ilvl w:val="0"/>
          <w:numId w:val="8"/>
        </w:numPr>
      </w:pPr>
      <w:r w:rsidRPr="006335F5">
        <w:rPr>
          <w:sz w:val="24"/>
          <w:szCs w:val="24"/>
        </w:rPr>
        <w:t>Size 1 Byte</w:t>
      </w:r>
    </w:p>
    <w:p w14:paraId="114E32B1" w14:textId="7FCD6FD1" w:rsidR="006335F5" w:rsidRDefault="006335F5" w:rsidP="006335F5">
      <w:pPr>
        <w:pStyle w:val="Heading3"/>
      </w:pPr>
      <w:bookmarkStart w:id="1" w:name="_0x10:_Flow_Rate"/>
      <w:bookmarkEnd w:id="1"/>
      <w:r>
        <w:t>0x10: Flow Rate Reporting Granularity (0.</w:t>
      </w:r>
      <w:r w:rsidR="005D4489">
        <w:t>2</w:t>
      </w:r>
      <w:r>
        <w:t xml:space="preserve"> LPM – 10 LPM), 0.1 LPM increments</w:t>
      </w:r>
      <w:r w:rsidR="005D4489">
        <w:t xml:space="preserve">. </w:t>
      </w:r>
      <w:bookmarkStart w:id="2" w:name="OLE_LINK1"/>
      <w:r w:rsidR="005D4489">
        <w:rPr>
          <w:szCs w:val="24"/>
        </w:rPr>
        <w:t>(</w:t>
      </w:r>
      <w:proofErr w:type="gramStart"/>
      <w:r w:rsidR="005D4489">
        <w:rPr>
          <w:szCs w:val="24"/>
        </w:rPr>
        <w:t>reported</w:t>
      </w:r>
      <w:proofErr w:type="gramEnd"/>
      <w:r w:rsidR="005D4489">
        <w:rPr>
          <w:szCs w:val="24"/>
        </w:rPr>
        <w:t xml:space="preserve"> as 10x the value)</w:t>
      </w:r>
      <w:bookmarkEnd w:id="2"/>
    </w:p>
    <w:p w14:paraId="080F2F10" w14:textId="25D23E22" w:rsidR="006335F5" w:rsidRDefault="006335F5" w:rsidP="006335F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When a change in flow rate has exceeded this value since the last flow rate report, the </w:t>
      </w:r>
      <w:r w:rsidR="004F3763">
        <w:rPr>
          <w:sz w:val="24"/>
          <w:szCs w:val="24"/>
        </w:rPr>
        <w:t xml:space="preserve">unit </w:t>
      </w:r>
      <w:r>
        <w:rPr>
          <w:sz w:val="24"/>
          <w:szCs w:val="24"/>
        </w:rPr>
        <w:t>will send a flow rate report.</w:t>
      </w:r>
    </w:p>
    <w:p w14:paraId="4E3CCCB2" w14:textId="2F71D076" w:rsidR="006335F5" w:rsidRDefault="006335F5" w:rsidP="006335F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Default 2 LPM</w:t>
      </w:r>
    </w:p>
    <w:p w14:paraId="6EC40D07" w14:textId="07F8E630" w:rsidR="006335F5" w:rsidRPr="006335F5" w:rsidRDefault="006335F5" w:rsidP="006335F5">
      <w:pPr>
        <w:pStyle w:val="ListParagraph"/>
        <w:numPr>
          <w:ilvl w:val="0"/>
          <w:numId w:val="8"/>
        </w:numPr>
      </w:pPr>
      <w:r w:rsidRPr="006335F5">
        <w:rPr>
          <w:sz w:val="24"/>
          <w:szCs w:val="24"/>
        </w:rPr>
        <w:t>Size 1 Byte</w:t>
      </w:r>
    </w:p>
    <w:p w14:paraId="7D180A59" w14:textId="3A22A31E" w:rsidR="00943D9F" w:rsidRPr="00A029BD" w:rsidRDefault="00943D9F" w:rsidP="00943D9F">
      <w:pPr>
        <w:pStyle w:val="Heading3"/>
      </w:pPr>
      <w:bookmarkStart w:id="3" w:name="_0x11:_Temperature_Reporting"/>
      <w:bookmarkEnd w:id="3"/>
      <w:r>
        <w:t>0x11</w:t>
      </w:r>
      <w:r w:rsidRPr="006C15F3">
        <w:t xml:space="preserve">: </w:t>
      </w:r>
      <w:r>
        <w:t>Temperature Reporting Granularity (</w:t>
      </w:r>
      <w:r w:rsidR="001937B2">
        <w:t>0.</w:t>
      </w:r>
      <w:r>
        <w:t>1C</w:t>
      </w:r>
      <w:r w:rsidRPr="006C15F3">
        <w:t xml:space="preserve"> </w:t>
      </w:r>
      <w:r>
        <w:t>–</w:t>
      </w:r>
      <w:r w:rsidRPr="006C15F3">
        <w:t xml:space="preserve"> </w:t>
      </w:r>
      <w:r>
        <w:t>5 C</w:t>
      </w:r>
      <w:r w:rsidRPr="006C15F3">
        <w:t xml:space="preserve">), </w:t>
      </w:r>
      <w:r w:rsidR="001937B2">
        <w:t>0.</w:t>
      </w:r>
      <w:r>
        <w:t xml:space="preserve">1 C </w:t>
      </w:r>
      <w:r w:rsidRPr="006C15F3">
        <w:t>increments</w:t>
      </w:r>
      <w:r w:rsidR="005D4489">
        <w:t xml:space="preserve"> </w:t>
      </w:r>
      <w:r w:rsidR="005D4489">
        <w:rPr>
          <w:szCs w:val="24"/>
        </w:rPr>
        <w:t>(reported as 10x the value)</w:t>
      </w:r>
    </w:p>
    <w:p w14:paraId="1E520427" w14:textId="7798E391" w:rsidR="00943D9F" w:rsidRDefault="00943D9F" w:rsidP="00943D9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When </w:t>
      </w:r>
      <w:r w:rsidR="004F3763">
        <w:rPr>
          <w:sz w:val="24"/>
          <w:szCs w:val="24"/>
        </w:rPr>
        <w:t xml:space="preserve">a change in temperature has </w:t>
      </w:r>
      <w:r>
        <w:rPr>
          <w:sz w:val="24"/>
          <w:szCs w:val="24"/>
        </w:rPr>
        <w:t xml:space="preserve">exceeded </w:t>
      </w:r>
      <w:r w:rsidR="004F3763">
        <w:rPr>
          <w:sz w:val="24"/>
          <w:szCs w:val="24"/>
        </w:rPr>
        <w:t xml:space="preserve">this value since </w:t>
      </w:r>
      <w:r>
        <w:rPr>
          <w:sz w:val="24"/>
          <w:szCs w:val="24"/>
        </w:rPr>
        <w:t xml:space="preserve">the last temperature report, the </w:t>
      </w:r>
      <w:r w:rsidR="004F3763">
        <w:rPr>
          <w:sz w:val="24"/>
          <w:szCs w:val="24"/>
        </w:rPr>
        <w:t>unit</w:t>
      </w:r>
      <w:r>
        <w:rPr>
          <w:sz w:val="24"/>
          <w:szCs w:val="24"/>
        </w:rPr>
        <w:t xml:space="preserve"> will send a temperature report.</w:t>
      </w:r>
    </w:p>
    <w:p w14:paraId="4B75FD8C" w14:textId="77777777" w:rsidR="00943D9F" w:rsidRDefault="00943D9F" w:rsidP="00943D9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F12A3">
        <w:rPr>
          <w:sz w:val="24"/>
          <w:szCs w:val="24"/>
        </w:rPr>
        <w:t xml:space="preserve">Default </w:t>
      </w:r>
      <w:r>
        <w:rPr>
          <w:sz w:val="24"/>
          <w:szCs w:val="24"/>
        </w:rPr>
        <w:t>2 C</w:t>
      </w:r>
    </w:p>
    <w:p w14:paraId="088CB23D" w14:textId="075F98D7" w:rsidR="00943D9F" w:rsidRDefault="00943D9F" w:rsidP="00943D9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Size 1 Byte</w:t>
      </w:r>
    </w:p>
    <w:p w14:paraId="79771EA2" w14:textId="77777777" w:rsidR="000E7C1A" w:rsidRPr="000E7C1A" w:rsidRDefault="000E7C1A" w:rsidP="000E7C1A">
      <w:pPr>
        <w:rPr>
          <w:sz w:val="24"/>
          <w:szCs w:val="24"/>
        </w:rPr>
      </w:pPr>
    </w:p>
    <w:p w14:paraId="2296AEEF" w14:textId="05579D62" w:rsidR="004F23C2" w:rsidRDefault="004F23C2" w:rsidP="004F23C2">
      <w:pPr>
        <w:pStyle w:val="Heading3"/>
      </w:pPr>
      <w:r>
        <w:t>0x12: Not Used</w:t>
      </w:r>
    </w:p>
    <w:p w14:paraId="0D3D6530" w14:textId="77777777" w:rsidR="000E7C1A" w:rsidRPr="000E7C1A" w:rsidRDefault="000E7C1A" w:rsidP="000E7C1A"/>
    <w:p w14:paraId="69A9793A" w14:textId="6F679B89" w:rsidR="00943D9F" w:rsidRDefault="00943D9F" w:rsidP="00943D9F">
      <w:pPr>
        <w:pStyle w:val="Heading3"/>
      </w:pPr>
      <w:r>
        <w:t>0x13: Calibrated</w:t>
      </w:r>
    </w:p>
    <w:p w14:paraId="259C9424" w14:textId="77777777" w:rsidR="00943D9F" w:rsidRDefault="00943D9F" w:rsidP="006007A9">
      <w:pPr>
        <w:pStyle w:val="ListParagraph"/>
        <w:numPr>
          <w:ilvl w:val="0"/>
          <w:numId w:val="20"/>
        </w:numPr>
        <w:rPr>
          <w:sz w:val="24"/>
        </w:rPr>
      </w:pPr>
      <w:r>
        <w:rPr>
          <w:sz w:val="24"/>
        </w:rPr>
        <w:t>Reports the state of calibration as well as the date-stamp of the last calibration.</w:t>
      </w:r>
    </w:p>
    <w:p w14:paraId="02EBFC67" w14:textId="77777777" w:rsidR="00943D9F" w:rsidRDefault="00943D9F" w:rsidP="006007A9">
      <w:pPr>
        <w:pStyle w:val="ListParagraph"/>
        <w:numPr>
          <w:ilvl w:val="0"/>
          <w:numId w:val="20"/>
        </w:numPr>
        <w:rPr>
          <w:sz w:val="24"/>
        </w:rPr>
      </w:pPr>
      <w:r>
        <w:rPr>
          <w:sz w:val="24"/>
        </w:rPr>
        <w:t>SETTING a valid date will begin the calibration procedure.</w:t>
      </w:r>
    </w:p>
    <w:p w14:paraId="323EAE4C" w14:textId="77777777" w:rsidR="00943D9F" w:rsidRDefault="00943D9F" w:rsidP="006007A9">
      <w:pPr>
        <w:pStyle w:val="ListParagraph"/>
        <w:numPr>
          <w:ilvl w:val="0"/>
          <w:numId w:val="20"/>
        </w:numPr>
        <w:rPr>
          <w:sz w:val="24"/>
        </w:rPr>
      </w:pPr>
      <w:r>
        <w:rPr>
          <w:sz w:val="24"/>
        </w:rPr>
        <w:t>Default 0</w:t>
      </w:r>
    </w:p>
    <w:p w14:paraId="29B159E7" w14:textId="7904F8F4" w:rsidR="00943D9F" w:rsidRDefault="00943D9F" w:rsidP="006007A9">
      <w:pPr>
        <w:pStyle w:val="ListParagraph"/>
        <w:numPr>
          <w:ilvl w:val="0"/>
          <w:numId w:val="20"/>
        </w:numPr>
        <w:rPr>
          <w:sz w:val="24"/>
        </w:rPr>
      </w:pPr>
      <w:r>
        <w:rPr>
          <w:sz w:val="24"/>
        </w:rPr>
        <w:t xml:space="preserve">Size: </w:t>
      </w:r>
      <w:r w:rsidR="00375659">
        <w:rPr>
          <w:sz w:val="24"/>
        </w:rPr>
        <w:t>4</w:t>
      </w:r>
      <w:r>
        <w:rPr>
          <w:sz w:val="24"/>
        </w:rPr>
        <w:t xml:space="preserve"> Bytes</w:t>
      </w:r>
    </w:p>
    <w:p w14:paraId="13D2B78E" w14:textId="01384D33" w:rsidR="00943D9F" w:rsidRDefault="00943D9F" w:rsidP="006007A9">
      <w:pPr>
        <w:pStyle w:val="ListParagraph"/>
        <w:numPr>
          <w:ilvl w:val="1"/>
          <w:numId w:val="20"/>
        </w:numPr>
        <w:rPr>
          <w:sz w:val="24"/>
        </w:rPr>
      </w:pPr>
      <w:r>
        <w:rPr>
          <w:sz w:val="24"/>
        </w:rPr>
        <w:t xml:space="preserve">Byte 1: </w:t>
      </w:r>
      <w:r w:rsidR="007A57B6">
        <w:rPr>
          <w:sz w:val="24"/>
        </w:rPr>
        <w:t>Calibration Status</w:t>
      </w:r>
    </w:p>
    <w:p w14:paraId="15D884C0" w14:textId="77777777" w:rsidR="00943D9F" w:rsidRDefault="00943D9F" w:rsidP="006007A9">
      <w:pPr>
        <w:pStyle w:val="ListParagraph"/>
        <w:numPr>
          <w:ilvl w:val="1"/>
          <w:numId w:val="20"/>
        </w:numPr>
        <w:rPr>
          <w:sz w:val="24"/>
        </w:rPr>
      </w:pPr>
      <w:r>
        <w:rPr>
          <w:sz w:val="24"/>
        </w:rPr>
        <w:t>Byte 2: Day of last calibration (1-31)</w:t>
      </w:r>
    </w:p>
    <w:p w14:paraId="2E697C23" w14:textId="77777777" w:rsidR="00943D9F" w:rsidRDefault="00943D9F" w:rsidP="006007A9">
      <w:pPr>
        <w:pStyle w:val="ListParagraph"/>
        <w:numPr>
          <w:ilvl w:val="1"/>
          <w:numId w:val="20"/>
        </w:numPr>
        <w:rPr>
          <w:sz w:val="24"/>
        </w:rPr>
      </w:pPr>
      <w:r>
        <w:rPr>
          <w:sz w:val="24"/>
        </w:rPr>
        <w:t>Byte 3: Month of last calibration (1-12)</w:t>
      </w:r>
    </w:p>
    <w:p w14:paraId="1FCC2202" w14:textId="30BFBE9A" w:rsidR="00943D9F" w:rsidRDefault="00943D9F" w:rsidP="006007A9">
      <w:pPr>
        <w:pStyle w:val="ListParagraph"/>
        <w:numPr>
          <w:ilvl w:val="1"/>
          <w:numId w:val="20"/>
        </w:numPr>
        <w:rPr>
          <w:sz w:val="24"/>
        </w:rPr>
      </w:pPr>
      <w:r>
        <w:rPr>
          <w:sz w:val="24"/>
        </w:rPr>
        <w:t>Byte 4: Year of last calibration (0-99)</w:t>
      </w:r>
    </w:p>
    <w:p w14:paraId="46FFED0A" w14:textId="5B74FB1A" w:rsidR="002C1830" w:rsidRDefault="002C1830" w:rsidP="002C1830">
      <w:pPr>
        <w:pStyle w:val="ListParagraph"/>
        <w:numPr>
          <w:ilvl w:val="0"/>
          <w:numId w:val="20"/>
        </w:numPr>
        <w:rPr>
          <w:sz w:val="24"/>
        </w:rPr>
      </w:pPr>
      <w:r>
        <w:rPr>
          <w:sz w:val="24"/>
        </w:rPr>
        <w:t>Calibration Status Notes:</w:t>
      </w:r>
    </w:p>
    <w:p w14:paraId="1D38A6E0" w14:textId="7320F87E" w:rsidR="002C1830" w:rsidRDefault="002C1830" w:rsidP="002C1830">
      <w:pPr>
        <w:pStyle w:val="ListParagraph"/>
        <w:numPr>
          <w:ilvl w:val="1"/>
          <w:numId w:val="20"/>
        </w:numPr>
        <w:rPr>
          <w:sz w:val="24"/>
        </w:rPr>
      </w:pPr>
      <w:r>
        <w:rPr>
          <w:sz w:val="24"/>
        </w:rPr>
        <w:t>CONFIGURATION_SET</w:t>
      </w:r>
    </w:p>
    <w:p w14:paraId="52E9FA80" w14:textId="0E2B4BC6" w:rsidR="002C1830" w:rsidRDefault="002C1830" w:rsidP="002C1830">
      <w:pPr>
        <w:pStyle w:val="ListParagraph"/>
        <w:numPr>
          <w:ilvl w:val="2"/>
          <w:numId w:val="20"/>
        </w:numPr>
        <w:rPr>
          <w:sz w:val="24"/>
        </w:rPr>
      </w:pPr>
      <w:r>
        <w:rPr>
          <w:sz w:val="24"/>
        </w:rPr>
        <w:t xml:space="preserve">Field is ignored by device (only the </w:t>
      </w:r>
      <w:r w:rsidR="003A0B0A">
        <w:rPr>
          <w:sz w:val="24"/>
        </w:rPr>
        <w:t>Date</w:t>
      </w:r>
      <w:r>
        <w:rPr>
          <w:sz w:val="24"/>
        </w:rPr>
        <w:t xml:space="preserve"> bytes are used)</w:t>
      </w:r>
    </w:p>
    <w:p w14:paraId="4325BF41" w14:textId="519C40B0" w:rsidR="002C1830" w:rsidRDefault="002C1830" w:rsidP="002C1830">
      <w:pPr>
        <w:pStyle w:val="ListParagraph"/>
        <w:numPr>
          <w:ilvl w:val="1"/>
          <w:numId w:val="20"/>
        </w:numPr>
        <w:rPr>
          <w:sz w:val="24"/>
        </w:rPr>
      </w:pPr>
      <w:r>
        <w:rPr>
          <w:sz w:val="24"/>
        </w:rPr>
        <w:t>CONFIGURATION_REPORT</w:t>
      </w:r>
    </w:p>
    <w:p w14:paraId="726A81F1" w14:textId="6AA5B693" w:rsidR="00F13476" w:rsidRDefault="00F13476" w:rsidP="00F13476">
      <w:pPr>
        <w:pStyle w:val="ListParagraph"/>
        <w:numPr>
          <w:ilvl w:val="2"/>
          <w:numId w:val="20"/>
        </w:numPr>
        <w:rPr>
          <w:sz w:val="24"/>
        </w:rPr>
      </w:pPr>
      <w:r>
        <w:rPr>
          <w:sz w:val="24"/>
        </w:rPr>
        <w:lastRenderedPageBreak/>
        <w:t>0x00 – Not calibrated</w:t>
      </w:r>
    </w:p>
    <w:p w14:paraId="725A1DE2" w14:textId="5D60D022" w:rsidR="00F13476" w:rsidRPr="00135EE4" w:rsidRDefault="00F13476" w:rsidP="00F13476">
      <w:pPr>
        <w:pStyle w:val="ListParagraph"/>
        <w:numPr>
          <w:ilvl w:val="2"/>
          <w:numId w:val="20"/>
        </w:numPr>
        <w:rPr>
          <w:sz w:val="24"/>
        </w:rPr>
      </w:pPr>
      <w:r w:rsidRPr="00135EE4">
        <w:rPr>
          <w:sz w:val="24"/>
        </w:rPr>
        <w:t>0x01 – Calibrating Gain</w:t>
      </w:r>
    </w:p>
    <w:p w14:paraId="17F5627F" w14:textId="70D5EDC3" w:rsidR="00F13476" w:rsidRPr="00135EE4" w:rsidRDefault="00F13476" w:rsidP="00F13476">
      <w:pPr>
        <w:pStyle w:val="ListParagraph"/>
        <w:numPr>
          <w:ilvl w:val="2"/>
          <w:numId w:val="20"/>
        </w:numPr>
        <w:rPr>
          <w:sz w:val="24"/>
        </w:rPr>
      </w:pPr>
      <w:r w:rsidRPr="00135EE4">
        <w:rPr>
          <w:sz w:val="24"/>
        </w:rPr>
        <w:t>0x02 – Calibrating DTOF Offset</w:t>
      </w:r>
    </w:p>
    <w:p w14:paraId="47148598" w14:textId="53731941" w:rsidR="00F13476" w:rsidRDefault="00F13476" w:rsidP="00F13476">
      <w:pPr>
        <w:pStyle w:val="ListParagraph"/>
        <w:numPr>
          <w:ilvl w:val="2"/>
          <w:numId w:val="20"/>
        </w:numPr>
        <w:rPr>
          <w:sz w:val="24"/>
        </w:rPr>
      </w:pPr>
      <w:r>
        <w:rPr>
          <w:sz w:val="24"/>
        </w:rPr>
        <w:t>0x03 – Calibrating Flow Direction</w:t>
      </w:r>
    </w:p>
    <w:p w14:paraId="019CB812" w14:textId="226B19F1" w:rsidR="006C1C03" w:rsidRPr="00135EE4" w:rsidRDefault="006C1C03" w:rsidP="00F13476">
      <w:pPr>
        <w:pStyle w:val="ListParagraph"/>
        <w:numPr>
          <w:ilvl w:val="2"/>
          <w:numId w:val="20"/>
        </w:numPr>
        <w:rPr>
          <w:sz w:val="24"/>
        </w:rPr>
      </w:pPr>
      <w:r w:rsidRPr="00135EE4">
        <w:rPr>
          <w:sz w:val="24"/>
        </w:rPr>
        <w:t>0xFE – Calibrated with mod</w:t>
      </w:r>
      <w:r w:rsidR="00135EE4">
        <w:rPr>
          <w:sz w:val="24"/>
        </w:rPr>
        <w:t>ifications</w:t>
      </w:r>
    </w:p>
    <w:p w14:paraId="5601A05B" w14:textId="7B406CE5" w:rsidR="000E7C1A" w:rsidRPr="002D378D" w:rsidRDefault="00F13476" w:rsidP="002D378D">
      <w:pPr>
        <w:pStyle w:val="ListParagraph"/>
        <w:numPr>
          <w:ilvl w:val="2"/>
          <w:numId w:val="20"/>
        </w:numPr>
        <w:rPr>
          <w:sz w:val="24"/>
        </w:rPr>
      </w:pPr>
      <w:r>
        <w:rPr>
          <w:sz w:val="24"/>
        </w:rPr>
        <w:t>0xFF - Calibrated</w:t>
      </w:r>
    </w:p>
    <w:p w14:paraId="4AA03B8E" w14:textId="0E266448" w:rsidR="00943D9F" w:rsidRPr="008B6F64" w:rsidRDefault="00943D9F" w:rsidP="006007A9">
      <w:pPr>
        <w:pStyle w:val="ListParagraph"/>
        <w:numPr>
          <w:ilvl w:val="0"/>
          <w:numId w:val="20"/>
        </w:numPr>
        <w:rPr>
          <w:sz w:val="24"/>
        </w:rPr>
      </w:pPr>
      <w:r>
        <w:rPr>
          <w:i/>
          <w:sz w:val="24"/>
        </w:rPr>
        <w:t>Calibration may overwrite other previously set parameters.</w:t>
      </w:r>
    </w:p>
    <w:p w14:paraId="71E1DF6B" w14:textId="6B895348" w:rsidR="008B6F64" w:rsidRPr="008B6F64" w:rsidRDefault="008B6F64" w:rsidP="008B6F64">
      <w:pPr>
        <w:pStyle w:val="Heading3"/>
      </w:pPr>
      <w:r>
        <w:t>0x14 – 0x1</w:t>
      </w:r>
      <w:r w:rsidR="008B5579">
        <w:t>C</w:t>
      </w:r>
      <w:r>
        <w:t>: Not Used</w:t>
      </w:r>
    </w:p>
    <w:p w14:paraId="71F45863" w14:textId="395E21F6" w:rsidR="008B6F64" w:rsidRDefault="008B6F64" w:rsidP="008B6F64">
      <w:pPr>
        <w:pStyle w:val="Heading3"/>
      </w:pPr>
      <w:r>
        <w:t>0x1</w:t>
      </w:r>
      <w:r w:rsidR="00863A7E">
        <w:t>D</w:t>
      </w:r>
      <w:r>
        <w:t>: Periodic Event Error Threshold</w:t>
      </w:r>
    </w:p>
    <w:p w14:paraId="3E2C740B" w14:textId="77777777" w:rsidR="008B6F64" w:rsidRDefault="008B6F64" w:rsidP="000C4B8A">
      <w:pPr>
        <w:pStyle w:val="ListParagraph"/>
        <w:numPr>
          <w:ilvl w:val="0"/>
          <w:numId w:val="29"/>
        </w:numPr>
        <w:rPr>
          <w:sz w:val="24"/>
        </w:rPr>
      </w:pPr>
      <w:r>
        <w:rPr>
          <w:sz w:val="24"/>
        </w:rPr>
        <w:t>Maximum allowable error (in seconds) from period average to qualify a periodic event.</w:t>
      </w:r>
    </w:p>
    <w:p w14:paraId="4A6CAA47" w14:textId="2BAE6E53" w:rsidR="008B6F64" w:rsidRDefault="008B6F64" w:rsidP="000C4B8A">
      <w:pPr>
        <w:pStyle w:val="ListParagraph"/>
        <w:numPr>
          <w:ilvl w:val="0"/>
          <w:numId w:val="29"/>
        </w:numPr>
        <w:rPr>
          <w:sz w:val="24"/>
        </w:rPr>
      </w:pPr>
      <w:r>
        <w:rPr>
          <w:sz w:val="24"/>
        </w:rPr>
        <w:t>Valid values: 0-255 seconds</w:t>
      </w:r>
    </w:p>
    <w:p w14:paraId="5DCB4011" w14:textId="7F14B561" w:rsidR="002938D3" w:rsidRDefault="002938D3" w:rsidP="000C4B8A">
      <w:pPr>
        <w:pStyle w:val="ListParagraph"/>
        <w:numPr>
          <w:ilvl w:val="0"/>
          <w:numId w:val="29"/>
        </w:numPr>
        <w:rPr>
          <w:sz w:val="24"/>
        </w:rPr>
      </w:pPr>
      <w:r>
        <w:rPr>
          <w:sz w:val="24"/>
        </w:rPr>
        <w:t>Default: 30</w:t>
      </w:r>
    </w:p>
    <w:p w14:paraId="45CD4F4B" w14:textId="77777777" w:rsidR="008B6F64" w:rsidRDefault="008B6F64" w:rsidP="000C4B8A">
      <w:pPr>
        <w:pStyle w:val="ListParagraph"/>
        <w:numPr>
          <w:ilvl w:val="0"/>
          <w:numId w:val="29"/>
        </w:numPr>
        <w:rPr>
          <w:sz w:val="24"/>
        </w:rPr>
      </w:pPr>
      <w:r>
        <w:rPr>
          <w:sz w:val="24"/>
        </w:rPr>
        <w:t>Size: 1 Byte</w:t>
      </w:r>
    </w:p>
    <w:p w14:paraId="2FE78A7A" w14:textId="7D3610CB" w:rsidR="008B6F64" w:rsidRDefault="008B6F64" w:rsidP="000C4B8A">
      <w:pPr>
        <w:pStyle w:val="Heading3"/>
        <w:numPr>
          <w:ilvl w:val="2"/>
          <w:numId w:val="30"/>
        </w:numPr>
        <w:ind w:left="720"/>
      </w:pPr>
      <w:r>
        <w:t>0x1E: Periodic Event Minimum Period</w:t>
      </w:r>
    </w:p>
    <w:p w14:paraId="60B83BB1" w14:textId="77777777" w:rsidR="008B6F64" w:rsidRDefault="008B6F64" w:rsidP="000C4B8A">
      <w:pPr>
        <w:pStyle w:val="ListParagraph"/>
        <w:numPr>
          <w:ilvl w:val="0"/>
          <w:numId w:val="29"/>
        </w:numPr>
        <w:rPr>
          <w:sz w:val="24"/>
        </w:rPr>
      </w:pPr>
      <w:r>
        <w:rPr>
          <w:sz w:val="24"/>
        </w:rPr>
        <w:t>Minimum detectable event period (in minutes).</w:t>
      </w:r>
    </w:p>
    <w:p w14:paraId="16D6D92F" w14:textId="587F4126" w:rsidR="008B6F64" w:rsidRDefault="008B6F64" w:rsidP="000C4B8A">
      <w:pPr>
        <w:pStyle w:val="ListParagraph"/>
        <w:numPr>
          <w:ilvl w:val="0"/>
          <w:numId w:val="29"/>
        </w:numPr>
        <w:rPr>
          <w:sz w:val="24"/>
        </w:rPr>
      </w:pPr>
      <w:r>
        <w:rPr>
          <w:sz w:val="24"/>
        </w:rPr>
        <w:t>Valid values: 0-255 minutes</w:t>
      </w:r>
    </w:p>
    <w:p w14:paraId="24F332D6" w14:textId="67875EC9" w:rsidR="002938D3" w:rsidRDefault="002938D3" w:rsidP="000C4B8A">
      <w:pPr>
        <w:pStyle w:val="ListParagraph"/>
        <w:numPr>
          <w:ilvl w:val="0"/>
          <w:numId w:val="29"/>
        </w:numPr>
        <w:rPr>
          <w:sz w:val="24"/>
        </w:rPr>
      </w:pPr>
      <w:r>
        <w:rPr>
          <w:sz w:val="24"/>
        </w:rPr>
        <w:t>Default: 2</w:t>
      </w:r>
    </w:p>
    <w:p w14:paraId="4B56986C" w14:textId="77777777" w:rsidR="008B6F64" w:rsidRDefault="008B6F64" w:rsidP="000C4B8A">
      <w:pPr>
        <w:pStyle w:val="ListParagraph"/>
        <w:numPr>
          <w:ilvl w:val="0"/>
          <w:numId w:val="29"/>
        </w:numPr>
        <w:rPr>
          <w:sz w:val="24"/>
        </w:rPr>
      </w:pPr>
      <w:r>
        <w:rPr>
          <w:sz w:val="24"/>
        </w:rPr>
        <w:t>Size: 1 Byte</w:t>
      </w:r>
    </w:p>
    <w:p w14:paraId="5422317D" w14:textId="400CDA9F" w:rsidR="008B6F64" w:rsidRDefault="008B6F64" w:rsidP="000C4B8A">
      <w:pPr>
        <w:pStyle w:val="Heading3"/>
        <w:numPr>
          <w:ilvl w:val="2"/>
          <w:numId w:val="30"/>
        </w:numPr>
        <w:ind w:left="720"/>
      </w:pPr>
      <w:r>
        <w:t>0x1F: Periodic Event Clear Time</w:t>
      </w:r>
    </w:p>
    <w:p w14:paraId="3ED16279" w14:textId="68CAFF30" w:rsidR="008B6F64" w:rsidRDefault="008B6F64" w:rsidP="000C4B8A">
      <w:pPr>
        <w:pStyle w:val="ListParagraph"/>
        <w:numPr>
          <w:ilvl w:val="0"/>
          <w:numId w:val="29"/>
        </w:numPr>
        <w:rPr>
          <w:sz w:val="24"/>
        </w:rPr>
      </w:pPr>
      <w:r>
        <w:rPr>
          <w:sz w:val="24"/>
        </w:rPr>
        <w:t xml:space="preserve">Wait time </w:t>
      </w:r>
      <w:r w:rsidR="00A850A3">
        <w:rPr>
          <w:sz w:val="24"/>
        </w:rPr>
        <w:t xml:space="preserve">(in minutes) </w:t>
      </w:r>
      <w:r>
        <w:rPr>
          <w:sz w:val="24"/>
        </w:rPr>
        <w:t>after last flow event is detected to clear the periodic flow event.</w:t>
      </w:r>
    </w:p>
    <w:p w14:paraId="01BBA28A" w14:textId="4F4C3C14" w:rsidR="008B6F64" w:rsidRDefault="008B6F64" w:rsidP="000C4B8A">
      <w:pPr>
        <w:pStyle w:val="ListParagraph"/>
        <w:numPr>
          <w:ilvl w:val="0"/>
          <w:numId w:val="29"/>
        </w:numPr>
        <w:rPr>
          <w:sz w:val="24"/>
        </w:rPr>
      </w:pPr>
      <w:r>
        <w:rPr>
          <w:sz w:val="24"/>
        </w:rPr>
        <w:t>Valid values: 0-255 minutes</w:t>
      </w:r>
    </w:p>
    <w:p w14:paraId="3AA9BD28" w14:textId="3CA634DB" w:rsidR="002938D3" w:rsidRDefault="002938D3" w:rsidP="000C4B8A">
      <w:pPr>
        <w:pStyle w:val="ListParagraph"/>
        <w:numPr>
          <w:ilvl w:val="0"/>
          <w:numId w:val="29"/>
        </w:numPr>
        <w:rPr>
          <w:sz w:val="24"/>
        </w:rPr>
      </w:pPr>
      <w:r>
        <w:rPr>
          <w:sz w:val="24"/>
        </w:rPr>
        <w:t>Default: 60</w:t>
      </w:r>
    </w:p>
    <w:p w14:paraId="16572ECC" w14:textId="77777777" w:rsidR="008B6F64" w:rsidRDefault="008B6F64" w:rsidP="000C4B8A">
      <w:pPr>
        <w:pStyle w:val="ListParagraph"/>
        <w:numPr>
          <w:ilvl w:val="0"/>
          <w:numId w:val="29"/>
        </w:numPr>
        <w:rPr>
          <w:sz w:val="24"/>
        </w:rPr>
      </w:pPr>
      <w:r>
        <w:rPr>
          <w:sz w:val="24"/>
        </w:rPr>
        <w:t>Size: 1 Byte</w:t>
      </w:r>
    </w:p>
    <w:p w14:paraId="7B9968E0" w14:textId="6AD0FF9C" w:rsidR="00943D9F" w:rsidRPr="008B6F64" w:rsidRDefault="008B6F64" w:rsidP="000C4B8A">
      <w:pPr>
        <w:pStyle w:val="Heading3"/>
        <w:numPr>
          <w:ilvl w:val="2"/>
          <w:numId w:val="30"/>
        </w:numPr>
        <w:ind w:left="720"/>
      </w:pPr>
      <w:r>
        <w:t xml:space="preserve">0x20: </w:t>
      </w:r>
      <w:r w:rsidR="00192638">
        <w:t>Unused</w:t>
      </w:r>
    </w:p>
    <w:p w14:paraId="4F50E23B" w14:textId="25A6A106" w:rsidR="00DE7AED" w:rsidRDefault="00DE7AED" w:rsidP="00314422">
      <w:pPr>
        <w:pStyle w:val="Heading3"/>
        <w:numPr>
          <w:ilvl w:val="0"/>
          <w:numId w:val="0"/>
        </w:numPr>
        <w:rPr>
          <w:color w:val="FF0000"/>
        </w:rPr>
      </w:pPr>
    </w:p>
    <w:p w14:paraId="2C25ACA2" w14:textId="6A295939" w:rsidR="0008315A" w:rsidRPr="0008315A" w:rsidRDefault="00DE7AED" w:rsidP="0008315A">
      <w:pPr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 xml:space="preserve"> </w:t>
      </w:r>
      <w:r w:rsidR="0008315A">
        <w:rPr>
          <w:b/>
          <w:color w:val="E36C0A" w:themeColor="accent6" w:themeShade="BF"/>
          <w:sz w:val="32"/>
        </w:rPr>
        <w:t xml:space="preserve">[STATE </w:t>
      </w:r>
      <w:r w:rsidR="008677F3">
        <w:rPr>
          <w:b/>
          <w:color w:val="E36C0A" w:themeColor="accent6" w:themeShade="BF"/>
          <w:sz w:val="32"/>
        </w:rPr>
        <w:t>2</w:t>
      </w:r>
      <w:r w:rsidR="0008315A">
        <w:rPr>
          <w:b/>
          <w:color w:val="E36C0A" w:themeColor="accent6" w:themeShade="BF"/>
          <w:sz w:val="32"/>
        </w:rPr>
        <w:t xml:space="preserve"> Leak configurations</w:t>
      </w:r>
      <w:r w:rsidR="008677F3">
        <w:rPr>
          <w:b/>
          <w:color w:val="E36C0A" w:themeColor="accent6" w:themeShade="BF"/>
          <w:sz w:val="32"/>
        </w:rPr>
        <w:t xml:space="preserve"> (0x21 – 0x29)</w:t>
      </w:r>
      <w:r w:rsidR="0008315A">
        <w:rPr>
          <w:b/>
          <w:color w:val="E36C0A" w:themeColor="accent6" w:themeShade="BF"/>
          <w:sz w:val="32"/>
        </w:rPr>
        <w:t>]</w:t>
      </w:r>
    </w:p>
    <w:p w14:paraId="03C173BD" w14:textId="45ED5909" w:rsidR="007D4490" w:rsidRPr="006C15F3" w:rsidRDefault="007D4490" w:rsidP="007D4490">
      <w:pPr>
        <w:pStyle w:val="Heading3"/>
      </w:pPr>
      <w:r>
        <w:t>0x21</w:t>
      </w:r>
      <w:r w:rsidRPr="006C15F3">
        <w:t xml:space="preserve">: </w:t>
      </w:r>
      <w:r>
        <w:t>High Flow Event Threshold</w:t>
      </w:r>
    </w:p>
    <w:p w14:paraId="2F81D468" w14:textId="77777777" w:rsidR="007D4490" w:rsidRDefault="007D4490" w:rsidP="007D449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threshold at which the sensor will report a High-flow issue, expressed in liters per minute. </w:t>
      </w:r>
    </w:p>
    <w:p w14:paraId="22BE5CD8" w14:textId="77777777" w:rsidR="007D4490" w:rsidRDefault="007D4490" w:rsidP="007D449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06820">
        <w:rPr>
          <w:sz w:val="24"/>
          <w:szCs w:val="24"/>
        </w:rPr>
        <w:t xml:space="preserve">Default: 30 LPM  </w:t>
      </w:r>
    </w:p>
    <w:p w14:paraId="7BFC93BF" w14:textId="77777777" w:rsidR="007D4490" w:rsidRPr="00106820" w:rsidRDefault="007D4490" w:rsidP="007D449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06820">
        <w:rPr>
          <w:sz w:val="24"/>
          <w:szCs w:val="24"/>
        </w:rPr>
        <w:t xml:space="preserve">Valid Range: 2 </w:t>
      </w:r>
      <w:r>
        <w:rPr>
          <w:sz w:val="24"/>
          <w:szCs w:val="24"/>
        </w:rPr>
        <w:t>– 100 LPM (maximum is limited by sensor capabilities)</w:t>
      </w:r>
    </w:p>
    <w:p w14:paraId="23BCF8F4" w14:textId="77777777" w:rsidR="007D4490" w:rsidRDefault="007D4490" w:rsidP="007D449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Size: 1 Byte</w:t>
      </w:r>
    </w:p>
    <w:p w14:paraId="23A77824" w14:textId="15432E2B" w:rsidR="007D4490" w:rsidRPr="00FC2E3A" w:rsidRDefault="007D4490" w:rsidP="007D4490">
      <w:pPr>
        <w:pStyle w:val="Heading3"/>
        <w:rPr>
          <w:szCs w:val="24"/>
        </w:rPr>
      </w:pPr>
      <w:r>
        <w:lastRenderedPageBreak/>
        <w:t>0x22: Medium Flow Event Threshold</w:t>
      </w:r>
    </w:p>
    <w:p w14:paraId="6AB8CC33" w14:textId="77777777" w:rsidR="007D4490" w:rsidRPr="00227B44" w:rsidRDefault="007D4490" w:rsidP="007D449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The threshold at which the sensor will report a Medium-flow issue, expressed in liters per minute.</w:t>
      </w:r>
      <w:r w:rsidRPr="00227B44">
        <w:rPr>
          <w:sz w:val="24"/>
          <w:szCs w:val="24"/>
        </w:rPr>
        <w:t xml:space="preserve"> </w:t>
      </w:r>
    </w:p>
    <w:p w14:paraId="4E7EB989" w14:textId="77777777" w:rsidR="007D4490" w:rsidRDefault="007D4490" w:rsidP="007D4490">
      <w:pPr>
        <w:pStyle w:val="ListParagraph"/>
        <w:numPr>
          <w:ilvl w:val="0"/>
          <w:numId w:val="14"/>
        </w:numPr>
        <w:rPr>
          <w:sz w:val="24"/>
        </w:rPr>
      </w:pPr>
      <w:r w:rsidRPr="00FC2E3A">
        <w:rPr>
          <w:sz w:val="24"/>
        </w:rPr>
        <w:t>Default</w:t>
      </w:r>
      <w:r>
        <w:rPr>
          <w:sz w:val="24"/>
        </w:rPr>
        <w:t>:</w:t>
      </w:r>
      <w:r w:rsidRPr="00FC2E3A">
        <w:rPr>
          <w:sz w:val="24"/>
        </w:rPr>
        <w:t xml:space="preserve"> </w:t>
      </w:r>
      <w:r>
        <w:rPr>
          <w:sz w:val="24"/>
        </w:rPr>
        <w:t>6 LPM</w:t>
      </w:r>
    </w:p>
    <w:p w14:paraId="6EA0A405" w14:textId="77777777" w:rsidR="007D4490" w:rsidRDefault="007D4490" w:rsidP="007D4490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Valid Range: 1 – 99 LPM</w:t>
      </w:r>
    </w:p>
    <w:p w14:paraId="23C13932" w14:textId="77777777" w:rsidR="007D4490" w:rsidRPr="00760E04" w:rsidRDefault="007D4490" w:rsidP="007D449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Size: 1 Byte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D41EED" wp14:editId="2DB35B51">
                <wp:simplePos x="0" y="0"/>
                <wp:positionH relativeFrom="column">
                  <wp:posOffset>17253</wp:posOffset>
                </wp:positionH>
                <wp:positionV relativeFrom="paragraph">
                  <wp:posOffset>248345</wp:posOffset>
                </wp:positionV>
                <wp:extent cx="6057900" cy="1276709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67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2B688" id="Rectangle 2" o:spid="_x0000_s1026" style="position:absolute;margin-left:1.35pt;margin-top:19.55pt;width:477pt;height:100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" filled="f" strokecolor="black [3213]" strokeweight="2pt"/>
            </w:pict>
          </mc:Fallback>
        </mc:AlternateContent>
      </w:r>
    </w:p>
    <w:p w14:paraId="46BC03DD" w14:textId="77777777" w:rsidR="007D4490" w:rsidRDefault="007D4490" w:rsidP="007D449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*** A Differential of 1 L/min will be enforced between High and Low thresholds ****</w:t>
      </w:r>
    </w:p>
    <w:p w14:paraId="35ED00D0" w14:textId="77777777" w:rsidR="007D4490" w:rsidRDefault="007D4490" w:rsidP="007D449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0x01 is set to less than or equal to 0x02, 0x01 will be modified to be 1 L/min greater than 0x02</w:t>
      </w:r>
    </w:p>
    <w:p w14:paraId="604508FF" w14:textId="77777777" w:rsidR="007D4490" w:rsidRPr="00243581" w:rsidRDefault="007D4490" w:rsidP="007D449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0x02 is set to greater than or equal to 0x01, 0x01 will be modified to be 1 L/min greater than 0x02</w:t>
      </w:r>
    </w:p>
    <w:p w14:paraId="53770BE2" w14:textId="77777777" w:rsidR="007D4490" w:rsidRDefault="007D4490" w:rsidP="007D4490">
      <w:pPr>
        <w:pStyle w:val="Heading3"/>
        <w:numPr>
          <w:ilvl w:val="0"/>
          <w:numId w:val="0"/>
        </w:numPr>
        <w:ind w:left="720" w:hanging="720"/>
      </w:pPr>
    </w:p>
    <w:p w14:paraId="190FB080" w14:textId="01A2F007" w:rsidR="007D4490" w:rsidRDefault="007D4490" w:rsidP="007D4490">
      <w:pPr>
        <w:pStyle w:val="Heading3"/>
      </w:pPr>
      <w:r>
        <w:t>0x23: Low Flow Event Threshold</w:t>
      </w:r>
    </w:p>
    <w:p w14:paraId="09F2D859" w14:textId="77777777" w:rsidR="007D4490" w:rsidRPr="00FC2E3A" w:rsidRDefault="007D4490" w:rsidP="007D4490">
      <w:pPr>
        <w:pStyle w:val="ListParagraph"/>
        <w:numPr>
          <w:ilvl w:val="0"/>
          <w:numId w:val="15"/>
        </w:numPr>
      </w:pPr>
      <w:r>
        <w:rPr>
          <w:sz w:val="24"/>
          <w:szCs w:val="24"/>
        </w:rPr>
        <w:t>The t</w:t>
      </w:r>
      <w:r w:rsidRPr="00FC2E3A">
        <w:rPr>
          <w:sz w:val="24"/>
          <w:szCs w:val="24"/>
        </w:rPr>
        <w:t xml:space="preserve">hreshold at which </w:t>
      </w:r>
      <w:r>
        <w:rPr>
          <w:sz w:val="24"/>
          <w:szCs w:val="24"/>
        </w:rPr>
        <w:t>the sensor</w:t>
      </w:r>
      <w:r w:rsidRPr="00FC2E3A">
        <w:rPr>
          <w:sz w:val="24"/>
          <w:szCs w:val="24"/>
        </w:rPr>
        <w:t xml:space="preserve"> will report a Low-flow issue</w:t>
      </w:r>
      <w:r>
        <w:rPr>
          <w:sz w:val="24"/>
          <w:szCs w:val="24"/>
        </w:rPr>
        <w:t>, in centiliters per minute.</w:t>
      </w:r>
    </w:p>
    <w:p w14:paraId="44628A80" w14:textId="77777777" w:rsidR="007D4490" w:rsidRPr="00331998" w:rsidRDefault="007D4490" w:rsidP="007D4490">
      <w:pPr>
        <w:pStyle w:val="ListParagraph"/>
        <w:numPr>
          <w:ilvl w:val="0"/>
          <w:numId w:val="15"/>
        </w:numPr>
      </w:pPr>
      <w:r w:rsidRPr="00FC2E3A">
        <w:rPr>
          <w:sz w:val="24"/>
          <w:szCs w:val="24"/>
        </w:rPr>
        <w:t>Default</w:t>
      </w:r>
      <w:r>
        <w:rPr>
          <w:sz w:val="24"/>
          <w:szCs w:val="24"/>
        </w:rPr>
        <w:t>:</w:t>
      </w:r>
      <w:r w:rsidRPr="00FC2E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19 </w:t>
      </w:r>
      <w:proofErr w:type="spellStart"/>
      <w:r>
        <w:rPr>
          <w:sz w:val="24"/>
          <w:szCs w:val="24"/>
        </w:rPr>
        <w:t>cLPM</w:t>
      </w:r>
      <w:proofErr w:type="spellEnd"/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0.190 LPM)</w:t>
      </w:r>
    </w:p>
    <w:p w14:paraId="136824DF" w14:textId="77777777" w:rsidR="007D4490" w:rsidRPr="00FC2E3A" w:rsidRDefault="007D4490" w:rsidP="007D4490">
      <w:pPr>
        <w:pStyle w:val="ListParagraph"/>
        <w:numPr>
          <w:ilvl w:val="0"/>
          <w:numId w:val="15"/>
        </w:numPr>
      </w:pPr>
      <w:r>
        <w:rPr>
          <w:sz w:val="24"/>
          <w:szCs w:val="24"/>
        </w:rPr>
        <w:t xml:space="preserve">Valid Range: 5 - </w:t>
      </w:r>
      <w:r w:rsidRPr="00106820">
        <w:rPr>
          <w:sz w:val="24"/>
          <w:szCs w:val="24"/>
        </w:rPr>
        <w:t>255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cLPM</w:t>
      </w:r>
      <w:proofErr w:type="spellEnd"/>
    </w:p>
    <w:p w14:paraId="1D5B46B8" w14:textId="77777777" w:rsidR="007D4490" w:rsidRDefault="007D4490" w:rsidP="007D449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Size: 1 Byte</w:t>
      </w:r>
      <w:r w:rsidRPr="00863343">
        <w:rPr>
          <w:sz w:val="24"/>
          <w:szCs w:val="24"/>
        </w:rPr>
        <w:tab/>
      </w:r>
    </w:p>
    <w:p w14:paraId="51B4D42A" w14:textId="77777777" w:rsidR="007D4490" w:rsidRDefault="007D4490" w:rsidP="007D4490">
      <w:pPr>
        <w:spacing w:line="240" w:lineRule="auto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C2F782" wp14:editId="569E2232">
                <wp:simplePos x="0" y="0"/>
                <wp:positionH relativeFrom="margin">
                  <wp:align>left</wp:align>
                </wp:positionH>
                <wp:positionV relativeFrom="paragraph">
                  <wp:posOffset>-79663</wp:posOffset>
                </wp:positionV>
                <wp:extent cx="6057900" cy="1276709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67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F2A5B" id="Rectangle 10" o:spid="_x0000_s1026" style="position:absolute;margin-left:0;margin-top:-6.25pt;width:477pt;height:100.55pt;z-index:2516766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" filled="f" strokecolor="black [3213]" strokeweight="2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>*** A Differential of 1 L/min will be enforced between Medium and Low thresholds ****</w:t>
      </w:r>
    </w:p>
    <w:p w14:paraId="213C2880" w14:textId="77777777" w:rsidR="007D4490" w:rsidRDefault="007D4490" w:rsidP="007D449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0x02 is set to less than or equal to (0x03 + 0.5), 0x02 will be modified to be at least 0.5 L/min greater than 0x01</w:t>
      </w:r>
    </w:p>
    <w:p w14:paraId="1BEA76CA" w14:textId="77777777" w:rsidR="007D4490" w:rsidRDefault="007D4490" w:rsidP="007D449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0x03 is set to greater than or equal to (0x02 – 0.5), 0x02 will be modified to be at least 0.5 L/min greater than 0x01</w:t>
      </w:r>
    </w:p>
    <w:p w14:paraId="0CDBF762" w14:textId="77777777" w:rsidR="007D4490" w:rsidRPr="00760E04" w:rsidRDefault="007D4490" w:rsidP="007D4490">
      <w:pPr>
        <w:ind w:left="360"/>
        <w:rPr>
          <w:sz w:val="24"/>
          <w:szCs w:val="24"/>
        </w:rPr>
      </w:pPr>
    </w:p>
    <w:p w14:paraId="6DAE0F77" w14:textId="71BB7230" w:rsidR="007D4490" w:rsidRDefault="007D4490" w:rsidP="007D4490">
      <w:pPr>
        <w:pStyle w:val="Heading3"/>
      </w:pPr>
      <w:r>
        <w:t>0x24: High Flow Event Response</w:t>
      </w:r>
    </w:p>
    <w:p w14:paraId="49943028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Determines the response during a High-Flow Event</w:t>
      </w:r>
    </w:p>
    <w:p w14:paraId="550845F9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Default: 0x04 (Notification active)</w:t>
      </w:r>
    </w:p>
    <w:p w14:paraId="39713A53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Size: 1 Byte - Bitmask</w:t>
      </w:r>
    </w:p>
    <w:p w14:paraId="47D745F6" w14:textId="77777777" w:rsidR="007D4490" w:rsidRDefault="007D4490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|          7 - 3        |               2               |               1            |             0              |</w:t>
      </w:r>
    </w:p>
    <w:p w14:paraId="28A3D6F8" w14:textId="77777777" w:rsidR="007D4490" w:rsidRDefault="007D4490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|      UNUSED    | Push Notification |   Sound Buzzer   | Reserved (B36) |</w:t>
      </w:r>
    </w:p>
    <w:p w14:paraId="307AB173" w14:textId="2C5D083E" w:rsidR="007D4490" w:rsidRDefault="007D4490" w:rsidP="007D4490">
      <w:pPr>
        <w:pStyle w:val="Heading3"/>
      </w:pPr>
      <w:r>
        <w:t>0x25: Medium Flow Event Response</w:t>
      </w:r>
    </w:p>
    <w:p w14:paraId="6DF65BF2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Determines the response during a Medium Flow Event</w:t>
      </w:r>
    </w:p>
    <w:p w14:paraId="1F324495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Default: 0x04 (Notification active)</w:t>
      </w:r>
    </w:p>
    <w:p w14:paraId="667DD0BB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Size: 1 Byte - Bitmask</w:t>
      </w:r>
    </w:p>
    <w:p w14:paraId="03BD9684" w14:textId="77777777" w:rsidR="007D4490" w:rsidRDefault="007D4490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|          7 - 3        |               2               |               1             |             0              |</w:t>
      </w:r>
    </w:p>
    <w:p w14:paraId="1B43EDBE" w14:textId="77777777" w:rsidR="007D4490" w:rsidRPr="00863343" w:rsidRDefault="007D4490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|      UNUSED    | Push Notification |   Sound Buzzer   | Reserved (B36) |</w:t>
      </w:r>
    </w:p>
    <w:p w14:paraId="180456CF" w14:textId="35CA9078" w:rsidR="007D4490" w:rsidRDefault="007D4490" w:rsidP="007D4490">
      <w:pPr>
        <w:pStyle w:val="Heading3"/>
      </w:pPr>
      <w:r>
        <w:t>0x26: Low Flow Event Response</w:t>
      </w:r>
    </w:p>
    <w:p w14:paraId="7983134B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Determines the response during a Low Flow Event</w:t>
      </w:r>
    </w:p>
    <w:p w14:paraId="34882B1E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Default: 0x04 (Notification active)</w:t>
      </w:r>
    </w:p>
    <w:p w14:paraId="66EAF5F0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Size: 1 Byte - Bitmask</w:t>
      </w:r>
    </w:p>
    <w:p w14:paraId="5EE9E26F" w14:textId="77777777" w:rsidR="007D4490" w:rsidRDefault="007D4490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|          7 - 3        |               2               |               1             |             0              |</w:t>
      </w:r>
    </w:p>
    <w:p w14:paraId="4DA0ABE4" w14:textId="77777777" w:rsidR="007D4490" w:rsidRPr="00863343" w:rsidRDefault="007D4490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|      UNUSED    | Push Notification |   Sound Buzzer   | Reserved (B36) |</w:t>
      </w:r>
    </w:p>
    <w:p w14:paraId="27EF356D" w14:textId="1FAA6A79" w:rsidR="007D4490" w:rsidRPr="006C15F3" w:rsidRDefault="007D4490" w:rsidP="007D4490">
      <w:pPr>
        <w:pStyle w:val="Heading3"/>
      </w:pPr>
      <w:r>
        <w:t>0x27</w:t>
      </w:r>
      <w:r w:rsidRPr="006C15F3">
        <w:t xml:space="preserve">: </w:t>
      </w:r>
      <w:r>
        <w:rPr>
          <w:szCs w:val="24"/>
        </w:rPr>
        <w:t xml:space="preserve">High Flow Alert Timer </w:t>
      </w:r>
      <w:r w:rsidRPr="006C15F3">
        <w:t>(</w:t>
      </w:r>
      <w:r>
        <w:t>1 min – 255 min</w:t>
      </w:r>
      <w:r w:rsidRPr="006C15F3">
        <w:t xml:space="preserve">), </w:t>
      </w:r>
      <w:r>
        <w:t>1 min</w:t>
      </w:r>
      <w:r w:rsidRPr="006C15F3">
        <w:t xml:space="preserve"> increments</w:t>
      </w:r>
    </w:p>
    <w:p w14:paraId="1EE16A25" w14:textId="77777777" w:rsidR="007D4490" w:rsidRDefault="007D4490" w:rsidP="007D449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Duration above the High Threshold Reporting</w:t>
      </w:r>
      <w:r w:rsidRPr="00160BC2">
        <w:rPr>
          <w:sz w:val="24"/>
          <w:szCs w:val="24"/>
        </w:rPr>
        <w:t xml:space="preserve"> Interval </w:t>
      </w:r>
      <w:r>
        <w:rPr>
          <w:sz w:val="24"/>
          <w:szCs w:val="24"/>
        </w:rPr>
        <w:t>before an issue is reported.</w:t>
      </w:r>
    </w:p>
    <w:p w14:paraId="48B1D539" w14:textId="77777777" w:rsidR="007D4490" w:rsidRPr="00866B0E" w:rsidRDefault="007D4490" w:rsidP="007D449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40BF5">
        <w:rPr>
          <w:sz w:val="24"/>
          <w:szCs w:val="24"/>
        </w:rPr>
        <w:t xml:space="preserve">Default </w:t>
      </w:r>
      <w:r>
        <w:rPr>
          <w:sz w:val="24"/>
          <w:szCs w:val="24"/>
        </w:rPr>
        <w:t>1 min</w:t>
      </w:r>
    </w:p>
    <w:p w14:paraId="694DC5FE" w14:textId="77777777" w:rsidR="007D4490" w:rsidRPr="00640BF5" w:rsidRDefault="007D4490" w:rsidP="007D449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Size 1 Byte</w:t>
      </w:r>
    </w:p>
    <w:p w14:paraId="67B19CC1" w14:textId="09F34EBC" w:rsidR="007D4490" w:rsidRPr="006C15F3" w:rsidRDefault="007D4490" w:rsidP="007D4490">
      <w:pPr>
        <w:pStyle w:val="Heading3"/>
      </w:pPr>
      <w:r>
        <w:t>0x28</w:t>
      </w:r>
      <w:r w:rsidRPr="006C15F3">
        <w:t xml:space="preserve">: </w:t>
      </w:r>
      <w:r>
        <w:t xml:space="preserve">Medium Flow Alert </w:t>
      </w:r>
      <w:r>
        <w:rPr>
          <w:szCs w:val="24"/>
        </w:rPr>
        <w:t xml:space="preserve">Timer </w:t>
      </w:r>
      <w:r w:rsidRPr="006C15F3">
        <w:t>(</w:t>
      </w:r>
      <w:r>
        <w:t>1 min – 255 min</w:t>
      </w:r>
      <w:r w:rsidRPr="006C15F3">
        <w:t xml:space="preserve">), </w:t>
      </w:r>
      <w:r>
        <w:t>1 min</w:t>
      </w:r>
      <w:r w:rsidRPr="006C15F3">
        <w:t xml:space="preserve"> increments</w:t>
      </w:r>
    </w:p>
    <w:p w14:paraId="23D77F24" w14:textId="77777777" w:rsidR="007D4490" w:rsidRDefault="007D4490" w:rsidP="007D449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Duration above </w:t>
      </w:r>
      <w:proofErr w:type="gramStart"/>
      <w:r>
        <w:rPr>
          <w:sz w:val="24"/>
          <w:szCs w:val="24"/>
        </w:rPr>
        <w:t>Medium</w:t>
      </w:r>
      <w:proofErr w:type="gramEnd"/>
      <w:r>
        <w:rPr>
          <w:sz w:val="24"/>
          <w:szCs w:val="24"/>
        </w:rPr>
        <w:t xml:space="preserve"> threshold before an issue is reported.</w:t>
      </w:r>
    </w:p>
    <w:p w14:paraId="1D35588E" w14:textId="77777777" w:rsidR="007D4490" w:rsidRDefault="007D4490" w:rsidP="007D449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40BF5">
        <w:rPr>
          <w:sz w:val="24"/>
          <w:szCs w:val="24"/>
        </w:rPr>
        <w:t xml:space="preserve">Default </w:t>
      </w:r>
      <w:r>
        <w:rPr>
          <w:sz w:val="24"/>
          <w:szCs w:val="24"/>
        </w:rPr>
        <w:t>40 min</w:t>
      </w:r>
    </w:p>
    <w:p w14:paraId="2292F636" w14:textId="77777777" w:rsidR="007D4490" w:rsidRPr="00866B0E" w:rsidRDefault="007D4490" w:rsidP="007D449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66B0E">
        <w:rPr>
          <w:sz w:val="24"/>
          <w:szCs w:val="24"/>
        </w:rPr>
        <w:t>Size 1 Byte</w:t>
      </w:r>
    </w:p>
    <w:p w14:paraId="7AFC390D" w14:textId="100E0B81" w:rsidR="007D4490" w:rsidRPr="005D7E70" w:rsidRDefault="007D4490" w:rsidP="007D4490">
      <w:pPr>
        <w:pStyle w:val="Heading3"/>
      </w:pPr>
      <w:r w:rsidRPr="006C15F3">
        <w:t>0</w:t>
      </w:r>
      <w:r>
        <w:t>x29</w:t>
      </w:r>
      <w:r w:rsidRPr="006C15F3">
        <w:t xml:space="preserve">: </w:t>
      </w:r>
      <w:r>
        <w:t>Low Flow Alert Timer</w:t>
      </w:r>
      <w:r w:rsidRPr="006C15F3">
        <w:t xml:space="preserve"> (</w:t>
      </w:r>
      <w:r>
        <w:t>3min-24hrs</w:t>
      </w:r>
      <w:r w:rsidRPr="006C15F3">
        <w:t>)</w:t>
      </w:r>
      <w:r>
        <w:t>, 1 min increments</w:t>
      </w:r>
    </w:p>
    <w:p w14:paraId="392593D8" w14:textId="77777777" w:rsidR="007D4490" w:rsidRDefault="007D4490" w:rsidP="007D449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Duration above the Flow Rate Detection Threshold before an issue is reported.</w:t>
      </w:r>
    </w:p>
    <w:p w14:paraId="71A5A380" w14:textId="77777777" w:rsidR="007D4490" w:rsidRDefault="007D4490" w:rsidP="007D449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Default 4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 xml:space="preserve"> </w:t>
      </w:r>
    </w:p>
    <w:p w14:paraId="7A7E6420" w14:textId="77777777" w:rsidR="007D4490" w:rsidRDefault="007D4490" w:rsidP="007D449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Size 2 Byte (Byte 0: minutes [3-60], Byte 1: hours [0-23])</w:t>
      </w:r>
    </w:p>
    <w:p w14:paraId="07BEC30C" w14:textId="06AE5361" w:rsidR="00327E50" w:rsidRDefault="00C00555" w:rsidP="00C00555">
      <w:pPr>
        <w:rPr>
          <w:b/>
          <w:color w:val="E36C0A" w:themeColor="accent6" w:themeShade="BF"/>
          <w:sz w:val="32"/>
        </w:rPr>
      </w:pPr>
      <w:r w:rsidRPr="00327E50">
        <w:rPr>
          <w:b/>
          <w:color w:val="E36C0A" w:themeColor="accent6" w:themeShade="BF"/>
          <w:sz w:val="32"/>
        </w:rPr>
        <w:t xml:space="preserve"> </w:t>
      </w:r>
      <w:r w:rsidR="00327E50" w:rsidRPr="00327E50">
        <w:rPr>
          <w:b/>
          <w:color w:val="E36C0A" w:themeColor="accent6" w:themeShade="BF"/>
          <w:sz w:val="32"/>
        </w:rPr>
        <w:t>[</w:t>
      </w:r>
      <w:r w:rsidR="00327E50">
        <w:rPr>
          <w:b/>
          <w:color w:val="E36C0A" w:themeColor="accent6" w:themeShade="BF"/>
          <w:sz w:val="32"/>
        </w:rPr>
        <w:t xml:space="preserve">End of </w:t>
      </w:r>
      <w:r w:rsidR="00327E50" w:rsidRPr="00327E50">
        <w:rPr>
          <w:b/>
          <w:color w:val="E36C0A" w:themeColor="accent6" w:themeShade="BF"/>
          <w:sz w:val="32"/>
        </w:rPr>
        <w:t xml:space="preserve">STATE </w:t>
      </w:r>
      <w:r w:rsidR="00327E50">
        <w:rPr>
          <w:b/>
          <w:color w:val="E36C0A" w:themeColor="accent6" w:themeShade="BF"/>
          <w:sz w:val="32"/>
        </w:rPr>
        <w:t>2</w:t>
      </w:r>
      <w:r w:rsidR="00327E50" w:rsidRPr="00327E50">
        <w:rPr>
          <w:b/>
          <w:color w:val="E36C0A" w:themeColor="accent6" w:themeShade="BF"/>
          <w:sz w:val="32"/>
        </w:rPr>
        <w:t xml:space="preserve"> Leak configurations</w:t>
      </w:r>
      <w:r w:rsidR="00327E50">
        <w:rPr>
          <w:b/>
          <w:color w:val="E36C0A" w:themeColor="accent6" w:themeShade="BF"/>
          <w:sz w:val="32"/>
        </w:rPr>
        <w:t>]</w:t>
      </w:r>
    </w:p>
    <w:p w14:paraId="1582F3DA" w14:textId="42CF767E" w:rsidR="00314422" w:rsidRPr="00863343" w:rsidRDefault="00314422" w:rsidP="00AB169F">
      <w:pPr>
        <w:pStyle w:val="Heading3"/>
        <w:rPr>
          <w:szCs w:val="24"/>
        </w:rPr>
      </w:pPr>
      <w:r w:rsidRPr="006C15F3">
        <w:t>0x</w:t>
      </w:r>
      <w:r>
        <w:t>2A</w:t>
      </w:r>
      <w:r w:rsidR="00C45DA4">
        <w:t xml:space="preserve"> – 0x2D   Unused</w:t>
      </w:r>
    </w:p>
    <w:p w14:paraId="5BD1ABF7" w14:textId="286ACECA" w:rsidR="00314422" w:rsidRPr="00A029BD" w:rsidRDefault="00314422" w:rsidP="00314422">
      <w:pPr>
        <w:pStyle w:val="Heading3"/>
      </w:pPr>
      <w:r>
        <w:t>0x2E</w:t>
      </w:r>
      <w:r w:rsidRPr="006C15F3">
        <w:t xml:space="preserve">: </w:t>
      </w:r>
      <w:r>
        <w:t>Ultrasonic Frequency</w:t>
      </w:r>
    </w:p>
    <w:p w14:paraId="15BEFE4C" w14:textId="77777777" w:rsidR="00314422" w:rsidRDefault="00314422" w:rsidP="0031442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Frequency in kHz</w:t>
      </w:r>
    </w:p>
    <w:p w14:paraId="5B2E5BBC" w14:textId="77777777" w:rsidR="00314422" w:rsidRPr="00BF6D1F" w:rsidRDefault="00314422" w:rsidP="0031442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F6D1F">
        <w:rPr>
          <w:sz w:val="24"/>
          <w:szCs w:val="24"/>
        </w:rPr>
        <w:t xml:space="preserve">Default </w:t>
      </w:r>
      <w:r>
        <w:rPr>
          <w:sz w:val="24"/>
          <w:szCs w:val="24"/>
        </w:rPr>
        <w:t>1340</w:t>
      </w:r>
    </w:p>
    <w:p w14:paraId="1C8228FF" w14:textId="77777777" w:rsidR="00314422" w:rsidRPr="00640BF5" w:rsidRDefault="00314422" w:rsidP="0031442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Size 2 Bytes</w:t>
      </w:r>
    </w:p>
    <w:p w14:paraId="486B6F1D" w14:textId="44DDF986" w:rsidR="00314422" w:rsidRPr="00A029BD" w:rsidRDefault="00314422" w:rsidP="00314422">
      <w:pPr>
        <w:pStyle w:val="Heading3"/>
      </w:pPr>
      <w:r>
        <w:t>0x2F</w:t>
      </w:r>
      <w:r w:rsidRPr="006C15F3">
        <w:t xml:space="preserve">: </w:t>
      </w:r>
      <w:r>
        <w:t>Pulse Train Length</w:t>
      </w:r>
    </w:p>
    <w:p w14:paraId="5C929961" w14:textId="77777777" w:rsidR="00314422" w:rsidRDefault="00314422" w:rsidP="0031442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Number of pulses in </w:t>
      </w:r>
      <w:proofErr w:type="spellStart"/>
      <w:r>
        <w:rPr>
          <w:sz w:val="24"/>
          <w:szCs w:val="24"/>
        </w:rPr>
        <w:t>ultransonic</w:t>
      </w:r>
      <w:proofErr w:type="spellEnd"/>
      <w:r>
        <w:rPr>
          <w:sz w:val="24"/>
          <w:szCs w:val="24"/>
        </w:rPr>
        <w:t xml:space="preserve"> TX pulse train</w:t>
      </w:r>
    </w:p>
    <w:p w14:paraId="7F130303" w14:textId="77777777" w:rsidR="00314422" w:rsidRDefault="00314422" w:rsidP="0031442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F12A3">
        <w:rPr>
          <w:sz w:val="24"/>
          <w:szCs w:val="24"/>
        </w:rPr>
        <w:t xml:space="preserve">Default </w:t>
      </w:r>
      <w:r>
        <w:rPr>
          <w:sz w:val="24"/>
          <w:szCs w:val="24"/>
        </w:rPr>
        <w:t>8 LPM</w:t>
      </w:r>
    </w:p>
    <w:p w14:paraId="1767960F" w14:textId="00A3D7A4" w:rsidR="00314422" w:rsidRPr="00640BF5" w:rsidRDefault="00314422" w:rsidP="00314422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Size </w:t>
      </w:r>
      <w:r w:rsidR="00C02E4C">
        <w:rPr>
          <w:sz w:val="24"/>
          <w:szCs w:val="24"/>
        </w:rPr>
        <w:t>2</w:t>
      </w:r>
      <w:r>
        <w:rPr>
          <w:sz w:val="24"/>
          <w:szCs w:val="24"/>
        </w:rPr>
        <w:t xml:space="preserve"> Byte</w:t>
      </w:r>
      <w:r w:rsidR="00C02E4C">
        <w:rPr>
          <w:sz w:val="24"/>
          <w:szCs w:val="24"/>
        </w:rPr>
        <w:t>s</w:t>
      </w:r>
    </w:p>
    <w:p w14:paraId="7BF47C9C" w14:textId="26BD672F" w:rsidR="00314422" w:rsidRDefault="00314422" w:rsidP="00314422">
      <w:pPr>
        <w:pStyle w:val="Heading3"/>
      </w:pPr>
      <w:r>
        <w:t>0x30: RX Digital Gain (17 – 63)</w:t>
      </w:r>
    </w:p>
    <w:p w14:paraId="6D5D7198" w14:textId="77777777" w:rsidR="00314422" w:rsidRPr="00843478" w:rsidRDefault="00314422" w:rsidP="006007A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Digital gain selection applied after ADC.  Refer to TI Ultrasonic Sensing Design Center User Guide (Command 0x84, Gain Control)</w:t>
      </w:r>
    </w:p>
    <w:p w14:paraId="34DBB70D" w14:textId="77777777" w:rsidR="00314422" w:rsidRPr="00843478" w:rsidRDefault="00314422" w:rsidP="006007A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843478">
        <w:rPr>
          <w:sz w:val="24"/>
          <w:szCs w:val="24"/>
        </w:rPr>
        <w:lastRenderedPageBreak/>
        <w:t xml:space="preserve">Default </w:t>
      </w:r>
      <w:r>
        <w:rPr>
          <w:sz w:val="24"/>
          <w:szCs w:val="24"/>
        </w:rPr>
        <w:t>52</w:t>
      </w:r>
    </w:p>
    <w:p w14:paraId="6C0A37AD" w14:textId="77777777" w:rsidR="00314422" w:rsidRPr="00843478" w:rsidRDefault="00314422" w:rsidP="006007A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843478">
        <w:rPr>
          <w:sz w:val="24"/>
          <w:szCs w:val="24"/>
        </w:rPr>
        <w:t>Size: 1 Byte</w:t>
      </w:r>
    </w:p>
    <w:p w14:paraId="35372DA2" w14:textId="4839E2D2" w:rsidR="00314422" w:rsidRDefault="00314422" w:rsidP="005D4489">
      <w:pPr>
        <w:pStyle w:val="Heading3"/>
      </w:pPr>
      <w:r>
        <w:t xml:space="preserve">0x31: </w:t>
      </w:r>
      <w:proofErr w:type="spellStart"/>
      <w:r w:rsidR="0068162C">
        <w:t>AGC_Enable</w:t>
      </w:r>
      <w:proofErr w:type="spellEnd"/>
    </w:p>
    <w:p w14:paraId="24318FE7" w14:textId="21C6DC28" w:rsidR="0068162C" w:rsidRDefault="0068162C" w:rsidP="0068162C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Enables waveform AGC in the MSP processor.</w:t>
      </w:r>
    </w:p>
    <w:p w14:paraId="3ACBC058" w14:textId="7AA7166D" w:rsidR="0068162C" w:rsidRDefault="0068162C" w:rsidP="0068162C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Valid values: 0x00 (Disabled), 0x01 (Enabled)</w:t>
      </w:r>
    </w:p>
    <w:p w14:paraId="64F8C15F" w14:textId="11D5312A" w:rsidR="0068162C" w:rsidRDefault="0068162C" w:rsidP="0068162C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Default: 0x01</w:t>
      </w:r>
    </w:p>
    <w:p w14:paraId="6FBF5FC3" w14:textId="799F959B" w:rsidR="0068162C" w:rsidRPr="0068162C" w:rsidRDefault="0068162C" w:rsidP="00DF765D">
      <w:pPr>
        <w:pStyle w:val="ListParagraph"/>
        <w:numPr>
          <w:ilvl w:val="0"/>
          <w:numId w:val="22"/>
        </w:numPr>
      </w:pPr>
      <w:r w:rsidRPr="0068162C">
        <w:rPr>
          <w:sz w:val="24"/>
        </w:rPr>
        <w:t>Size: 1 Byte</w:t>
      </w:r>
    </w:p>
    <w:p w14:paraId="20DE732D" w14:textId="57361683" w:rsidR="00314422" w:rsidRDefault="00314422" w:rsidP="00314422">
      <w:pPr>
        <w:pStyle w:val="Heading3"/>
      </w:pPr>
      <w:r>
        <w:t>0x32: RX Attenuator</w:t>
      </w:r>
    </w:p>
    <w:p w14:paraId="10F5383A" w14:textId="77777777" w:rsidR="00314422" w:rsidRPr="005015EF" w:rsidRDefault="00314422" w:rsidP="000C4B8A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Enables the 6dB analog RX attenuator.</w:t>
      </w:r>
    </w:p>
    <w:p w14:paraId="2A7AC95C" w14:textId="77777777" w:rsidR="00314422" w:rsidRPr="005015EF" w:rsidRDefault="00314422" w:rsidP="000C4B8A">
      <w:pPr>
        <w:pStyle w:val="ListParagraph"/>
        <w:numPr>
          <w:ilvl w:val="0"/>
          <w:numId w:val="22"/>
        </w:numPr>
        <w:rPr>
          <w:sz w:val="24"/>
        </w:rPr>
      </w:pPr>
      <w:r w:rsidRPr="005015EF">
        <w:rPr>
          <w:sz w:val="24"/>
        </w:rPr>
        <w:t xml:space="preserve">Valid values: 0x00 (Disabled), </w:t>
      </w:r>
      <w:r>
        <w:rPr>
          <w:sz w:val="24"/>
        </w:rPr>
        <w:t xml:space="preserve">0x01 - </w:t>
      </w:r>
      <w:r w:rsidRPr="005015EF">
        <w:rPr>
          <w:sz w:val="24"/>
        </w:rPr>
        <w:t>0xFF (Enabled)</w:t>
      </w:r>
    </w:p>
    <w:p w14:paraId="438BA26B" w14:textId="77777777" w:rsidR="00314422" w:rsidRPr="005015EF" w:rsidRDefault="00314422" w:rsidP="000C4B8A">
      <w:pPr>
        <w:pStyle w:val="ListParagraph"/>
        <w:numPr>
          <w:ilvl w:val="0"/>
          <w:numId w:val="22"/>
        </w:numPr>
        <w:rPr>
          <w:sz w:val="24"/>
        </w:rPr>
      </w:pPr>
      <w:r w:rsidRPr="005015EF">
        <w:rPr>
          <w:sz w:val="24"/>
        </w:rPr>
        <w:t>Default: 0x00</w:t>
      </w:r>
    </w:p>
    <w:p w14:paraId="5EE2AE19" w14:textId="77777777" w:rsidR="00314422" w:rsidRPr="005015EF" w:rsidRDefault="00314422" w:rsidP="000C4B8A">
      <w:pPr>
        <w:pStyle w:val="ListParagraph"/>
        <w:numPr>
          <w:ilvl w:val="0"/>
          <w:numId w:val="22"/>
        </w:numPr>
        <w:rPr>
          <w:sz w:val="24"/>
        </w:rPr>
      </w:pPr>
      <w:r w:rsidRPr="005015EF">
        <w:rPr>
          <w:sz w:val="24"/>
        </w:rPr>
        <w:t>Size: 1 Byte</w:t>
      </w:r>
    </w:p>
    <w:p w14:paraId="393DDD02" w14:textId="5BC24793" w:rsidR="00314422" w:rsidRDefault="00314422" w:rsidP="00314422">
      <w:pPr>
        <w:pStyle w:val="Heading3"/>
      </w:pPr>
      <w:r>
        <w:t>0x33: Envelope Threshold</w:t>
      </w:r>
    </w:p>
    <w:p w14:paraId="15546D19" w14:textId="77777777" w:rsidR="00314422" w:rsidRDefault="00314422" w:rsidP="000C4B8A">
      <w:pPr>
        <w:pStyle w:val="ListParagraph"/>
        <w:numPr>
          <w:ilvl w:val="0"/>
          <w:numId w:val="23"/>
        </w:numPr>
        <w:rPr>
          <w:sz w:val="24"/>
        </w:rPr>
      </w:pPr>
      <w:r>
        <w:rPr>
          <w:sz w:val="24"/>
        </w:rPr>
        <w:t>Envelope crossing threshold</w:t>
      </w:r>
    </w:p>
    <w:p w14:paraId="62EA039D" w14:textId="23CB3228" w:rsidR="00314422" w:rsidRPr="005015EF" w:rsidRDefault="00314422" w:rsidP="000C4B8A">
      <w:pPr>
        <w:pStyle w:val="ListParagraph"/>
        <w:numPr>
          <w:ilvl w:val="0"/>
          <w:numId w:val="23"/>
        </w:numPr>
        <w:rPr>
          <w:sz w:val="24"/>
        </w:rPr>
      </w:pPr>
      <w:r w:rsidRPr="005015EF">
        <w:rPr>
          <w:sz w:val="24"/>
        </w:rPr>
        <w:t xml:space="preserve">Default: </w:t>
      </w:r>
      <w:r w:rsidR="00F10E63">
        <w:rPr>
          <w:sz w:val="24"/>
        </w:rPr>
        <w:t>33</w:t>
      </w:r>
    </w:p>
    <w:p w14:paraId="46998C54" w14:textId="2ACA03EC" w:rsidR="00314422" w:rsidRPr="005015EF" w:rsidRDefault="00314422" w:rsidP="000C4B8A">
      <w:pPr>
        <w:pStyle w:val="ListParagraph"/>
        <w:numPr>
          <w:ilvl w:val="0"/>
          <w:numId w:val="23"/>
        </w:numPr>
        <w:rPr>
          <w:sz w:val="24"/>
        </w:rPr>
      </w:pPr>
      <w:r w:rsidRPr="005015EF">
        <w:rPr>
          <w:sz w:val="24"/>
        </w:rPr>
        <w:t xml:space="preserve">Size: </w:t>
      </w:r>
      <w:r w:rsidR="00C02E4C">
        <w:rPr>
          <w:sz w:val="24"/>
        </w:rPr>
        <w:t>2</w:t>
      </w:r>
      <w:r w:rsidRPr="005015EF">
        <w:rPr>
          <w:sz w:val="24"/>
        </w:rPr>
        <w:t xml:space="preserve"> Byte</w:t>
      </w:r>
      <w:r w:rsidR="00C02E4C">
        <w:rPr>
          <w:sz w:val="24"/>
        </w:rPr>
        <w:t>s</w:t>
      </w:r>
    </w:p>
    <w:p w14:paraId="0BA95ABF" w14:textId="7F7E8D28" w:rsidR="00314422" w:rsidRDefault="00314422" w:rsidP="00314422">
      <w:pPr>
        <w:pStyle w:val="Heading3"/>
      </w:pPr>
      <w:r>
        <w:t>0x34: Capture Start</w:t>
      </w:r>
    </w:p>
    <w:p w14:paraId="7B0AF7E6" w14:textId="77777777" w:rsidR="00314422" w:rsidRDefault="00314422" w:rsidP="006007A9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>Time between start of TX transmission and beginning of ADC sampling (in microseconds).</w:t>
      </w:r>
    </w:p>
    <w:p w14:paraId="6ED51A54" w14:textId="17D4949A" w:rsidR="00314422" w:rsidRPr="00FD5F16" w:rsidRDefault="00314422" w:rsidP="006007A9">
      <w:pPr>
        <w:pStyle w:val="ListParagraph"/>
        <w:numPr>
          <w:ilvl w:val="0"/>
          <w:numId w:val="21"/>
        </w:numPr>
        <w:rPr>
          <w:sz w:val="24"/>
        </w:rPr>
      </w:pPr>
      <w:r w:rsidRPr="00FD5F16">
        <w:rPr>
          <w:sz w:val="24"/>
        </w:rPr>
        <w:t>Default 7</w:t>
      </w:r>
      <w:r w:rsidR="00A310D2" w:rsidRPr="00FD5F16">
        <w:rPr>
          <w:sz w:val="24"/>
        </w:rPr>
        <w:t>2</w:t>
      </w:r>
    </w:p>
    <w:p w14:paraId="005FF863" w14:textId="746F9B1F" w:rsidR="00314422" w:rsidRPr="00C81F96" w:rsidRDefault="00C02E4C" w:rsidP="006007A9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>2</w:t>
      </w:r>
      <w:r w:rsidR="00314422">
        <w:rPr>
          <w:sz w:val="24"/>
        </w:rPr>
        <w:t xml:space="preserve"> Byte</w:t>
      </w:r>
      <w:r>
        <w:rPr>
          <w:sz w:val="24"/>
        </w:rPr>
        <w:t>s</w:t>
      </w:r>
    </w:p>
    <w:p w14:paraId="7CC8A8C8" w14:textId="41EF5A23" w:rsidR="00314422" w:rsidRDefault="00314422" w:rsidP="00314422">
      <w:pPr>
        <w:pStyle w:val="Heading3"/>
      </w:pPr>
      <w:r>
        <w:t>0x35: Capture Window Size</w:t>
      </w:r>
    </w:p>
    <w:p w14:paraId="38FFF10D" w14:textId="77777777" w:rsidR="00314422" w:rsidRDefault="00314422" w:rsidP="006007A9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>Amount of time to capture ADC samples (in microseconds).</w:t>
      </w:r>
    </w:p>
    <w:p w14:paraId="4DCF5344" w14:textId="77777777" w:rsidR="00314422" w:rsidRDefault="00314422" w:rsidP="006007A9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>Default 20</w:t>
      </w:r>
    </w:p>
    <w:p w14:paraId="25BA45DA" w14:textId="55E1E3D6" w:rsidR="00314422" w:rsidRDefault="00C02E4C" w:rsidP="006007A9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>2</w:t>
      </w:r>
      <w:r w:rsidR="00314422">
        <w:rPr>
          <w:sz w:val="24"/>
        </w:rPr>
        <w:t xml:space="preserve"> Byte</w:t>
      </w:r>
      <w:r>
        <w:rPr>
          <w:sz w:val="24"/>
        </w:rPr>
        <w:t>s</w:t>
      </w:r>
    </w:p>
    <w:p w14:paraId="7616701E" w14:textId="114975BC" w:rsidR="00314422" w:rsidRDefault="00314422" w:rsidP="00314422">
      <w:pPr>
        <w:pStyle w:val="Heading3"/>
      </w:pPr>
      <w:r>
        <w:t>0x36: Pipe Info</w:t>
      </w:r>
    </w:p>
    <w:p w14:paraId="55D82A61" w14:textId="77777777" w:rsidR="00314422" w:rsidRDefault="00314422" w:rsidP="006007A9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>Identifies pipe type and diameter</w:t>
      </w:r>
    </w:p>
    <w:p w14:paraId="60DEB243" w14:textId="2788CF8A" w:rsidR="00314422" w:rsidRDefault="00314422" w:rsidP="006007A9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 xml:space="preserve">Default </w:t>
      </w:r>
      <w:r w:rsidR="00D54242">
        <w:rPr>
          <w:sz w:val="24"/>
        </w:rPr>
        <w:t>FF</w:t>
      </w:r>
    </w:p>
    <w:p w14:paraId="5A69AB2D" w14:textId="77777777" w:rsidR="00314422" w:rsidRDefault="00314422" w:rsidP="006007A9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>Valid Entries:</w:t>
      </w:r>
    </w:p>
    <w:p w14:paraId="22D8BA56" w14:textId="77777777" w:rsidR="00314422" w:rsidRDefault="00314422" w:rsidP="006007A9">
      <w:pPr>
        <w:pStyle w:val="ListParagraph"/>
        <w:numPr>
          <w:ilvl w:val="1"/>
          <w:numId w:val="21"/>
        </w:numPr>
        <w:rPr>
          <w:sz w:val="24"/>
        </w:rPr>
      </w:pPr>
      <w:r>
        <w:rPr>
          <w:sz w:val="24"/>
        </w:rPr>
        <w:t>0x01 – ¾” Copper type M</w:t>
      </w:r>
    </w:p>
    <w:p w14:paraId="6F7138AD" w14:textId="77777777" w:rsidR="00314422" w:rsidRDefault="00314422" w:rsidP="006007A9">
      <w:pPr>
        <w:pStyle w:val="ListParagraph"/>
        <w:numPr>
          <w:ilvl w:val="1"/>
          <w:numId w:val="21"/>
        </w:numPr>
        <w:rPr>
          <w:sz w:val="24"/>
        </w:rPr>
      </w:pPr>
      <w:r>
        <w:rPr>
          <w:sz w:val="24"/>
        </w:rPr>
        <w:t>0x02 – ¾” Copper type L</w:t>
      </w:r>
    </w:p>
    <w:p w14:paraId="659830F8" w14:textId="77777777" w:rsidR="00314422" w:rsidRDefault="00314422" w:rsidP="006007A9">
      <w:pPr>
        <w:pStyle w:val="ListParagraph"/>
        <w:numPr>
          <w:ilvl w:val="1"/>
          <w:numId w:val="21"/>
        </w:numPr>
        <w:rPr>
          <w:sz w:val="24"/>
        </w:rPr>
      </w:pPr>
      <w:r>
        <w:rPr>
          <w:sz w:val="24"/>
        </w:rPr>
        <w:t>0x03 – ¾” PEX</w:t>
      </w:r>
    </w:p>
    <w:p w14:paraId="1A9B7822" w14:textId="77777777" w:rsidR="00314422" w:rsidRDefault="00314422" w:rsidP="006007A9">
      <w:pPr>
        <w:pStyle w:val="ListParagraph"/>
        <w:numPr>
          <w:ilvl w:val="1"/>
          <w:numId w:val="21"/>
        </w:numPr>
        <w:rPr>
          <w:sz w:val="24"/>
        </w:rPr>
      </w:pPr>
      <w:r>
        <w:rPr>
          <w:sz w:val="24"/>
        </w:rPr>
        <w:t>0x04 – ¾” CPVC</w:t>
      </w:r>
    </w:p>
    <w:p w14:paraId="595C6241" w14:textId="77777777" w:rsidR="00314422" w:rsidRDefault="00314422" w:rsidP="006007A9">
      <w:pPr>
        <w:pStyle w:val="ListParagraph"/>
        <w:numPr>
          <w:ilvl w:val="1"/>
          <w:numId w:val="21"/>
        </w:numPr>
        <w:rPr>
          <w:sz w:val="24"/>
        </w:rPr>
      </w:pPr>
      <w:r>
        <w:rPr>
          <w:sz w:val="24"/>
        </w:rPr>
        <w:lastRenderedPageBreak/>
        <w:t>0x11 – 1” Copper type M</w:t>
      </w:r>
    </w:p>
    <w:p w14:paraId="48323067" w14:textId="77777777" w:rsidR="00314422" w:rsidRDefault="00314422" w:rsidP="006007A9">
      <w:pPr>
        <w:pStyle w:val="ListParagraph"/>
        <w:numPr>
          <w:ilvl w:val="1"/>
          <w:numId w:val="21"/>
        </w:numPr>
        <w:rPr>
          <w:sz w:val="24"/>
        </w:rPr>
      </w:pPr>
      <w:r>
        <w:rPr>
          <w:sz w:val="24"/>
        </w:rPr>
        <w:t>0x12 – 1” Copper type L</w:t>
      </w:r>
    </w:p>
    <w:p w14:paraId="4877C29F" w14:textId="77777777" w:rsidR="00314422" w:rsidRDefault="00314422" w:rsidP="006007A9">
      <w:pPr>
        <w:pStyle w:val="ListParagraph"/>
        <w:numPr>
          <w:ilvl w:val="1"/>
          <w:numId w:val="21"/>
        </w:numPr>
        <w:rPr>
          <w:sz w:val="24"/>
        </w:rPr>
      </w:pPr>
      <w:r>
        <w:rPr>
          <w:sz w:val="24"/>
        </w:rPr>
        <w:t>0x13 – 1” PEX</w:t>
      </w:r>
    </w:p>
    <w:p w14:paraId="35723A7C" w14:textId="44224500" w:rsidR="00314422" w:rsidRDefault="00314422" w:rsidP="006007A9">
      <w:pPr>
        <w:pStyle w:val="ListParagraph"/>
        <w:numPr>
          <w:ilvl w:val="1"/>
          <w:numId w:val="21"/>
        </w:numPr>
        <w:rPr>
          <w:sz w:val="24"/>
        </w:rPr>
      </w:pPr>
      <w:r>
        <w:rPr>
          <w:sz w:val="24"/>
        </w:rPr>
        <w:t>0x14 – 1” CPVC</w:t>
      </w:r>
    </w:p>
    <w:p w14:paraId="71BDF0D5" w14:textId="3A52C95B" w:rsidR="001B3F01" w:rsidRDefault="001B3F01" w:rsidP="006007A9">
      <w:pPr>
        <w:pStyle w:val="ListParagraph"/>
        <w:numPr>
          <w:ilvl w:val="1"/>
          <w:numId w:val="21"/>
        </w:numPr>
        <w:rPr>
          <w:sz w:val="24"/>
        </w:rPr>
      </w:pPr>
      <w:r>
        <w:rPr>
          <w:sz w:val="24"/>
        </w:rPr>
        <w:t>0xFF - Undefined</w:t>
      </w:r>
    </w:p>
    <w:p w14:paraId="7A3A7006" w14:textId="6B7E8E1C" w:rsidR="00314422" w:rsidRDefault="00314422" w:rsidP="006007A9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>1 Byte</w:t>
      </w:r>
    </w:p>
    <w:p w14:paraId="711EA754" w14:textId="77777777" w:rsidR="00615869" w:rsidRPr="007D4490" w:rsidRDefault="00615869" w:rsidP="00615869">
      <w:pPr>
        <w:pStyle w:val="ListParagraph"/>
        <w:rPr>
          <w:sz w:val="24"/>
        </w:rPr>
      </w:pPr>
    </w:p>
    <w:p w14:paraId="43EC60FB" w14:textId="6AAFFEE0" w:rsidR="0067397B" w:rsidRDefault="0067397B" w:rsidP="00615869">
      <w:pPr>
        <w:pStyle w:val="Heading3"/>
      </w:pPr>
      <w:r>
        <w:t xml:space="preserve">0x37 </w:t>
      </w:r>
      <w:proofErr w:type="spellStart"/>
      <w:r>
        <w:t>DToF</w:t>
      </w:r>
      <w:proofErr w:type="spellEnd"/>
      <w:r>
        <w:t xml:space="preserve"> Offset (Time) Reporting Granularity </w:t>
      </w:r>
      <w:r w:rsidR="00237280">
        <w:t>(10ps-2550ps</w:t>
      </w:r>
      <w:r>
        <w:t xml:space="preserve">), </w:t>
      </w:r>
      <w:r w:rsidR="00005E3C">
        <w:t>1</w:t>
      </w:r>
      <w:r w:rsidR="00237280">
        <w:t>0</w:t>
      </w:r>
      <w:r w:rsidR="00005E3C">
        <w:t>ps</w:t>
      </w:r>
      <w:r w:rsidR="00F73818">
        <w:t xml:space="preserve"> </w:t>
      </w:r>
      <w:r>
        <w:t>increments</w:t>
      </w:r>
    </w:p>
    <w:p w14:paraId="44D3B13B" w14:textId="3CE81F9F" w:rsidR="0067397B" w:rsidRDefault="0067397B" w:rsidP="0067397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When a change in </w:t>
      </w:r>
      <w:proofErr w:type="spellStart"/>
      <w:r>
        <w:rPr>
          <w:sz w:val="24"/>
          <w:szCs w:val="24"/>
        </w:rPr>
        <w:t>DToF</w:t>
      </w:r>
      <w:proofErr w:type="spellEnd"/>
      <w:r>
        <w:rPr>
          <w:sz w:val="24"/>
          <w:szCs w:val="24"/>
        </w:rPr>
        <w:t xml:space="preserve"> offset has exceeded this value since the last offset report, the unit will send a Time (</w:t>
      </w:r>
      <w:proofErr w:type="spellStart"/>
      <w:r>
        <w:rPr>
          <w:sz w:val="24"/>
          <w:szCs w:val="24"/>
        </w:rPr>
        <w:t>DToF</w:t>
      </w:r>
      <w:proofErr w:type="spellEnd"/>
      <w:r>
        <w:rPr>
          <w:sz w:val="24"/>
          <w:szCs w:val="24"/>
        </w:rPr>
        <w:t xml:space="preserve"> offset) report.</w:t>
      </w:r>
    </w:p>
    <w:p w14:paraId="08430ADD" w14:textId="4A8F41CF" w:rsidR="0067397B" w:rsidRDefault="0067397B" w:rsidP="0067397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F12A3">
        <w:rPr>
          <w:sz w:val="24"/>
          <w:szCs w:val="24"/>
        </w:rPr>
        <w:t xml:space="preserve">Default </w:t>
      </w:r>
      <w:r w:rsidR="00DE1223">
        <w:rPr>
          <w:sz w:val="24"/>
          <w:szCs w:val="24"/>
        </w:rPr>
        <w:t>500ps</w:t>
      </w:r>
    </w:p>
    <w:p w14:paraId="0F047F61" w14:textId="78079059" w:rsidR="0067397B" w:rsidRDefault="0067397B" w:rsidP="0067397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Size </w:t>
      </w:r>
      <w:r w:rsidR="00237280">
        <w:rPr>
          <w:sz w:val="24"/>
          <w:szCs w:val="24"/>
        </w:rPr>
        <w:t>1</w:t>
      </w:r>
      <w:r>
        <w:rPr>
          <w:sz w:val="24"/>
          <w:szCs w:val="24"/>
        </w:rPr>
        <w:t xml:space="preserve"> Byte</w:t>
      </w:r>
    </w:p>
    <w:p w14:paraId="51A416E5" w14:textId="3647A59E" w:rsidR="007B5BF7" w:rsidRDefault="007B5BF7" w:rsidP="000C4B8A">
      <w:pPr>
        <w:pStyle w:val="Heading3"/>
        <w:numPr>
          <w:ilvl w:val="2"/>
          <w:numId w:val="30"/>
        </w:numPr>
        <w:ind w:left="720"/>
      </w:pPr>
      <w:r>
        <w:t xml:space="preserve">0x38 </w:t>
      </w:r>
      <w:proofErr w:type="spellStart"/>
      <w:r>
        <w:t>DToF</w:t>
      </w:r>
      <w:proofErr w:type="spellEnd"/>
      <w:r>
        <w:t xml:space="preserve"> Zero Flow Offset</w:t>
      </w:r>
    </w:p>
    <w:p w14:paraId="1F0F382B" w14:textId="52F29C0D" w:rsidR="007B5BF7" w:rsidRDefault="007B5BF7" w:rsidP="000C4B8A">
      <w:pPr>
        <w:pStyle w:val="ListParagraph"/>
        <w:numPr>
          <w:ilvl w:val="0"/>
          <w:numId w:val="31"/>
        </w:numPr>
        <w:rPr>
          <w:sz w:val="24"/>
          <w:szCs w:val="28"/>
        </w:rPr>
      </w:pPr>
      <w:proofErr w:type="spellStart"/>
      <w:r>
        <w:rPr>
          <w:sz w:val="24"/>
          <w:szCs w:val="28"/>
        </w:rPr>
        <w:t>DToF</w:t>
      </w:r>
      <w:proofErr w:type="spellEnd"/>
      <w:r>
        <w:rPr>
          <w:sz w:val="24"/>
          <w:szCs w:val="28"/>
        </w:rPr>
        <w:t xml:space="preserve"> offset adjustment for zero flow scenario in picoseconds.</w:t>
      </w:r>
    </w:p>
    <w:p w14:paraId="25EA8F75" w14:textId="77777777" w:rsidR="007B5BF7" w:rsidRDefault="007B5BF7" w:rsidP="000C4B8A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>Default: 0</w:t>
      </w:r>
    </w:p>
    <w:p w14:paraId="328E3A12" w14:textId="5F6A1ABB" w:rsidR="007B5BF7" w:rsidRDefault="007B5BF7" w:rsidP="000C4B8A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>Size: 2 bytes</w:t>
      </w:r>
    </w:p>
    <w:p w14:paraId="155691B8" w14:textId="24B00693" w:rsidR="007B5BF7" w:rsidRDefault="007B5BF7" w:rsidP="000C4B8A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 xml:space="preserve">Accepted values: </w:t>
      </w:r>
      <w:r w:rsidR="009D2CDD">
        <w:rPr>
          <w:rFonts w:ascii="Arial" w:hAnsi="Arial" w:cs="Arial"/>
          <w:color w:val="202124"/>
          <w:sz w:val="21"/>
          <w:szCs w:val="21"/>
          <w:shd w:val="clear" w:color="auto" w:fill="FFFFFF"/>
        </w:rPr>
        <w:t>-32768 to 32767</w:t>
      </w:r>
    </w:p>
    <w:p w14:paraId="4917DD3C" w14:textId="708C832E" w:rsidR="00B23958" w:rsidRDefault="00B23958" w:rsidP="000C4B8A">
      <w:pPr>
        <w:pStyle w:val="Heading3"/>
        <w:numPr>
          <w:ilvl w:val="2"/>
          <w:numId w:val="30"/>
        </w:numPr>
        <w:ind w:left="720"/>
      </w:pPr>
      <w:r>
        <w:t>0x3A Flow Direction</w:t>
      </w:r>
      <w:r w:rsidR="005B5EB5">
        <w:t xml:space="preserve"> Reversed</w:t>
      </w:r>
    </w:p>
    <w:p w14:paraId="338F35C5" w14:textId="2B299D6C" w:rsidR="00B23958" w:rsidRDefault="005B5EB5" w:rsidP="000C4B8A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>Flag indicating whether the direction of water flow is reversed</w:t>
      </w:r>
    </w:p>
    <w:p w14:paraId="180E916C" w14:textId="77777777" w:rsidR="00B23958" w:rsidRDefault="00B23958" w:rsidP="000C4B8A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>Default: 0</w:t>
      </w:r>
    </w:p>
    <w:p w14:paraId="01EDA153" w14:textId="20D76AA2" w:rsidR="00B23958" w:rsidRDefault="00B23958" w:rsidP="000C4B8A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 xml:space="preserve">Size: </w:t>
      </w:r>
      <w:r w:rsidR="005B5EB5">
        <w:rPr>
          <w:sz w:val="24"/>
          <w:szCs w:val="28"/>
        </w:rPr>
        <w:t>1</w:t>
      </w:r>
      <w:r>
        <w:rPr>
          <w:sz w:val="24"/>
          <w:szCs w:val="28"/>
        </w:rPr>
        <w:t xml:space="preserve"> byte</w:t>
      </w:r>
    </w:p>
    <w:p w14:paraId="14528C67" w14:textId="1A272BF9" w:rsidR="00B23958" w:rsidRPr="007D4D33" w:rsidRDefault="00B23958" w:rsidP="000C4B8A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 xml:space="preserve">Accepted values: </w:t>
      </w:r>
      <w:r w:rsidR="005B5EB5">
        <w:rPr>
          <w:rFonts w:ascii="Arial" w:hAnsi="Arial" w:cs="Arial"/>
          <w:color w:val="202124"/>
          <w:sz w:val="21"/>
          <w:szCs w:val="21"/>
          <w:shd w:val="clear" w:color="auto" w:fill="FFFFFF"/>
        </w:rPr>
        <w:t>0 (normal), 1 (reversed)</w:t>
      </w:r>
    </w:p>
    <w:p w14:paraId="72A38D1B" w14:textId="30E8ED77" w:rsidR="007D4D33" w:rsidRDefault="007D4D33" w:rsidP="000C4B8A">
      <w:pPr>
        <w:pStyle w:val="Heading3"/>
        <w:numPr>
          <w:ilvl w:val="2"/>
          <w:numId w:val="30"/>
        </w:numPr>
        <w:ind w:left="720"/>
      </w:pPr>
      <w:r>
        <w:t>0x3B Periodic Minimum Flow Threshold</w:t>
      </w:r>
    </w:p>
    <w:p w14:paraId="07692698" w14:textId="3C36C737" w:rsidR="007D4D33" w:rsidRDefault="007D4D33" w:rsidP="000C4B8A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 xml:space="preserve">Minimum water flow event that will be used for periodic event detection (50 </w:t>
      </w:r>
      <w:proofErr w:type="spellStart"/>
      <w:r>
        <w:rPr>
          <w:sz w:val="24"/>
          <w:szCs w:val="28"/>
        </w:rPr>
        <w:t>cLPM</w:t>
      </w:r>
      <w:proofErr w:type="spellEnd"/>
      <w:r>
        <w:rPr>
          <w:sz w:val="24"/>
          <w:szCs w:val="28"/>
        </w:rPr>
        <w:t xml:space="preserve"> – 255 </w:t>
      </w:r>
      <w:proofErr w:type="spellStart"/>
      <w:r>
        <w:rPr>
          <w:sz w:val="24"/>
          <w:szCs w:val="28"/>
        </w:rPr>
        <w:t>cLPM</w:t>
      </w:r>
      <w:proofErr w:type="spellEnd"/>
      <w:r>
        <w:rPr>
          <w:sz w:val="24"/>
          <w:szCs w:val="28"/>
        </w:rPr>
        <w:t>)</w:t>
      </w:r>
    </w:p>
    <w:p w14:paraId="67FA4A57" w14:textId="17D9CC98" w:rsidR="007D4D33" w:rsidRDefault="007D4D33" w:rsidP="000C4B8A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 xml:space="preserve">Default: 100 </w:t>
      </w:r>
      <w:proofErr w:type="spellStart"/>
      <w:r>
        <w:rPr>
          <w:sz w:val="24"/>
          <w:szCs w:val="28"/>
        </w:rPr>
        <w:t>cLPM</w:t>
      </w:r>
      <w:proofErr w:type="spellEnd"/>
    </w:p>
    <w:p w14:paraId="6BCEABD9" w14:textId="025065B4" w:rsidR="007D4D33" w:rsidRPr="007D4D33" w:rsidRDefault="007D4D33" w:rsidP="000C4B8A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>Size: 1 byte</w:t>
      </w:r>
    </w:p>
    <w:p w14:paraId="59DBD507" w14:textId="1EAFEC10" w:rsidR="00615869" w:rsidRDefault="00F51754" w:rsidP="00615869">
      <w:pPr>
        <w:pStyle w:val="Heading3"/>
      </w:pPr>
      <w:r>
        <w:t>0x3</w:t>
      </w:r>
      <w:r w:rsidR="007D4D33">
        <w:t>C</w:t>
      </w:r>
      <w:r w:rsidR="00634586">
        <w:t xml:space="preserve"> DTOF Noise STD</w:t>
      </w:r>
    </w:p>
    <w:p w14:paraId="0379874B" w14:textId="07A34361" w:rsidR="00D10F62" w:rsidRDefault="00A66D82" w:rsidP="00D10F62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>Latest DTOF noise calculation reported by the MSP</w:t>
      </w:r>
    </w:p>
    <w:p w14:paraId="6847EDA2" w14:textId="0D406AA5" w:rsidR="00D10F62" w:rsidRDefault="00D10F62" w:rsidP="00D10F62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 xml:space="preserve">Default: </w:t>
      </w:r>
      <w:r w:rsidR="005B3253">
        <w:rPr>
          <w:sz w:val="24"/>
          <w:szCs w:val="28"/>
        </w:rPr>
        <w:t>0</w:t>
      </w:r>
    </w:p>
    <w:p w14:paraId="2A745232" w14:textId="4C03581A" w:rsidR="00D10F62" w:rsidRDefault="00D10F62" w:rsidP="00D10F62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 xml:space="preserve">Size: </w:t>
      </w:r>
      <w:r w:rsidR="00EF0575">
        <w:rPr>
          <w:sz w:val="24"/>
          <w:szCs w:val="28"/>
        </w:rPr>
        <w:t>2</w:t>
      </w:r>
      <w:r>
        <w:rPr>
          <w:sz w:val="24"/>
          <w:szCs w:val="28"/>
        </w:rPr>
        <w:t xml:space="preserve"> byte</w:t>
      </w:r>
      <w:r w:rsidR="00EF0575">
        <w:rPr>
          <w:sz w:val="24"/>
          <w:szCs w:val="28"/>
        </w:rPr>
        <w:t>s</w:t>
      </w:r>
    </w:p>
    <w:p w14:paraId="3757B0D8" w14:textId="1F2A390D" w:rsidR="006133A7" w:rsidRPr="006133A7" w:rsidRDefault="006133A7" w:rsidP="006133A7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 xml:space="preserve">Accepted Range: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0 – 0xFFFF</w:t>
      </w:r>
    </w:p>
    <w:p w14:paraId="7AB057BB" w14:textId="398E5E55" w:rsidR="00D10F62" w:rsidRDefault="00D10F62" w:rsidP="00D10F62"/>
    <w:p w14:paraId="25C5BB85" w14:textId="77777777" w:rsidR="00D10F62" w:rsidRPr="00D10F62" w:rsidRDefault="00D10F62" w:rsidP="00D10F62"/>
    <w:p w14:paraId="3E7589D7" w14:textId="4FCA9544" w:rsidR="00D10F62" w:rsidRDefault="00D10F62" w:rsidP="00D10F62">
      <w:pPr>
        <w:pStyle w:val="Heading3"/>
        <w:numPr>
          <w:ilvl w:val="2"/>
          <w:numId w:val="1"/>
        </w:numPr>
        <w:ind w:left="720"/>
      </w:pPr>
      <w:r>
        <w:t>0x3D - 0x3F: Not Used</w:t>
      </w:r>
    </w:p>
    <w:p w14:paraId="0E4A8E79" w14:textId="5D487D30" w:rsidR="00B57F1D" w:rsidRDefault="00B57F1D" w:rsidP="00B57F1D"/>
    <w:p w14:paraId="5957A57D" w14:textId="77777777" w:rsidR="00B57F1D" w:rsidRPr="00B57F1D" w:rsidRDefault="00B57F1D" w:rsidP="00B57F1D"/>
    <w:p w14:paraId="00131EEC" w14:textId="77777777" w:rsidR="00F51754" w:rsidRDefault="00F51754" w:rsidP="00F51754">
      <w:pPr>
        <w:pStyle w:val="Heading3"/>
      </w:pPr>
      <w:r>
        <w:t>0x40: Calibration Feedback</w:t>
      </w:r>
    </w:p>
    <w:p w14:paraId="7895F350" w14:textId="77777777" w:rsidR="00F51754" w:rsidRDefault="00F51754" w:rsidP="00F51754">
      <w:pPr>
        <w:pStyle w:val="ListParagraph"/>
        <w:numPr>
          <w:ilvl w:val="0"/>
          <w:numId w:val="20"/>
        </w:numPr>
        <w:rPr>
          <w:sz w:val="24"/>
        </w:rPr>
      </w:pPr>
      <w:r>
        <w:rPr>
          <w:sz w:val="24"/>
        </w:rPr>
        <w:t>Calibration feedback register which will be valid after calibration completes</w:t>
      </w:r>
    </w:p>
    <w:p w14:paraId="2BA42B04" w14:textId="3EC7D169" w:rsidR="00F51754" w:rsidRDefault="00F51754" w:rsidP="00F51754">
      <w:pPr>
        <w:pStyle w:val="ListParagraph"/>
        <w:numPr>
          <w:ilvl w:val="0"/>
          <w:numId w:val="20"/>
        </w:numPr>
        <w:rPr>
          <w:sz w:val="24"/>
        </w:rPr>
      </w:pPr>
      <w:r>
        <w:rPr>
          <w:sz w:val="24"/>
        </w:rPr>
        <w:t>Size: 2 Bytes</w:t>
      </w:r>
    </w:p>
    <w:p w14:paraId="12B99066" w14:textId="27852559" w:rsidR="0051146C" w:rsidRDefault="0051146C" w:rsidP="00F51754">
      <w:pPr>
        <w:pStyle w:val="ListParagraph"/>
        <w:numPr>
          <w:ilvl w:val="0"/>
          <w:numId w:val="20"/>
        </w:numPr>
        <w:rPr>
          <w:sz w:val="24"/>
        </w:rPr>
      </w:pPr>
      <w:r>
        <w:rPr>
          <w:sz w:val="24"/>
        </w:rPr>
        <w:t>Default = 0</w:t>
      </w:r>
    </w:p>
    <w:p w14:paraId="1D2C4175" w14:textId="35E76C76" w:rsidR="00B57F1D" w:rsidRDefault="00B57F1D" w:rsidP="00F51754">
      <w:pPr>
        <w:pStyle w:val="ListParagraph"/>
        <w:numPr>
          <w:ilvl w:val="0"/>
          <w:numId w:val="20"/>
        </w:numPr>
        <w:rPr>
          <w:sz w:val="24"/>
        </w:rPr>
      </w:pPr>
      <w:r>
        <w:rPr>
          <w:sz w:val="24"/>
        </w:rPr>
        <w:t>Value of 0 indicates no issues were detected during calibration</w:t>
      </w:r>
    </w:p>
    <w:p w14:paraId="3481A6F0" w14:textId="662409EC" w:rsidR="00B57F1D" w:rsidRDefault="00B57F1D" w:rsidP="00F51754">
      <w:pPr>
        <w:pStyle w:val="ListParagraph"/>
        <w:numPr>
          <w:ilvl w:val="0"/>
          <w:numId w:val="20"/>
        </w:numPr>
        <w:rPr>
          <w:sz w:val="24"/>
        </w:rPr>
      </w:pPr>
      <w:r>
        <w:rPr>
          <w:sz w:val="24"/>
        </w:rPr>
        <w:t>Bitmask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5"/>
        <w:gridCol w:w="6570"/>
      </w:tblGrid>
      <w:tr w:rsidR="00B57F1D" w14:paraId="6D75E9D9" w14:textId="77777777" w:rsidTr="00B57F1D">
        <w:tc>
          <w:tcPr>
            <w:tcW w:w="895" w:type="dxa"/>
          </w:tcPr>
          <w:p w14:paraId="1A273704" w14:textId="2274B6B4" w:rsidR="00B57F1D" w:rsidRDefault="00B57F1D" w:rsidP="00B57F1D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Bit</w:t>
            </w:r>
          </w:p>
        </w:tc>
        <w:tc>
          <w:tcPr>
            <w:tcW w:w="6570" w:type="dxa"/>
          </w:tcPr>
          <w:p w14:paraId="6D76465A" w14:textId="0F50E92B" w:rsidR="00B57F1D" w:rsidRDefault="00B57F1D" w:rsidP="00B57F1D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Feedback</w:t>
            </w:r>
          </w:p>
        </w:tc>
      </w:tr>
      <w:tr w:rsidR="00B57F1D" w14:paraId="3CAD6904" w14:textId="77777777" w:rsidTr="00B57F1D">
        <w:tc>
          <w:tcPr>
            <w:tcW w:w="895" w:type="dxa"/>
          </w:tcPr>
          <w:p w14:paraId="5F990D1C" w14:textId="460C16A4" w:rsidR="00B57F1D" w:rsidRDefault="00B57F1D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570" w:type="dxa"/>
          </w:tcPr>
          <w:p w14:paraId="0D98DEF1" w14:textId="7B8EB6FB" w:rsidR="00B57F1D" w:rsidRDefault="00B57F1D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No UPS/DNS Signal Detected</w:t>
            </w:r>
          </w:p>
        </w:tc>
      </w:tr>
      <w:tr w:rsidR="00B57F1D" w14:paraId="109470D3" w14:textId="77777777" w:rsidTr="00B57F1D">
        <w:tc>
          <w:tcPr>
            <w:tcW w:w="895" w:type="dxa"/>
          </w:tcPr>
          <w:p w14:paraId="63A29166" w14:textId="58CD6366" w:rsidR="00B57F1D" w:rsidRDefault="00B57F1D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70" w:type="dxa"/>
          </w:tcPr>
          <w:p w14:paraId="6EB0D2D0" w14:textId="2DBCE752" w:rsidR="00B57F1D" w:rsidRDefault="00B57F1D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Suspect Incorrect Spacing</w:t>
            </w:r>
          </w:p>
        </w:tc>
      </w:tr>
      <w:tr w:rsidR="00B57F1D" w14:paraId="7A3A64EF" w14:textId="77777777" w:rsidTr="00B57F1D">
        <w:tc>
          <w:tcPr>
            <w:tcW w:w="895" w:type="dxa"/>
          </w:tcPr>
          <w:p w14:paraId="29B8FA7D" w14:textId="5A6B2761" w:rsidR="00B57F1D" w:rsidRDefault="00B57F1D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70" w:type="dxa"/>
          </w:tcPr>
          <w:p w14:paraId="386E4ADA" w14:textId="014C9031" w:rsidR="00B57F1D" w:rsidRDefault="00B57F1D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Suspect Poor Grounding</w:t>
            </w:r>
          </w:p>
        </w:tc>
      </w:tr>
      <w:tr w:rsidR="00B57F1D" w14:paraId="55E840D7" w14:textId="77777777" w:rsidTr="00B57F1D">
        <w:tc>
          <w:tcPr>
            <w:tcW w:w="895" w:type="dxa"/>
          </w:tcPr>
          <w:p w14:paraId="2D3F1990" w14:textId="5BD2A095" w:rsidR="00B57F1D" w:rsidRDefault="00B57F1D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70" w:type="dxa"/>
          </w:tcPr>
          <w:p w14:paraId="68C48326" w14:textId="1CFC55D0" w:rsidR="00B57F1D" w:rsidRDefault="00B57F1D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ZF out of range</w:t>
            </w:r>
          </w:p>
        </w:tc>
      </w:tr>
      <w:tr w:rsidR="00B57F1D" w14:paraId="59E81289" w14:textId="77777777" w:rsidTr="00B57F1D">
        <w:tc>
          <w:tcPr>
            <w:tcW w:w="895" w:type="dxa"/>
          </w:tcPr>
          <w:p w14:paraId="4A0C517F" w14:textId="3A6766FF" w:rsidR="00B57F1D" w:rsidRDefault="00B57F1D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70" w:type="dxa"/>
          </w:tcPr>
          <w:p w14:paraId="559F435C" w14:textId="2A27EDBD" w:rsidR="00B57F1D" w:rsidRDefault="00B57F1D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Signal too high (can't reduce gain enough to reach target level)</w:t>
            </w:r>
          </w:p>
        </w:tc>
      </w:tr>
      <w:tr w:rsidR="00B57F1D" w14:paraId="6907F89A" w14:textId="77777777" w:rsidTr="00B57F1D">
        <w:tc>
          <w:tcPr>
            <w:tcW w:w="895" w:type="dxa"/>
          </w:tcPr>
          <w:p w14:paraId="371C041C" w14:textId="2BE70993" w:rsidR="00B57F1D" w:rsidRDefault="00B57F1D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70" w:type="dxa"/>
          </w:tcPr>
          <w:p w14:paraId="48D6870E" w14:textId="3AA90997" w:rsidR="00B57F1D" w:rsidRDefault="00B57F1D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Insufficient flow (during Flow Direction calibration)</w:t>
            </w:r>
          </w:p>
        </w:tc>
      </w:tr>
      <w:tr w:rsidR="00B57F1D" w14:paraId="1DE31AFC" w14:textId="77777777" w:rsidTr="00B57F1D">
        <w:tc>
          <w:tcPr>
            <w:tcW w:w="895" w:type="dxa"/>
          </w:tcPr>
          <w:p w14:paraId="71D927F3" w14:textId="062DD90F" w:rsidR="00B57F1D" w:rsidRDefault="00B57F1D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70" w:type="dxa"/>
          </w:tcPr>
          <w:p w14:paraId="32DE86B8" w14:textId="30174C56" w:rsidR="00B57F1D" w:rsidRDefault="00B57F1D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Calibration aborted</w:t>
            </w:r>
          </w:p>
        </w:tc>
      </w:tr>
      <w:tr w:rsidR="0038000C" w14:paraId="3CC545E4" w14:textId="77777777" w:rsidTr="00B57F1D">
        <w:tc>
          <w:tcPr>
            <w:tcW w:w="895" w:type="dxa"/>
          </w:tcPr>
          <w:p w14:paraId="374CC230" w14:textId="77171930" w:rsidR="0038000C" w:rsidRDefault="0038000C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70" w:type="dxa"/>
          </w:tcPr>
          <w:p w14:paraId="16C27312" w14:textId="23B9FF5F" w:rsidR="0038000C" w:rsidRDefault="0038000C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Pipe Type Undefined</w:t>
            </w:r>
          </w:p>
        </w:tc>
      </w:tr>
      <w:tr w:rsidR="00B57F1D" w14:paraId="55D69829" w14:textId="77777777" w:rsidTr="00B57F1D">
        <w:tc>
          <w:tcPr>
            <w:tcW w:w="895" w:type="dxa"/>
          </w:tcPr>
          <w:p w14:paraId="5D476D8E" w14:textId="15CFA269" w:rsidR="00B57F1D" w:rsidRDefault="0038000C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8</w:t>
            </w:r>
            <w:r w:rsidR="00B57F1D">
              <w:rPr>
                <w:sz w:val="24"/>
              </w:rPr>
              <w:t>-15</w:t>
            </w:r>
          </w:p>
        </w:tc>
        <w:tc>
          <w:tcPr>
            <w:tcW w:w="6570" w:type="dxa"/>
          </w:tcPr>
          <w:p w14:paraId="1842CD9C" w14:textId="03E0EE6F" w:rsidR="00B57F1D" w:rsidRDefault="00B57F1D" w:rsidP="00B57F1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Undefined</w:t>
            </w:r>
          </w:p>
        </w:tc>
      </w:tr>
    </w:tbl>
    <w:p w14:paraId="02D02F99" w14:textId="77777777" w:rsidR="00327E50" w:rsidRPr="00677486" w:rsidRDefault="00327E50" w:rsidP="0008315A"/>
    <w:p w14:paraId="66F4519C" w14:textId="5DD49F5B" w:rsidR="0008315A" w:rsidRPr="0008315A" w:rsidRDefault="0008315A" w:rsidP="0008315A">
      <w:pPr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[STATE 3 Leak configurations</w:t>
      </w:r>
      <w:r w:rsidR="008677F3">
        <w:rPr>
          <w:b/>
          <w:color w:val="E36C0A" w:themeColor="accent6" w:themeShade="BF"/>
          <w:sz w:val="32"/>
        </w:rPr>
        <w:t xml:space="preserve"> (0x</w:t>
      </w:r>
      <w:r w:rsidR="007222B9">
        <w:rPr>
          <w:b/>
          <w:color w:val="E36C0A" w:themeColor="accent6" w:themeShade="BF"/>
          <w:sz w:val="32"/>
        </w:rPr>
        <w:t>4</w:t>
      </w:r>
      <w:r w:rsidR="008677F3">
        <w:rPr>
          <w:b/>
          <w:color w:val="E36C0A" w:themeColor="accent6" w:themeShade="BF"/>
          <w:sz w:val="32"/>
        </w:rPr>
        <w:t>1 – 0x</w:t>
      </w:r>
      <w:r w:rsidR="007222B9">
        <w:rPr>
          <w:b/>
          <w:color w:val="E36C0A" w:themeColor="accent6" w:themeShade="BF"/>
          <w:sz w:val="32"/>
        </w:rPr>
        <w:t>4</w:t>
      </w:r>
      <w:r w:rsidR="008677F3">
        <w:rPr>
          <w:b/>
          <w:color w:val="E36C0A" w:themeColor="accent6" w:themeShade="BF"/>
          <w:sz w:val="32"/>
        </w:rPr>
        <w:t>9)</w:t>
      </w:r>
      <w:r>
        <w:rPr>
          <w:b/>
          <w:color w:val="E36C0A" w:themeColor="accent6" w:themeShade="BF"/>
          <w:sz w:val="32"/>
        </w:rPr>
        <w:t>]</w:t>
      </w:r>
    </w:p>
    <w:p w14:paraId="4DD00EB5" w14:textId="64A395AA" w:rsidR="007D4490" w:rsidRPr="006C15F3" w:rsidRDefault="007D4490" w:rsidP="007D4490">
      <w:pPr>
        <w:pStyle w:val="Heading3"/>
      </w:pPr>
      <w:r>
        <w:t>0x41</w:t>
      </w:r>
      <w:r w:rsidRPr="006C15F3">
        <w:t xml:space="preserve">: </w:t>
      </w:r>
      <w:r>
        <w:t>High Flow Event Threshold</w:t>
      </w:r>
    </w:p>
    <w:p w14:paraId="41D10C12" w14:textId="77777777" w:rsidR="007D4490" w:rsidRDefault="007D4490" w:rsidP="007D449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threshold at which the sensor will report a High-flow issue, expressed in liters per minute. </w:t>
      </w:r>
    </w:p>
    <w:p w14:paraId="0BC8F1F9" w14:textId="77777777" w:rsidR="007D4490" w:rsidRDefault="007D4490" w:rsidP="007D449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06820">
        <w:rPr>
          <w:sz w:val="24"/>
          <w:szCs w:val="24"/>
        </w:rPr>
        <w:t xml:space="preserve">Default: 30 LPM  </w:t>
      </w:r>
    </w:p>
    <w:p w14:paraId="36F7925B" w14:textId="77777777" w:rsidR="007D4490" w:rsidRPr="00106820" w:rsidRDefault="007D4490" w:rsidP="007D449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06820">
        <w:rPr>
          <w:sz w:val="24"/>
          <w:szCs w:val="24"/>
        </w:rPr>
        <w:t xml:space="preserve">Valid Range: 2 </w:t>
      </w:r>
      <w:r>
        <w:rPr>
          <w:sz w:val="24"/>
          <w:szCs w:val="24"/>
        </w:rPr>
        <w:t>– 100 LPM (maximum is limited by sensor capabilities)</w:t>
      </w:r>
    </w:p>
    <w:p w14:paraId="52B6900A" w14:textId="77777777" w:rsidR="007D4490" w:rsidRDefault="007D4490" w:rsidP="007D449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Size: 1 Byte</w:t>
      </w:r>
    </w:p>
    <w:p w14:paraId="40C0A773" w14:textId="5B33ED88" w:rsidR="007D4490" w:rsidRPr="00FC2E3A" w:rsidRDefault="007D4490" w:rsidP="007D4490">
      <w:pPr>
        <w:pStyle w:val="Heading3"/>
        <w:rPr>
          <w:szCs w:val="24"/>
        </w:rPr>
      </w:pPr>
      <w:r>
        <w:t>0x42: Medium Flow Event Threshold</w:t>
      </w:r>
    </w:p>
    <w:p w14:paraId="39E4BC1F" w14:textId="77777777" w:rsidR="007D4490" w:rsidRPr="00227B44" w:rsidRDefault="007D4490" w:rsidP="007D449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The threshold at which the sensor will report a Medium-flow issue, expressed in liters per minute.</w:t>
      </w:r>
      <w:r w:rsidRPr="00227B44">
        <w:rPr>
          <w:sz w:val="24"/>
          <w:szCs w:val="24"/>
        </w:rPr>
        <w:t xml:space="preserve"> </w:t>
      </w:r>
    </w:p>
    <w:p w14:paraId="1711C6D5" w14:textId="77777777" w:rsidR="007D4490" w:rsidRDefault="007D4490" w:rsidP="007D4490">
      <w:pPr>
        <w:pStyle w:val="ListParagraph"/>
        <w:numPr>
          <w:ilvl w:val="0"/>
          <w:numId w:val="14"/>
        </w:numPr>
        <w:rPr>
          <w:sz w:val="24"/>
        </w:rPr>
      </w:pPr>
      <w:r w:rsidRPr="00FC2E3A">
        <w:rPr>
          <w:sz w:val="24"/>
        </w:rPr>
        <w:t>Default</w:t>
      </w:r>
      <w:r>
        <w:rPr>
          <w:sz w:val="24"/>
        </w:rPr>
        <w:t>:</w:t>
      </w:r>
      <w:r w:rsidRPr="00FC2E3A">
        <w:rPr>
          <w:sz w:val="24"/>
        </w:rPr>
        <w:t xml:space="preserve"> </w:t>
      </w:r>
      <w:r>
        <w:rPr>
          <w:sz w:val="24"/>
        </w:rPr>
        <w:t>6 LPM</w:t>
      </w:r>
    </w:p>
    <w:p w14:paraId="20059D7E" w14:textId="77777777" w:rsidR="007D4490" w:rsidRDefault="007D4490" w:rsidP="007D4490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Valid Range: 1 – 99 LPM</w:t>
      </w:r>
    </w:p>
    <w:p w14:paraId="1277A286" w14:textId="77777777" w:rsidR="007D4490" w:rsidRPr="00760E04" w:rsidRDefault="007D4490" w:rsidP="007D449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Size: 1 Byte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D075E1" wp14:editId="6B470397">
                <wp:simplePos x="0" y="0"/>
                <wp:positionH relativeFrom="column">
                  <wp:posOffset>17253</wp:posOffset>
                </wp:positionH>
                <wp:positionV relativeFrom="paragraph">
                  <wp:posOffset>248345</wp:posOffset>
                </wp:positionV>
                <wp:extent cx="6057900" cy="1276709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67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78EE7" id="Rectangle 11" o:spid="_x0000_s1026" style="position:absolute;margin-left:1.35pt;margin-top:19.55pt;width:477pt;height:100.5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" filled="f" strokecolor="black [3213]" strokeweight="2pt"/>
            </w:pict>
          </mc:Fallback>
        </mc:AlternateContent>
      </w:r>
    </w:p>
    <w:p w14:paraId="12A2A78E" w14:textId="77777777" w:rsidR="007D4490" w:rsidRDefault="007D4490" w:rsidP="007D449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*** A Differential of 1 L/min will be enforced between High and Low thresholds ****</w:t>
      </w:r>
    </w:p>
    <w:p w14:paraId="0502A0E5" w14:textId="77777777" w:rsidR="007D4490" w:rsidRDefault="007D4490" w:rsidP="007D449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0x01 is set to less than or equal to 0x02, 0x01 will be modified to be 1 L/min greater than 0x02</w:t>
      </w:r>
    </w:p>
    <w:p w14:paraId="50E32E68" w14:textId="77777777" w:rsidR="007D4490" w:rsidRPr="00243581" w:rsidRDefault="007D4490" w:rsidP="007D449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0x02 is set to greater than or equal to 0x01, 0x01 will be modified to be 1 L/min greater than 0x02</w:t>
      </w:r>
    </w:p>
    <w:p w14:paraId="367834FB" w14:textId="77777777" w:rsidR="007D4490" w:rsidRDefault="007D4490" w:rsidP="007D4490">
      <w:pPr>
        <w:pStyle w:val="Heading3"/>
        <w:numPr>
          <w:ilvl w:val="0"/>
          <w:numId w:val="0"/>
        </w:numPr>
        <w:ind w:left="720" w:hanging="720"/>
      </w:pPr>
    </w:p>
    <w:p w14:paraId="3C955BEC" w14:textId="79939CE8" w:rsidR="007D4490" w:rsidRDefault="007D4490" w:rsidP="007D4490">
      <w:pPr>
        <w:pStyle w:val="Heading3"/>
      </w:pPr>
      <w:r>
        <w:t>0x43: Low Flow Event Threshold</w:t>
      </w:r>
    </w:p>
    <w:p w14:paraId="48F4454D" w14:textId="77777777" w:rsidR="007D4490" w:rsidRPr="00FC2E3A" w:rsidRDefault="007D4490" w:rsidP="007D4490">
      <w:pPr>
        <w:pStyle w:val="ListParagraph"/>
        <w:numPr>
          <w:ilvl w:val="0"/>
          <w:numId w:val="15"/>
        </w:numPr>
      </w:pPr>
      <w:r>
        <w:rPr>
          <w:sz w:val="24"/>
          <w:szCs w:val="24"/>
        </w:rPr>
        <w:t>The t</w:t>
      </w:r>
      <w:r w:rsidRPr="00FC2E3A">
        <w:rPr>
          <w:sz w:val="24"/>
          <w:szCs w:val="24"/>
        </w:rPr>
        <w:t xml:space="preserve">hreshold at which </w:t>
      </w:r>
      <w:r>
        <w:rPr>
          <w:sz w:val="24"/>
          <w:szCs w:val="24"/>
        </w:rPr>
        <w:t>the sensor</w:t>
      </w:r>
      <w:r w:rsidRPr="00FC2E3A">
        <w:rPr>
          <w:sz w:val="24"/>
          <w:szCs w:val="24"/>
        </w:rPr>
        <w:t xml:space="preserve"> will report a Low-flow issue</w:t>
      </w:r>
      <w:r>
        <w:rPr>
          <w:sz w:val="24"/>
          <w:szCs w:val="24"/>
        </w:rPr>
        <w:t>, in centiliters per minute.</w:t>
      </w:r>
    </w:p>
    <w:p w14:paraId="5E136945" w14:textId="77777777" w:rsidR="007D4490" w:rsidRPr="00331998" w:rsidRDefault="007D4490" w:rsidP="007D4490">
      <w:pPr>
        <w:pStyle w:val="ListParagraph"/>
        <w:numPr>
          <w:ilvl w:val="0"/>
          <w:numId w:val="15"/>
        </w:numPr>
      </w:pPr>
      <w:r w:rsidRPr="00FC2E3A">
        <w:rPr>
          <w:sz w:val="24"/>
          <w:szCs w:val="24"/>
        </w:rPr>
        <w:t>Default</w:t>
      </w:r>
      <w:r>
        <w:rPr>
          <w:sz w:val="24"/>
          <w:szCs w:val="24"/>
        </w:rPr>
        <w:t>:</w:t>
      </w:r>
      <w:r w:rsidRPr="00FC2E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19 </w:t>
      </w:r>
      <w:proofErr w:type="spellStart"/>
      <w:r>
        <w:rPr>
          <w:sz w:val="24"/>
          <w:szCs w:val="24"/>
        </w:rPr>
        <w:t>cLPM</w:t>
      </w:r>
      <w:proofErr w:type="spellEnd"/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0.190 LPM)</w:t>
      </w:r>
    </w:p>
    <w:p w14:paraId="29BA7527" w14:textId="77777777" w:rsidR="007D4490" w:rsidRPr="00FC2E3A" w:rsidRDefault="007D4490" w:rsidP="007D4490">
      <w:pPr>
        <w:pStyle w:val="ListParagraph"/>
        <w:numPr>
          <w:ilvl w:val="0"/>
          <w:numId w:val="15"/>
        </w:numPr>
      </w:pPr>
      <w:r>
        <w:rPr>
          <w:sz w:val="24"/>
          <w:szCs w:val="24"/>
        </w:rPr>
        <w:t xml:space="preserve">Valid Range: 5 - </w:t>
      </w:r>
      <w:r w:rsidRPr="00106820">
        <w:rPr>
          <w:sz w:val="24"/>
          <w:szCs w:val="24"/>
        </w:rPr>
        <w:t>255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cLPM</w:t>
      </w:r>
      <w:proofErr w:type="spellEnd"/>
    </w:p>
    <w:p w14:paraId="712D2106" w14:textId="77777777" w:rsidR="007D4490" w:rsidRDefault="007D4490" w:rsidP="007D4490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Size: 1 Byte</w:t>
      </w:r>
      <w:r w:rsidRPr="00863343">
        <w:rPr>
          <w:sz w:val="24"/>
          <w:szCs w:val="24"/>
        </w:rPr>
        <w:tab/>
      </w:r>
    </w:p>
    <w:p w14:paraId="6B58C46F" w14:textId="77777777" w:rsidR="007D4490" w:rsidRDefault="007D4490" w:rsidP="007D4490">
      <w:pPr>
        <w:spacing w:line="240" w:lineRule="auto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61A34E" wp14:editId="22C2AD19">
                <wp:simplePos x="0" y="0"/>
                <wp:positionH relativeFrom="margin">
                  <wp:align>left</wp:align>
                </wp:positionH>
                <wp:positionV relativeFrom="paragraph">
                  <wp:posOffset>-79663</wp:posOffset>
                </wp:positionV>
                <wp:extent cx="6057900" cy="1276709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67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CA471" id="Rectangle 12" o:spid="_x0000_s1026" style="position:absolute;margin-left:0;margin-top:-6.25pt;width:477pt;height:100.55pt;z-index:2516797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" filled="f" strokecolor="black [3213]" strokeweight="2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>*** A Differential of 1 L/min will be enforced between Medium and Low thresholds ****</w:t>
      </w:r>
    </w:p>
    <w:p w14:paraId="4774CDD6" w14:textId="77777777" w:rsidR="007D4490" w:rsidRDefault="007D4490" w:rsidP="007D449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0x02 is set to less than or equal to (0x03 + 0.5), 0x02 will be modified to be at least 0.5 L/min greater than 0x01</w:t>
      </w:r>
    </w:p>
    <w:p w14:paraId="670959CA" w14:textId="77777777" w:rsidR="007D4490" w:rsidRDefault="007D4490" w:rsidP="007D4490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0x03 is set to greater than or equal to (0x02 – 0.5), 0x02 will be modified to be at least 0.5 L/min greater than 0x01</w:t>
      </w:r>
    </w:p>
    <w:p w14:paraId="6CC68C6C" w14:textId="77777777" w:rsidR="007D4490" w:rsidRPr="00760E04" w:rsidRDefault="007D4490" w:rsidP="007D4490">
      <w:pPr>
        <w:ind w:left="360"/>
        <w:rPr>
          <w:sz w:val="24"/>
          <w:szCs w:val="24"/>
        </w:rPr>
      </w:pPr>
    </w:p>
    <w:p w14:paraId="1805F69C" w14:textId="04FC221D" w:rsidR="007D4490" w:rsidRDefault="007D4490" w:rsidP="007D4490">
      <w:pPr>
        <w:pStyle w:val="Heading3"/>
      </w:pPr>
      <w:r>
        <w:t>0x44: High Flow Event Response</w:t>
      </w:r>
      <w:r w:rsidR="002268D5">
        <w:t xml:space="preserve"> </w:t>
      </w:r>
    </w:p>
    <w:p w14:paraId="37D27D63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Determines the response during a High-Flow Event</w:t>
      </w:r>
    </w:p>
    <w:p w14:paraId="21211A14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Default: 0x04 (Notification active)</w:t>
      </w:r>
    </w:p>
    <w:p w14:paraId="0DF24650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Size: 1 Byte - Bitmask</w:t>
      </w:r>
    </w:p>
    <w:p w14:paraId="228024C2" w14:textId="77777777" w:rsidR="007D4490" w:rsidRDefault="007D4490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|          7 - 3        |               2               |               1            |             0              |</w:t>
      </w:r>
    </w:p>
    <w:p w14:paraId="290EFB13" w14:textId="77777777" w:rsidR="007D4490" w:rsidRDefault="007D4490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|      UNUSED    | Push Notification |   Sound Buzzer   | Reserved (B36) |</w:t>
      </w:r>
    </w:p>
    <w:p w14:paraId="3EC2BE27" w14:textId="35E857C0" w:rsidR="007D4490" w:rsidRDefault="007D4490" w:rsidP="007D4490">
      <w:pPr>
        <w:pStyle w:val="Heading3"/>
      </w:pPr>
      <w:r>
        <w:t>0x45: Medium Flow Event Response</w:t>
      </w:r>
    </w:p>
    <w:p w14:paraId="5005A520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Determines the response during a Medium Flow Event</w:t>
      </w:r>
    </w:p>
    <w:p w14:paraId="039C96FE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Default: 0x04 (Notification active)</w:t>
      </w:r>
    </w:p>
    <w:p w14:paraId="29594400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Size: 1 Byte - Bitmask</w:t>
      </w:r>
    </w:p>
    <w:p w14:paraId="6092708A" w14:textId="77777777" w:rsidR="007D4490" w:rsidRDefault="007D4490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|          7 - 3        |               2               |               1             |             0              |</w:t>
      </w:r>
    </w:p>
    <w:p w14:paraId="6CF45557" w14:textId="77777777" w:rsidR="007D4490" w:rsidRPr="00863343" w:rsidRDefault="007D4490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|      UNUSED    | Push Notification |   Sound Buzzer   | Reserved (B36) |</w:t>
      </w:r>
    </w:p>
    <w:p w14:paraId="747AEA6E" w14:textId="68FFA17E" w:rsidR="007D4490" w:rsidRDefault="007D4490" w:rsidP="007D4490">
      <w:pPr>
        <w:pStyle w:val="Heading3"/>
      </w:pPr>
      <w:r>
        <w:t>0x46: Low Flow Event Response</w:t>
      </w:r>
    </w:p>
    <w:p w14:paraId="2A8079AB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Determines the response during a Low Flow Event</w:t>
      </w:r>
    </w:p>
    <w:p w14:paraId="1DC86AC4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Default: 0x04 (Notification active)</w:t>
      </w:r>
    </w:p>
    <w:p w14:paraId="2CB4AC48" w14:textId="77777777" w:rsidR="007D4490" w:rsidRDefault="007D4490" w:rsidP="006007A9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Size: 1 Byte - Bitmask</w:t>
      </w:r>
    </w:p>
    <w:p w14:paraId="2A422026" w14:textId="77777777" w:rsidR="007D4490" w:rsidRDefault="007D4490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|          7 - 3        |               2               |               1             |             0              |</w:t>
      </w:r>
    </w:p>
    <w:p w14:paraId="45D80B0D" w14:textId="77777777" w:rsidR="007D4490" w:rsidRPr="00863343" w:rsidRDefault="007D4490" w:rsidP="006007A9">
      <w:pPr>
        <w:pStyle w:val="ListParagraph"/>
        <w:numPr>
          <w:ilvl w:val="1"/>
          <w:numId w:val="1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|      UNUSED    | Push Notification |   Sound Buzzer   | Reserved (B36) |</w:t>
      </w:r>
    </w:p>
    <w:p w14:paraId="0C2CC2E0" w14:textId="4AD5726E" w:rsidR="007D4490" w:rsidRPr="006C15F3" w:rsidRDefault="007D4490" w:rsidP="007D4490">
      <w:pPr>
        <w:pStyle w:val="Heading3"/>
      </w:pPr>
      <w:r>
        <w:t>0x47</w:t>
      </w:r>
      <w:r w:rsidRPr="006C15F3">
        <w:t xml:space="preserve">: </w:t>
      </w:r>
      <w:r>
        <w:rPr>
          <w:szCs w:val="24"/>
        </w:rPr>
        <w:t xml:space="preserve">High Flow Alert Timer </w:t>
      </w:r>
      <w:r w:rsidRPr="006C15F3">
        <w:t>(</w:t>
      </w:r>
      <w:r>
        <w:t>1 min – 255 min</w:t>
      </w:r>
      <w:r w:rsidRPr="006C15F3">
        <w:t xml:space="preserve">), </w:t>
      </w:r>
      <w:r>
        <w:t>1 min</w:t>
      </w:r>
      <w:r w:rsidRPr="006C15F3">
        <w:t xml:space="preserve"> increments</w:t>
      </w:r>
    </w:p>
    <w:p w14:paraId="2C3CB3FD" w14:textId="77777777" w:rsidR="007D4490" w:rsidRDefault="007D4490" w:rsidP="007D449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Duration above the High Threshold Reporting</w:t>
      </w:r>
      <w:r w:rsidRPr="00160BC2">
        <w:rPr>
          <w:sz w:val="24"/>
          <w:szCs w:val="24"/>
        </w:rPr>
        <w:t xml:space="preserve"> Interval </w:t>
      </w:r>
      <w:r>
        <w:rPr>
          <w:sz w:val="24"/>
          <w:szCs w:val="24"/>
        </w:rPr>
        <w:t>before an issue is reported.</w:t>
      </w:r>
    </w:p>
    <w:p w14:paraId="2FD1B59F" w14:textId="77777777" w:rsidR="007D4490" w:rsidRPr="00866B0E" w:rsidRDefault="007D4490" w:rsidP="007D449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40BF5">
        <w:rPr>
          <w:sz w:val="24"/>
          <w:szCs w:val="24"/>
        </w:rPr>
        <w:t xml:space="preserve">Default </w:t>
      </w:r>
      <w:r>
        <w:rPr>
          <w:sz w:val="24"/>
          <w:szCs w:val="24"/>
        </w:rPr>
        <w:t>1 min</w:t>
      </w:r>
    </w:p>
    <w:p w14:paraId="1B315DE5" w14:textId="77777777" w:rsidR="007D4490" w:rsidRPr="00640BF5" w:rsidRDefault="007D4490" w:rsidP="007D449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Size 1 Byte</w:t>
      </w:r>
    </w:p>
    <w:p w14:paraId="4FEBD875" w14:textId="7993B4DB" w:rsidR="007D4490" w:rsidRPr="006C15F3" w:rsidRDefault="007D4490" w:rsidP="007D4490">
      <w:pPr>
        <w:pStyle w:val="Heading3"/>
      </w:pPr>
      <w:r>
        <w:t>0x48</w:t>
      </w:r>
      <w:r w:rsidRPr="006C15F3">
        <w:t xml:space="preserve">: </w:t>
      </w:r>
      <w:r>
        <w:t xml:space="preserve">Medium Flow Alert </w:t>
      </w:r>
      <w:r>
        <w:rPr>
          <w:szCs w:val="24"/>
        </w:rPr>
        <w:t xml:space="preserve">Timer </w:t>
      </w:r>
      <w:r w:rsidRPr="006C15F3">
        <w:t>(</w:t>
      </w:r>
      <w:r>
        <w:t>1 min – 255 min</w:t>
      </w:r>
      <w:r w:rsidRPr="006C15F3">
        <w:t xml:space="preserve">), </w:t>
      </w:r>
      <w:r>
        <w:t>1 min</w:t>
      </w:r>
      <w:r w:rsidRPr="006C15F3">
        <w:t xml:space="preserve"> increments</w:t>
      </w:r>
    </w:p>
    <w:p w14:paraId="25DBD82C" w14:textId="77777777" w:rsidR="007D4490" w:rsidRDefault="007D4490" w:rsidP="007D449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Duration above </w:t>
      </w:r>
      <w:proofErr w:type="gramStart"/>
      <w:r>
        <w:rPr>
          <w:sz w:val="24"/>
          <w:szCs w:val="24"/>
        </w:rPr>
        <w:t>Medium</w:t>
      </w:r>
      <w:proofErr w:type="gramEnd"/>
      <w:r>
        <w:rPr>
          <w:sz w:val="24"/>
          <w:szCs w:val="24"/>
        </w:rPr>
        <w:t xml:space="preserve"> threshold before an issue is reported.</w:t>
      </w:r>
    </w:p>
    <w:p w14:paraId="7E00D763" w14:textId="77777777" w:rsidR="007D4490" w:rsidRDefault="007D4490" w:rsidP="007D449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40BF5">
        <w:rPr>
          <w:sz w:val="24"/>
          <w:szCs w:val="24"/>
        </w:rPr>
        <w:t xml:space="preserve">Default </w:t>
      </w:r>
      <w:r>
        <w:rPr>
          <w:sz w:val="24"/>
          <w:szCs w:val="24"/>
        </w:rPr>
        <w:t>40 min</w:t>
      </w:r>
    </w:p>
    <w:p w14:paraId="0153F524" w14:textId="77777777" w:rsidR="007D4490" w:rsidRPr="00866B0E" w:rsidRDefault="007D4490" w:rsidP="007D449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66B0E">
        <w:rPr>
          <w:sz w:val="24"/>
          <w:szCs w:val="24"/>
        </w:rPr>
        <w:t>Size 1 Byte</w:t>
      </w:r>
    </w:p>
    <w:p w14:paraId="0CF02971" w14:textId="3FF11D21" w:rsidR="007D4490" w:rsidRPr="005D7E70" w:rsidRDefault="007D4490" w:rsidP="007D4490">
      <w:pPr>
        <w:pStyle w:val="Heading3"/>
      </w:pPr>
      <w:r w:rsidRPr="006C15F3">
        <w:t>0</w:t>
      </w:r>
      <w:r>
        <w:t>x49</w:t>
      </w:r>
      <w:r w:rsidRPr="006C15F3">
        <w:t xml:space="preserve">: </w:t>
      </w:r>
      <w:r>
        <w:t>Low Flow Alert Timer</w:t>
      </w:r>
      <w:r w:rsidRPr="006C15F3">
        <w:t xml:space="preserve"> (</w:t>
      </w:r>
      <w:r>
        <w:t>3min-24hrs</w:t>
      </w:r>
      <w:r w:rsidRPr="006C15F3">
        <w:t>)</w:t>
      </w:r>
      <w:r>
        <w:t>, 1 min increments</w:t>
      </w:r>
    </w:p>
    <w:p w14:paraId="747292D7" w14:textId="77777777" w:rsidR="007D4490" w:rsidRDefault="007D4490" w:rsidP="007D449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Duration above the Flow Rate Detection Threshold before an issue is reported.</w:t>
      </w:r>
    </w:p>
    <w:p w14:paraId="6A782FB0" w14:textId="77777777" w:rsidR="007D4490" w:rsidRDefault="007D4490" w:rsidP="007D449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Default 4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 xml:space="preserve"> </w:t>
      </w:r>
    </w:p>
    <w:p w14:paraId="1FCA52A0" w14:textId="77777777" w:rsidR="007D4490" w:rsidRDefault="007D4490" w:rsidP="007D449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Size 2 Byte (Byte 0: minutes [3-60], Byte 1: hours [0-23])</w:t>
      </w:r>
    </w:p>
    <w:p w14:paraId="015A5059" w14:textId="28F62B27" w:rsidR="00327E50" w:rsidRPr="00327E50" w:rsidRDefault="00C00555" w:rsidP="00C00555">
      <w:pPr>
        <w:rPr>
          <w:b/>
          <w:color w:val="E36C0A" w:themeColor="accent6" w:themeShade="BF"/>
          <w:sz w:val="32"/>
        </w:rPr>
      </w:pPr>
      <w:r w:rsidRPr="00327E50">
        <w:rPr>
          <w:b/>
          <w:color w:val="E36C0A" w:themeColor="accent6" w:themeShade="BF"/>
          <w:sz w:val="32"/>
        </w:rPr>
        <w:t xml:space="preserve"> </w:t>
      </w:r>
      <w:r w:rsidR="00327E50" w:rsidRPr="00327E50">
        <w:rPr>
          <w:b/>
          <w:color w:val="E36C0A" w:themeColor="accent6" w:themeShade="BF"/>
          <w:sz w:val="32"/>
        </w:rPr>
        <w:t xml:space="preserve">[End of STATE </w:t>
      </w:r>
      <w:r w:rsidR="00327E50">
        <w:rPr>
          <w:b/>
          <w:color w:val="E36C0A" w:themeColor="accent6" w:themeShade="BF"/>
          <w:sz w:val="32"/>
        </w:rPr>
        <w:t>3</w:t>
      </w:r>
      <w:r w:rsidR="00327E50" w:rsidRPr="00327E50">
        <w:rPr>
          <w:b/>
          <w:color w:val="E36C0A" w:themeColor="accent6" w:themeShade="BF"/>
          <w:sz w:val="32"/>
        </w:rPr>
        <w:t xml:space="preserve"> Leak configurations]</w:t>
      </w:r>
    </w:p>
    <w:p w14:paraId="7D26B50F" w14:textId="77777777" w:rsidR="00327E50" w:rsidRPr="00327E50" w:rsidRDefault="00327E50" w:rsidP="00327E50">
      <w:pPr>
        <w:rPr>
          <w:sz w:val="24"/>
          <w:szCs w:val="24"/>
        </w:rPr>
      </w:pPr>
    </w:p>
    <w:p w14:paraId="75262F09" w14:textId="135DD225" w:rsidR="00683FDA" w:rsidRPr="00A029BD" w:rsidRDefault="00683FDA" w:rsidP="00683FDA">
      <w:pPr>
        <w:pStyle w:val="Heading3"/>
      </w:pPr>
      <w:r>
        <w:t>0x</w:t>
      </w:r>
      <w:r w:rsidR="007222B9">
        <w:t>5</w:t>
      </w:r>
      <w:r>
        <w:t>0</w:t>
      </w:r>
      <w:r w:rsidRPr="006C15F3">
        <w:t xml:space="preserve">: </w:t>
      </w:r>
      <w:r>
        <w:t>Reset device (0x0</w:t>
      </w:r>
      <w:r w:rsidR="00C50A18">
        <w:t>ADC</w:t>
      </w:r>
      <w:r>
        <w:t>)</w:t>
      </w:r>
    </w:p>
    <w:p w14:paraId="54E76E92" w14:textId="1D3E0480" w:rsidR="00683FDA" w:rsidRDefault="00683FDA" w:rsidP="00A62BE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Perform device reset</w:t>
      </w:r>
    </w:p>
    <w:p w14:paraId="4D89AC15" w14:textId="77777777" w:rsidR="00683FDA" w:rsidRDefault="00683FDA" w:rsidP="00A62BE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Size 2 Bytes</w:t>
      </w:r>
    </w:p>
    <w:p w14:paraId="359B81B0" w14:textId="19C1C835" w:rsidR="00683FDA" w:rsidRDefault="00683FDA" w:rsidP="00A62BE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Write the magic value 0x</w:t>
      </w:r>
      <w:r w:rsidR="00C50A18">
        <w:rPr>
          <w:sz w:val="24"/>
          <w:szCs w:val="24"/>
        </w:rPr>
        <w:t>0ADC</w:t>
      </w:r>
      <w:r>
        <w:rPr>
          <w:sz w:val="24"/>
          <w:szCs w:val="24"/>
        </w:rPr>
        <w:t xml:space="preserve"> to </w:t>
      </w:r>
      <w:r w:rsidR="00C50A18">
        <w:rPr>
          <w:sz w:val="24"/>
          <w:szCs w:val="24"/>
        </w:rPr>
        <w:t>fully reset</w:t>
      </w:r>
      <w:r>
        <w:rPr>
          <w:sz w:val="24"/>
          <w:szCs w:val="24"/>
        </w:rPr>
        <w:t xml:space="preserve"> the device</w:t>
      </w:r>
    </w:p>
    <w:p w14:paraId="6C8FECA2" w14:textId="70C2C090" w:rsidR="00555802" w:rsidRDefault="00555802" w:rsidP="00555802">
      <w:pPr>
        <w:pStyle w:val="Heading3"/>
      </w:pPr>
      <w:r>
        <w:t>0x</w:t>
      </w:r>
      <w:r w:rsidR="007222B9">
        <w:t>5</w:t>
      </w:r>
      <w:r>
        <w:t>1: Leak Detection</w:t>
      </w:r>
      <w:r w:rsidR="00D838A1">
        <w:t xml:space="preserve"> Parameter Set </w:t>
      </w:r>
      <w:r w:rsidR="00895CDC">
        <w:t>(0x00, 0x20, 0x40)</w:t>
      </w:r>
    </w:p>
    <w:p w14:paraId="5861BE51" w14:textId="1D6ED745" w:rsidR="00D838A1" w:rsidRDefault="00D838A1" w:rsidP="000C4B8A">
      <w:pPr>
        <w:pStyle w:val="ListParagraph"/>
        <w:numPr>
          <w:ilvl w:val="0"/>
          <w:numId w:val="24"/>
        </w:numPr>
        <w:rPr>
          <w:sz w:val="24"/>
        </w:rPr>
      </w:pPr>
      <w:r>
        <w:rPr>
          <w:sz w:val="24"/>
        </w:rPr>
        <w:t>Used to change the parameter set used to detect leaks.</w:t>
      </w:r>
      <w:r w:rsidR="008F0CC2">
        <w:rPr>
          <w:sz w:val="24"/>
        </w:rPr>
        <w:t xml:space="preserve"> Allows for multiple device states to be set remotely. (</w:t>
      </w:r>
      <w:proofErr w:type="gramStart"/>
      <w:r w:rsidR="008F0CC2">
        <w:rPr>
          <w:sz w:val="24"/>
        </w:rPr>
        <w:t>schedules</w:t>
      </w:r>
      <w:proofErr w:type="gramEnd"/>
      <w:r w:rsidR="008F0CC2">
        <w:rPr>
          <w:sz w:val="24"/>
        </w:rPr>
        <w:t xml:space="preserve">, scenes, </w:t>
      </w:r>
      <w:proofErr w:type="spellStart"/>
      <w:r w:rsidR="008F0CC2">
        <w:rPr>
          <w:sz w:val="24"/>
        </w:rPr>
        <w:t>etc</w:t>
      </w:r>
      <w:proofErr w:type="spellEnd"/>
      <w:r w:rsidR="008F0CC2">
        <w:rPr>
          <w:sz w:val="24"/>
        </w:rPr>
        <w:t xml:space="preserve">…) </w:t>
      </w:r>
    </w:p>
    <w:p w14:paraId="25F93D54" w14:textId="6D67A3A0" w:rsidR="00D838A1" w:rsidRDefault="00D838A1" w:rsidP="000C4B8A">
      <w:pPr>
        <w:pStyle w:val="ListParagraph"/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Default: </w:t>
      </w:r>
      <w:r w:rsidR="00DA0BAA">
        <w:rPr>
          <w:sz w:val="24"/>
        </w:rPr>
        <w:t>0x00 (State 1)</w:t>
      </w:r>
    </w:p>
    <w:p w14:paraId="0D9B7E35" w14:textId="7A6D7F7E" w:rsidR="00D838A1" w:rsidRDefault="00D838A1" w:rsidP="000C4B8A">
      <w:pPr>
        <w:pStyle w:val="ListParagraph"/>
        <w:numPr>
          <w:ilvl w:val="0"/>
          <w:numId w:val="24"/>
        </w:numPr>
        <w:rPr>
          <w:sz w:val="24"/>
        </w:rPr>
      </w:pPr>
      <w:r>
        <w:rPr>
          <w:sz w:val="24"/>
        </w:rPr>
        <w:t>Size 1 Byte</w:t>
      </w:r>
    </w:p>
    <w:p w14:paraId="55C1056D" w14:textId="0CA24FDF" w:rsidR="00D838A1" w:rsidRDefault="00D838A1" w:rsidP="000C4B8A">
      <w:pPr>
        <w:pStyle w:val="ListParagraph"/>
        <w:numPr>
          <w:ilvl w:val="0"/>
          <w:numId w:val="24"/>
        </w:numPr>
        <w:rPr>
          <w:sz w:val="24"/>
        </w:rPr>
      </w:pPr>
      <w:r>
        <w:rPr>
          <w:sz w:val="24"/>
        </w:rPr>
        <w:t>Possible Values</w:t>
      </w:r>
    </w:p>
    <w:p w14:paraId="49DEE3B2" w14:textId="70ECACCB" w:rsidR="00D838A1" w:rsidRDefault="00D838A1" w:rsidP="000C4B8A">
      <w:pPr>
        <w:pStyle w:val="ListParagraph"/>
        <w:numPr>
          <w:ilvl w:val="1"/>
          <w:numId w:val="24"/>
        </w:numPr>
        <w:rPr>
          <w:sz w:val="24"/>
        </w:rPr>
      </w:pPr>
      <w:r>
        <w:rPr>
          <w:sz w:val="24"/>
        </w:rPr>
        <w:t>0x00 – State 1</w:t>
      </w:r>
    </w:p>
    <w:p w14:paraId="7671C79F" w14:textId="2A6AF96F" w:rsidR="00D838A1" w:rsidRDefault="00D838A1" w:rsidP="000C4B8A">
      <w:pPr>
        <w:pStyle w:val="ListParagraph"/>
        <w:numPr>
          <w:ilvl w:val="1"/>
          <w:numId w:val="24"/>
        </w:numPr>
        <w:rPr>
          <w:sz w:val="24"/>
        </w:rPr>
      </w:pPr>
      <w:r>
        <w:rPr>
          <w:sz w:val="24"/>
        </w:rPr>
        <w:t>0x</w:t>
      </w:r>
      <w:r w:rsidR="00925A94">
        <w:rPr>
          <w:sz w:val="24"/>
        </w:rPr>
        <w:t>20</w:t>
      </w:r>
      <w:r>
        <w:rPr>
          <w:sz w:val="24"/>
        </w:rPr>
        <w:t xml:space="preserve"> – State 2</w:t>
      </w:r>
    </w:p>
    <w:p w14:paraId="6AA59AFC" w14:textId="14CFACA9" w:rsidR="00D838A1" w:rsidRDefault="00D838A1" w:rsidP="000C4B8A">
      <w:pPr>
        <w:pStyle w:val="ListParagraph"/>
        <w:numPr>
          <w:ilvl w:val="1"/>
          <w:numId w:val="24"/>
        </w:numPr>
        <w:rPr>
          <w:sz w:val="24"/>
        </w:rPr>
      </w:pPr>
      <w:r>
        <w:rPr>
          <w:sz w:val="24"/>
        </w:rPr>
        <w:t>0x</w:t>
      </w:r>
      <w:r w:rsidR="00925A94">
        <w:rPr>
          <w:sz w:val="24"/>
        </w:rPr>
        <w:t>40</w:t>
      </w:r>
      <w:r>
        <w:rPr>
          <w:sz w:val="24"/>
        </w:rPr>
        <w:t xml:space="preserve"> – State 3</w:t>
      </w:r>
    </w:p>
    <w:p w14:paraId="65190AF5" w14:textId="037F857B" w:rsidR="00EE4920" w:rsidRDefault="00314422" w:rsidP="00EE4920">
      <w:pPr>
        <w:pStyle w:val="Heading3"/>
        <w:rPr>
          <w:rStyle w:val="Heading3Char"/>
          <w:b/>
          <w:bCs/>
        </w:rPr>
      </w:pPr>
      <w:r w:rsidRPr="00314422">
        <w:t>0</w:t>
      </w:r>
      <w:r w:rsidRPr="00314422">
        <w:rPr>
          <w:rStyle w:val="Heading3Char"/>
          <w:b/>
          <w:bCs/>
        </w:rPr>
        <w:t xml:space="preserve">x52: </w:t>
      </w:r>
      <w:r w:rsidR="00EE4920">
        <w:rPr>
          <w:rStyle w:val="Heading3Char"/>
          <w:b/>
          <w:bCs/>
        </w:rPr>
        <w:t>Disable Multiple Reports</w:t>
      </w:r>
    </w:p>
    <w:p w14:paraId="298941EC" w14:textId="2D37FC06" w:rsidR="00EE4920" w:rsidRDefault="00C54B03" w:rsidP="00EE4920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Disables multiple firmware OTA reports</w:t>
      </w:r>
    </w:p>
    <w:p w14:paraId="1E13390B" w14:textId="575DA28F" w:rsidR="00C54B03" w:rsidRDefault="00C54B03" w:rsidP="00C54B03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Valid values: 0x00 (Multiple reports enabled), 0x01 (Multiple reports disabled)</w:t>
      </w:r>
    </w:p>
    <w:p w14:paraId="11B2CA16" w14:textId="77777777" w:rsidR="00EE4920" w:rsidRDefault="00EE4920" w:rsidP="00EE4920">
      <w:pPr>
        <w:pStyle w:val="ListParagraph"/>
        <w:numPr>
          <w:ilvl w:val="0"/>
          <w:numId w:val="22"/>
        </w:numPr>
        <w:rPr>
          <w:sz w:val="24"/>
        </w:rPr>
      </w:pPr>
      <w:r>
        <w:rPr>
          <w:sz w:val="24"/>
        </w:rPr>
        <w:t>Default: 0x01</w:t>
      </w:r>
    </w:p>
    <w:p w14:paraId="2959618C" w14:textId="5A108C32" w:rsidR="00EE4920" w:rsidRPr="00C54B03" w:rsidRDefault="00EE4920" w:rsidP="00C54B03">
      <w:pPr>
        <w:pStyle w:val="ListParagraph"/>
        <w:numPr>
          <w:ilvl w:val="0"/>
          <w:numId w:val="22"/>
        </w:numPr>
      </w:pPr>
      <w:r w:rsidRPr="0068162C">
        <w:rPr>
          <w:sz w:val="24"/>
        </w:rPr>
        <w:lastRenderedPageBreak/>
        <w:t>Size: 1 Byte</w:t>
      </w:r>
    </w:p>
    <w:p w14:paraId="4E30849E" w14:textId="77777777" w:rsidR="00EE4920" w:rsidRPr="00EE4920" w:rsidRDefault="00EE4920" w:rsidP="00EE4920"/>
    <w:p w14:paraId="080ADFB7" w14:textId="77777777" w:rsidR="00EE4920" w:rsidRPr="00EE4920" w:rsidRDefault="00EE4920" w:rsidP="00EE4920"/>
    <w:p w14:paraId="7E1F7AB3" w14:textId="61370311" w:rsidR="00314422" w:rsidRPr="00314422" w:rsidRDefault="00EE4920" w:rsidP="00EE4920">
      <w:pPr>
        <w:pStyle w:val="Heading3"/>
      </w:pPr>
      <w:r w:rsidRPr="00314422">
        <w:t>0</w:t>
      </w:r>
      <w:r w:rsidRPr="00314422">
        <w:rPr>
          <w:rStyle w:val="Heading3Char"/>
          <w:b/>
          <w:bCs/>
        </w:rPr>
        <w:t>x53: Not Used</w:t>
      </w:r>
    </w:p>
    <w:p w14:paraId="36772ED3" w14:textId="108DD795" w:rsidR="00D61F73" w:rsidRDefault="00D61F73" w:rsidP="00D61F73">
      <w:pPr>
        <w:pStyle w:val="Heading3"/>
      </w:pPr>
      <w:r>
        <w:t>0x</w:t>
      </w:r>
      <w:r w:rsidR="007222B9">
        <w:t>5</w:t>
      </w:r>
      <w:r>
        <w:t>4: Disable Leak Monitoring</w:t>
      </w:r>
    </w:p>
    <w:p w14:paraId="7B56428E" w14:textId="45C56222" w:rsidR="00D61F73" w:rsidRDefault="00D61F73" w:rsidP="000C4B8A">
      <w:pPr>
        <w:pStyle w:val="ListParagraph"/>
        <w:numPr>
          <w:ilvl w:val="0"/>
          <w:numId w:val="25"/>
        </w:numPr>
        <w:rPr>
          <w:sz w:val="24"/>
          <w:szCs w:val="28"/>
        </w:rPr>
      </w:pPr>
      <w:r>
        <w:rPr>
          <w:sz w:val="24"/>
          <w:szCs w:val="28"/>
        </w:rPr>
        <w:t xml:space="preserve">Disable the monitoring of leaks for a certain </w:t>
      </w:r>
      <w:proofErr w:type="gramStart"/>
      <w:r>
        <w:rPr>
          <w:sz w:val="24"/>
          <w:szCs w:val="28"/>
        </w:rPr>
        <w:t>period of time</w:t>
      </w:r>
      <w:proofErr w:type="gramEnd"/>
      <w:r>
        <w:rPr>
          <w:sz w:val="24"/>
          <w:szCs w:val="28"/>
        </w:rPr>
        <w:t>. Hardware will restart monitoring leaks after</w:t>
      </w:r>
      <w:r w:rsidR="009657C5">
        <w:rPr>
          <w:sz w:val="24"/>
          <w:szCs w:val="28"/>
        </w:rPr>
        <w:t xml:space="preserve"> the number of hours dictated by 0x55</w:t>
      </w:r>
      <w:r>
        <w:rPr>
          <w:sz w:val="24"/>
          <w:szCs w:val="28"/>
        </w:rPr>
        <w:t>.</w:t>
      </w:r>
    </w:p>
    <w:p w14:paraId="491C4BF5" w14:textId="7A627052" w:rsidR="00D61F73" w:rsidRDefault="00D61F73" w:rsidP="000C4B8A">
      <w:pPr>
        <w:pStyle w:val="ListParagraph"/>
        <w:numPr>
          <w:ilvl w:val="0"/>
          <w:numId w:val="25"/>
        </w:numPr>
        <w:rPr>
          <w:sz w:val="24"/>
          <w:szCs w:val="28"/>
        </w:rPr>
      </w:pPr>
      <w:r>
        <w:rPr>
          <w:sz w:val="24"/>
          <w:szCs w:val="28"/>
        </w:rPr>
        <w:t>Default: 0x00</w:t>
      </w:r>
    </w:p>
    <w:p w14:paraId="2D7BF69F" w14:textId="10DA78DC" w:rsidR="00D61F73" w:rsidRDefault="00D61F73" w:rsidP="000C4B8A">
      <w:pPr>
        <w:pStyle w:val="ListParagraph"/>
        <w:numPr>
          <w:ilvl w:val="0"/>
          <w:numId w:val="25"/>
        </w:numPr>
        <w:rPr>
          <w:sz w:val="24"/>
          <w:szCs w:val="28"/>
        </w:rPr>
      </w:pPr>
      <w:r>
        <w:rPr>
          <w:sz w:val="24"/>
          <w:szCs w:val="28"/>
        </w:rPr>
        <w:t>Size: 1 byte</w:t>
      </w:r>
    </w:p>
    <w:p w14:paraId="285B3970" w14:textId="363A9A7D" w:rsidR="00D61F73" w:rsidRDefault="00D61F73" w:rsidP="000C4B8A">
      <w:pPr>
        <w:pStyle w:val="ListParagraph"/>
        <w:numPr>
          <w:ilvl w:val="0"/>
          <w:numId w:val="25"/>
        </w:numPr>
        <w:rPr>
          <w:sz w:val="24"/>
          <w:szCs w:val="28"/>
        </w:rPr>
      </w:pPr>
      <w:r>
        <w:rPr>
          <w:sz w:val="24"/>
          <w:szCs w:val="28"/>
        </w:rPr>
        <w:t xml:space="preserve">Accepted values: 0x00 (off), </w:t>
      </w:r>
      <w:r w:rsidR="006A595B">
        <w:rPr>
          <w:sz w:val="24"/>
          <w:szCs w:val="28"/>
        </w:rPr>
        <w:t xml:space="preserve">0x01 - </w:t>
      </w:r>
      <w:r>
        <w:rPr>
          <w:sz w:val="24"/>
          <w:szCs w:val="28"/>
        </w:rPr>
        <w:t>0xFF (on)</w:t>
      </w:r>
    </w:p>
    <w:p w14:paraId="698CE573" w14:textId="4BC3B1AD" w:rsidR="009657C5" w:rsidRDefault="009657C5" w:rsidP="009657C5">
      <w:pPr>
        <w:pStyle w:val="Heading3"/>
      </w:pPr>
      <w:r>
        <w:t>0x</w:t>
      </w:r>
      <w:r w:rsidR="007222B9">
        <w:t>5</w:t>
      </w:r>
      <w:r>
        <w:t>5: Disable Leak Monitoring Timeout</w:t>
      </w:r>
    </w:p>
    <w:p w14:paraId="3106D2AD" w14:textId="40C4B7AD" w:rsidR="009657C5" w:rsidRDefault="009657C5" w:rsidP="000C4B8A">
      <w:pPr>
        <w:pStyle w:val="ListParagraph"/>
        <w:numPr>
          <w:ilvl w:val="0"/>
          <w:numId w:val="26"/>
        </w:numPr>
        <w:rPr>
          <w:sz w:val="24"/>
          <w:szCs w:val="28"/>
        </w:rPr>
      </w:pPr>
      <w:r>
        <w:rPr>
          <w:sz w:val="24"/>
          <w:szCs w:val="28"/>
        </w:rPr>
        <w:t>Timeout for the disable monitoring feature</w:t>
      </w:r>
    </w:p>
    <w:p w14:paraId="55C74E93" w14:textId="0A399150" w:rsidR="009657C5" w:rsidRDefault="009657C5" w:rsidP="000C4B8A">
      <w:pPr>
        <w:pStyle w:val="ListParagraph"/>
        <w:numPr>
          <w:ilvl w:val="0"/>
          <w:numId w:val="26"/>
        </w:numPr>
        <w:rPr>
          <w:sz w:val="24"/>
          <w:szCs w:val="28"/>
        </w:rPr>
      </w:pPr>
      <w:r>
        <w:rPr>
          <w:sz w:val="24"/>
          <w:szCs w:val="28"/>
        </w:rPr>
        <w:t>Default 4 hours</w:t>
      </w:r>
    </w:p>
    <w:p w14:paraId="5D884E54" w14:textId="406B262C" w:rsidR="009657C5" w:rsidRDefault="009657C5" w:rsidP="000C4B8A">
      <w:pPr>
        <w:pStyle w:val="ListParagraph"/>
        <w:numPr>
          <w:ilvl w:val="0"/>
          <w:numId w:val="26"/>
        </w:numPr>
        <w:rPr>
          <w:sz w:val="24"/>
          <w:szCs w:val="28"/>
        </w:rPr>
      </w:pPr>
      <w:r>
        <w:rPr>
          <w:sz w:val="24"/>
          <w:szCs w:val="28"/>
        </w:rPr>
        <w:t>Size: 1 byte</w:t>
      </w:r>
    </w:p>
    <w:p w14:paraId="7B260A78" w14:textId="3278B0AC" w:rsidR="0009512A" w:rsidRDefault="009657C5" w:rsidP="000C4B8A">
      <w:pPr>
        <w:pStyle w:val="ListParagraph"/>
        <w:numPr>
          <w:ilvl w:val="0"/>
          <w:numId w:val="26"/>
        </w:numPr>
        <w:rPr>
          <w:sz w:val="24"/>
          <w:szCs w:val="28"/>
        </w:rPr>
      </w:pPr>
      <w:r>
        <w:rPr>
          <w:sz w:val="24"/>
          <w:szCs w:val="28"/>
        </w:rPr>
        <w:t>Accepted values: 1 to 12 (hours)</w:t>
      </w:r>
    </w:p>
    <w:p w14:paraId="57A26A15" w14:textId="77777777" w:rsidR="00314422" w:rsidRDefault="00314422" w:rsidP="000C4B8A">
      <w:pPr>
        <w:pStyle w:val="Heading3"/>
        <w:numPr>
          <w:ilvl w:val="2"/>
          <w:numId w:val="30"/>
        </w:numPr>
        <w:ind w:left="720"/>
      </w:pPr>
      <w:r>
        <w:t>0x56: Periodic Event Buffer Length</w:t>
      </w:r>
    </w:p>
    <w:p w14:paraId="0CCC98B3" w14:textId="77777777" w:rsidR="00314422" w:rsidRDefault="00314422" w:rsidP="000C4B8A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>Length of the buffer used for periodic events</w:t>
      </w:r>
    </w:p>
    <w:p w14:paraId="200AC22D" w14:textId="77777777" w:rsidR="00314422" w:rsidRDefault="00314422" w:rsidP="000C4B8A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>Default: 8</w:t>
      </w:r>
    </w:p>
    <w:p w14:paraId="57C80632" w14:textId="77777777" w:rsidR="00314422" w:rsidRDefault="00314422" w:rsidP="000C4B8A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>Size: 1 byte</w:t>
      </w:r>
    </w:p>
    <w:p w14:paraId="2FA2A1CE" w14:textId="14EF90C0" w:rsidR="00314422" w:rsidRDefault="00314422" w:rsidP="000C4B8A">
      <w:pPr>
        <w:pStyle w:val="ListParagraph"/>
        <w:numPr>
          <w:ilvl w:val="0"/>
          <w:numId w:val="31"/>
        </w:numPr>
        <w:rPr>
          <w:sz w:val="24"/>
          <w:szCs w:val="28"/>
        </w:rPr>
      </w:pPr>
      <w:r>
        <w:rPr>
          <w:sz w:val="24"/>
          <w:szCs w:val="28"/>
        </w:rPr>
        <w:t xml:space="preserve">Accepted values: 1 to </w:t>
      </w:r>
      <w:r w:rsidR="00467C81">
        <w:rPr>
          <w:sz w:val="24"/>
          <w:szCs w:val="28"/>
        </w:rPr>
        <w:t>8</w:t>
      </w:r>
    </w:p>
    <w:p w14:paraId="0DC29C52" w14:textId="77777777" w:rsidR="00335180" w:rsidRDefault="00335180" w:rsidP="00335180">
      <w:pPr>
        <w:pStyle w:val="Heading3"/>
        <w:numPr>
          <w:ilvl w:val="2"/>
          <w:numId w:val="1"/>
        </w:numPr>
        <w:ind w:left="720"/>
      </w:pPr>
      <w:r>
        <w:t>0x57: Notification Report Retry Method</w:t>
      </w:r>
    </w:p>
    <w:p w14:paraId="7DF3B2C7" w14:textId="77777777" w:rsidR="00335180" w:rsidRDefault="00335180" w:rsidP="000C4B8A">
      <w:pPr>
        <w:pStyle w:val="ListParagraph"/>
        <w:numPr>
          <w:ilvl w:val="0"/>
          <w:numId w:val="28"/>
        </w:numPr>
        <w:rPr>
          <w:sz w:val="24"/>
          <w:szCs w:val="28"/>
        </w:rPr>
      </w:pPr>
      <w:r>
        <w:rPr>
          <w:sz w:val="24"/>
          <w:szCs w:val="28"/>
        </w:rPr>
        <w:t>Time between retry attempts for notification reports see section 5 for more on notification retries.</w:t>
      </w:r>
    </w:p>
    <w:p w14:paraId="091E76F4" w14:textId="77777777" w:rsidR="00335180" w:rsidRDefault="00335180" w:rsidP="000C4B8A">
      <w:pPr>
        <w:pStyle w:val="ListParagraph"/>
        <w:numPr>
          <w:ilvl w:val="0"/>
          <w:numId w:val="28"/>
        </w:numPr>
        <w:rPr>
          <w:sz w:val="24"/>
          <w:szCs w:val="28"/>
        </w:rPr>
      </w:pPr>
      <w:r w:rsidRPr="00284908">
        <w:rPr>
          <w:sz w:val="24"/>
          <w:szCs w:val="28"/>
        </w:rPr>
        <w:t xml:space="preserve">Default: </w:t>
      </w:r>
      <w:r>
        <w:rPr>
          <w:sz w:val="24"/>
          <w:szCs w:val="28"/>
        </w:rPr>
        <w:t>0x00</w:t>
      </w:r>
    </w:p>
    <w:p w14:paraId="70C62F73" w14:textId="77777777" w:rsidR="00335180" w:rsidRPr="00284908" w:rsidRDefault="00335180" w:rsidP="000C4B8A">
      <w:pPr>
        <w:pStyle w:val="ListParagraph"/>
        <w:numPr>
          <w:ilvl w:val="0"/>
          <w:numId w:val="28"/>
        </w:numPr>
        <w:rPr>
          <w:sz w:val="24"/>
          <w:szCs w:val="28"/>
        </w:rPr>
      </w:pPr>
      <w:r w:rsidRPr="00284908">
        <w:rPr>
          <w:sz w:val="24"/>
          <w:szCs w:val="28"/>
        </w:rPr>
        <w:t xml:space="preserve">Size: </w:t>
      </w:r>
      <w:r>
        <w:rPr>
          <w:sz w:val="24"/>
          <w:szCs w:val="28"/>
        </w:rPr>
        <w:t>1</w:t>
      </w:r>
      <w:r w:rsidRPr="00284908">
        <w:rPr>
          <w:sz w:val="24"/>
          <w:szCs w:val="28"/>
        </w:rPr>
        <w:t xml:space="preserve"> byte</w:t>
      </w:r>
    </w:p>
    <w:p w14:paraId="7E17538C" w14:textId="77777777" w:rsidR="00335180" w:rsidRDefault="00335180" w:rsidP="000C4B8A">
      <w:pPr>
        <w:pStyle w:val="ListParagraph"/>
        <w:numPr>
          <w:ilvl w:val="0"/>
          <w:numId w:val="28"/>
        </w:numPr>
        <w:rPr>
          <w:sz w:val="24"/>
          <w:szCs w:val="28"/>
        </w:rPr>
      </w:pPr>
      <w:r>
        <w:rPr>
          <w:sz w:val="24"/>
          <w:szCs w:val="28"/>
        </w:rPr>
        <w:t xml:space="preserve">Accepted values: </w:t>
      </w:r>
    </w:p>
    <w:p w14:paraId="5FED1CF7" w14:textId="77777777" w:rsidR="00335180" w:rsidRDefault="00335180" w:rsidP="000C4B8A">
      <w:pPr>
        <w:pStyle w:val="ListParagraph"/>
        <w:numPr>
          <w:ilvl w:val="1"/>
          <w:numId w:val="28"/>
        </w:numPr>
        <w:rPr>
          <w:sz w:val="24"/>
          <w:szCs w:val="28"/>
        </w:rPr>
      </w:pPr>
      <w:r>
        <w:rPr>
          <w:sz w:val="24"/>
          <w:szCs w:val="28"/>
        </w:rPr>
        <w:t>0 – no retry method</w:t>
      </w:r>
    </w:p>
    <w:p w14:paraId="267D1A5B" w14:textId="77777777" w:rsidR="00335180" w:rsidRDefault="00335180" w:rsidP="000C4B8A">
      <w:pPr>
        <w:pStyle w:val="ListParagraph"/>
        <w:numPr>
          <w:ilvl w:val="1"/>
          <w:numId w:val="28"/>
        </w:numPr>
        <w:rPr>
          <w:sz w:val="24"/>
          <w:szCs w:val="28"/>
        </w:rPr>
      </w:pPr>
      <w:r>
        <w:rPr>
          <w:sz w:val="24"/>
          <w:szCs w:val="28"/>
        </w:rPr>
        <w:t>1 – proprietary, report based retry logic</w:t>
      </w:r>
    </w:p>
    <w:p w14:paraId="2868DABE" w14:textId="32C76662" w:rsidR="00335180" w:rsidRDefault="00335180" w:rsidP="000C4B8A">
      <w:pPr>
        <w:pStyle w:val="ListParagraph"/>
        <w:numPr>
          <w:ilvl w:val="1"/>
          <w:numId w:val="28"/>
        </w:numPr>
        <w:rPr>
          <w:sz w:val="24"/>
          <w:szCs w:val="28"/>
        </w:rPr>
      </w:pPr>
      <w:r>
        <w:rPr>
          <w:sz w:val="24"/>
          <w:szCs w:val="28"/>
        </w:rPr>
        <w:t>2 – Z-Wave supervision (NOT YET IMPLEMENTED)</w:t>
      </w:r>
    </w:p>
    <w:p w14:paraId="1E829E07" w14:textId="77777777" w:rsidR="00335180" w:rsidRDefault="00335180" w:rsidP="00335180">
      <w:pPr>
        <w:pStyle w:val="ListParagraph"/>
        <w:rPr>
          <w:sz w:val="24"/>
          <w:szCs w:val="28"/>
        </w:rPr>
      </w:pPr>
    </w:p>
    <w:p w14:paraId="0DA0B6A3" w14:textId="7F0B9B11" w:rsidR="00314422" w:rsidRDefault="00335180" w:rsidP="00335180">
      <w:pPr>
        <w:pStyle w:val="Heading3"/>
      </w:pPr>
      <w:r>
        <w:t>0x5</w:t>
      </w:r>
      <w:r w:rsidR="00C46704">
        <w:t>8</w:t>
      </w:r>
      <w:r>
        <w:t xml:space="preserve"> – 0x6</w:t>
      </w:r>
      <w:r w:rsidR="00F51754">
        <w:t>6</w:t>
      </w:r>
      <w:r>
        <w:t xml:space="preserve"> – Not Used</w:t>
      </w:r>
    </w:p>
    <w:p w14:paraId="1F546FB6" w14:textId="77777777" w:rsidR="00DB62E4" w:rsidRPr="00DB62E4" w:rsidRDefault="00DB62E4" w:rsidP="00DB62E4">
      <w:pPr>
        <w:rPr>
          <w:sz w:val="24"/>
          <w:szCs w:val="28"/>
        </w:rPr>
      </w:pPr>
    </w:p>
    <w:p w14:paraId="1B510577" w14:textId="5C04FD84" w:rsidR="005756CA" w:rsidRDefault="00C03F5B" w:rsidP="00C03F5B">
      <w:pPr>
        <w:pStyle w:val="Heading1"/>
      </w:pPr>
      <w:r>
        <w:lastRenderedPageBreak/>
        <w:t>Association Reports</w:t>
      </w:r>
    </w:p>
    <w:p w14:paraId="0E4B5849" w14:textId="5C9D2C11" w:rsidR="003E4438" w:rsidRPr="00DF55E2" w:rsidRDefault="003E4438" w:rsidP="003E4438">
      <w:pPr>
        <w:rPr>
          <w:sz w:val="22"/>
        </w:rPr>
      </w:pPr>
      <w:r w:rsidRPr="00DF55E2">
        <w:rPr>
          <w:sz w:val="22"/>
        </w:rPr>
        <w:t xml:space="preserve">The </w:t>
      </w:r>
      <w:r w:rsidR="006F576D">
        <w:rPr>
          <w:sz w:val="22"/>
        </w:rPr>
        <w:t>WATER DRAGON</w:t>
      </w:r>
      <w:r w:rsidR="000107B1">
        <w:rPr>
          <w:sz w:val="22"/>
        </w:rPr>
        <w:t xml:space="preserve"> unit</w:t>
      </w:r>
      <w:r w:rsidRPr="00DF55E2">
        <w:rPr>
          <w:sz w:val="22"/>
        </w:rPr>
        <w:t xml:space="preserve"> will report the following on the </w:t>
      </w:r>
      <w:r w:rsidR="0025636E">
        <w:rPr>
          <w:sz w:val="22"/>
        </w:rPr>
        <w:t>Lifeline Group</w:t>
      </w:r>
      <w:r w:rsidRPr="00DF55E2">
        <w:rPr>
          <w:sz w:val="22"/>
        </w:rPr>
        <w:t xml:space="preserve"> (Group 1). The maximum number of devices on the </w:t>
      </w:r>
      <w:r w:rsidR="0025636E">
        <w:rPr>
          <w:sz w:val="22"/>
        </w:rPr>
        <w:t>Lifeline Group</w:t>
      </w:r>
      <w:r w:rsidR="00DF55E2">
        <w:rPr>
          <w:sz w:val="22"/>
        </w:rPr>
        <w:t xml:space="preserve"> is four (4). </w:t>
      </w:r>
    </w:p>
    <w:p w14:paraId="1BA6B328" w14:textId="0448849B" w:rsidR="00615869" w:rsidRDefault="00615869" w:rsidP="0061586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i/>
          <w:sz w:val="24"/>
          <w:szCs w:val="24"/>
        </w:rPr>
        <w:t>Meter Report (Water Consumption -G):</w:t>
      </w:r>
      <w:r>
        <w:rPr>
          <w:sz w:val="24"/>
          <w:szCs w:val="24"/>
        </w:rPr>
        <w:t xml:space="preserve"> When the water usage changes by at least the meter reporting threshold.</w:t>
      </w:r>
    </w:p>
    <w:p w14:paraId="6533D28E" w14:textId="39C90FBB" w:rsidR="00615869" w:rsidRDefault="00615869" w:rsidP="00615869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See </w:t>
      </w:r>
      <w:hyperlink w:anchor="_Meter_Command_Class" w:history="1">
        <w:r w:rsidR="00960475" w:rsidRPr="00960475">
          <w:rPr>
            <w:rStyle w:val="Hyperlink"/>
            <w:sz w:val="24"/>
            <w:szCs w:val="24"/>
          </w:rPr>
          <w:t>Meter Command Class (Version 2)</w:t>
        </w:r>
      </w:hyperlink>
    </w:p>
    <w:p w14:paraId="75645F89" w14:textId="26AFE40B" w:rsidR="00866FB6" w:rsidRDefault="00866FB6" w:rsidP="00A62BE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i/>
          <w:sz w:val="24"/>
          <w:szCs w:val="24"/>
        </w:rPr>
        <w:t>Notification Report</w:t>
      </w:r>
      <w:r w:rsidR="000354B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(Water Alarm):</w:t>
      </w:r>
      <w:r>
        <w:rPr>
          <w:sz w:val="24"/>
          <w:szCs w:val="24"/>
        </w:rPr>
        <w:t xml:space="preserve"> </w:t>
      </w:r>
      <w:r w:rsidR="005814D2">
        <w:rPr>
          <w:sz w:val="24"/>
          <w:szCs w:val="24"/>
        </w:rPr>
        <w:t>When any of the flow events (</w:t>
      </w:r>
      <w:r w:rsidR="00490EE0">
        <w:rPr>
          <w:sz w:val="24"/>
          <w:szCs w:val="24"/>
        </w:rPr>
        <w:t xml:space="preserve">Periodic, </w:t>
      </w:r>
      <w:r w:rsidR="005814D2">
        <w:rPr>
          <w:sz w:val="24"/>
          <w:szCs w:val="24"/>
        </w:rPr>
        <w:t>High, Medium, or Low) are reported</w:t>
      </w:r>
      <w:r>
        <w:rPr>
          <w:sz w:val="24"/>
          <w:szCs w:val="24"/>
        </w:rPr>
        <w:t>.</w:t>
      </w:r>
      <w:r w:rsidR="005814D2">
        <w:rPr>
          <w:sz w:val="24"/>
          <w:szCs w:val="24"/>
        </w:rPr>
        <w:t xml:space="preserve"> On event activation, payload will describe event:</w:t>
      </w:r>
    </w:p>
    <w:p w14:paraId="1CB5B7DD" w14:textId="74BEDA15" w:rsidR="005814D2" w:rsidRDefault="00314422" w:rsidP="00A62BEE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See </w:t>
      </w:r>
      <w:hyperlink w:anchor="_Notification_Command_Class" w:history="1">
        <w:r w:rsidRPr="00314422">
          <w:rPr>
            <w:rStyle w:val="Hyperlink"/>
            <w:sz w:val="24"/>
            <w:szCs w:val="24"/>
          </w:rPr>
          <w:t>Notification Command Class (Version 8)</w:t>
        </w:r>
      </w:hyperlink>
    </w:p>
    <w:p w14:paraId="365B7352" w14:textId="7E0FD1F6" w:rsidR="0005585B" w:rsidRDefault="0005585B" w:rsidP="00A62BE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i/>
          <w:sz w:val="24"/>
          <w:szCs w:val="24"/>
        </w:rPr>
        <w:t>Notification Report</w:t>
      </w:r>
      <w:r w:rsidR="000354B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 w:rsidR="003B2100">
        <w:rPr>
          <w:i/>
          <w:sz w:val="24"/>
          <w:szCs w:val="24"/>
        </w:rPr>
        <w:t>T</w:t>
      </w:r>
      <w:r>
        <w:rPr>
          <w:i/>
          <w:sz w:val="24"/>
          <w:szCs w:val="24"/>
        </w:rPr>
        <w:t>emperature Alarm):</w:t>
      </w:r>
      <w:r>
        <w:rPr>
          <w:sz w:val="24"/>
          <w:szCs w:val="24"/>
        </w:rPr>
        <w:t xml:space="preserve"> When any of the temperature events (High, or Low) are reported. On event activation, payload will describe event:</w:t>
      </w:r>
    </w:p>
    <w:p w14:paraId="20D56A4B" w14:textId="788E36B4" w:rsidR="0005585B" w:rsidRPr="0005585B" w:rsidRDefault="0005585B" w:rsidP="00A62BEE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0935FE">
        <w:rPr>
          <w:sz w:val="24"/>
          <w:szCs w:val="24"/>
        </w:rPr>
        <w:t xml:space="preserve">ee </w:t>
      </w:r>
      <w:hyperlink w:anchor="_Notification_Command_Class" w:history="1">
        <w:r w:rsidR="000935FE" w:rsidRPr="000935FE">
          <w:rPr>
            <w:rStyle w:val="Hyperlink"/>
            <w:sz w:val="24"/>
            <w:szCs w:val="24"/>
          </w:rPr>
          <w:t>Notification Command Class (Version 8)</w:t>
        </w:r>
      </w:hyperlink>
    </w:p>
    <w:p w14:paraId="2352A8BA" w14:textId="31144B1A" w:rsidR="00866FB6" w:rsidRDefault="00866FB6" w:rsidP="00A62BE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i/>
          <w:sz w:val="24"/>
          <w:szCs w:val="24"/>
        </w:rPr>
        <w:t>Notification Report</w:t>
      </w:r>
      <w:r w:rsidR="000354B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 w:rsidR="00383254">
        <w:rPr>
          <w:i/>
          <w:sz w:val="24"/>
          <w:szCs w:val="24"/>
        </w:rPr>
        <w:t>System Type</w:t>
      </w:r>
      <w:r>
        <w:rPr>
          <w:i/>
          <w:sz w:val="24"/>
          <w:szCs w:val="24"/>
        </w:rPr>
        <w:t xml:space="preserve">, </w:t>
      </w:r>
      <w:r w:rsidR="00383254">
        <w:rPr>
          <w:i/>
          <w:sz w:val="24"/>
          <w:szCs w:val="24"/>
        </w:rPr>
        <w:t>Hardware Failure</w:t>
      </w:r>
      <w:r>
        <w:rPr>
          <w:i/>
          <w:sz w:val="24"/>
          <w:szCs w:val="24"/>
        </w:rPr>
        <w:t>):</w:t>
      </w:r>
      <w:r w:rsidR="00D647E1">
        <w:rPr>
          <w:i/>
          <w:sz w:val="24"/>
          <w:szCs w:val="24"/>
        </w:rPr>
        <w:t xml:space="preserve"> </w:t>
      </w:r>
      <w:r w:rsidR="009E6F57">
        <w:rPr>
          <w:sz w:val="24"/>
          <w:szCs w:val="24"/>
        </w:rPr>
        <w:t>When any sensor or actuator l</w:t>
      </w:r>
      <w:r w:rsidR="00D647E1" w:rsidRPr="00D647E1">
        <w:rPr>
          <w:sz w:val="24"/>
          <w:szCs w:val="24"/>
        </w:rPr>
        <w:t>oses communication</w:t>
      </w:r>
      <w:r w:rsidR="008C6ECF">
        <w:rPr>
          <w:sz w:val="24"/>
          <w:szCs w:val="24"/>
        </w:rPr>
        <w:t xml:space="preserve"> or reports an error code</w:t>
      </w:r>
      <w:r w:rsidRPr="00D647E1">
        <w:rPr>
          <w:sz w:val="24"/>
          <w:szCs w:val="24"/>
        </w:rPr>
        <w:t>.</w:t>
      </w:r>
      <w:r w:rsidR="00D647E1">
        <w:rPr>
          <w:sz w:val="24"/>
          <w:szCs w:val="24"/>
        </w:rPr>
        <w:t xml:space="preserve"> Payload will describe event</w:t>
      </w:r>
    </w:p>
    <w:p w14:paraId="36BDC748" w14:textId="4E740C48" w:rsidR="0005585B" w:rsidRDefault="0005585B" w:rsidP="00A62BEE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0935FE">
        <w:rPr>
          <w:sz w:val="24"/>
          <w:szCs w:val="24"/>
        </w:rPr>
        <w:t xml:space="preserve">ee </w:t>
      </w:r>
      <w:hyperlink w:anchor="_Notification_Command_Class" w:history="1">
        <w:r w:rsidR="000935FE" w:rsidRPr="000935FE">
          <w:rPr>
            <w:rStyle w:val="Hyperlink"/>
            <w:sz w:val="24"/>
            <w:szCs w:val="24"/>
          </w:rPr>
          <w:t>Notification Command Class (Version 8)</w:t>
        </w:r>
      </w:hyperlink>
    </w:p>
    <w:p w14:paraId="23EFD3FA" w14:textId="592E466B" w:rsidR="000935FE" w:rsidRDefault="000935FE" w:rsidP="000935F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64914">
        <w:rPr>
          <w:i/>
          <w:sz w:val="24"/>
          <w:szCs w:val="24"/>
        </w:rPr>
        <w:t>Sensor Multilevel Report (</w:t>
      </w:r>
      <w:r>
        <w:rPr>
          <w:i/>
          <w:sz w:val="24"/>
          <w:szCs w:val="24"/>
        </w:rPr>
        <w:t>Water Flow – L/h</w:t>
      </w:r>
      <w:r w:rsidRPr="00B64914">
        <w:rPr>
          <w:i/>
          <w:sz w:val="24"/>
          <w:szCs w:val="24"/>
        </w:rPr>
        <w:t>):</w:t>
      </w:r>
      <w:r>
        <w:rPr>
          <w:sz w:val="24"/>
          <w:szCs w:val="24"/>
        </w:rPr>
        <w:t xml:space="preserve"> When the flow rate changes by at least the temperature reporting threshold (See Configuration Parameter </w:t>
      </w:r>
      <w:hyperlink w:anchor="_0x10:_Flow_Rate" w:history="1">
        <w:r w:rsidRPr="000935FE">
          <w:rPr>
            <w:rStyle w:val="Hyperlink"/>
            <w:sz w:val="24"/>
            <w:szCs w:val="24"/>
          </w:rPr>
          <w:t>0x10: Flow Rate Reporting Granularity (0.1 LPM – 10 LPM), 0.1 LPM increments</w:t>
        </w:r>
      </w:hyperlink>
      <w:r>
        <w:rPr>
          <w:sz w:val="24"/>
          <w:szCs w:val="24"/>
        </w:rPr>
        <w:t>)</w:t>
      </w:r>
    </w:p>
    <w:p w14:paraId="783114BE" w14:textId="77777777" w:rsidR="000935FE" w:rsidRPr="000935FE" w:rsidRDefault="000935FE" w:rsidP="000935FE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iCs/>
          <w:sz w:val="24"/>
          <w:szCs w:val="24"/>
        </w:rPr>
        <w:t xml:space="preserve">See </w:t>
      </w:r>
      <w:hyperlink w:anchor="_Multilevel_Sensor_Command" w:history="1">
        <w:r w:rsidRPr="000935FE">
          <w:rPr>
            <w:rStyle w:val="Hyperlink"/>
            <w:iCs/>
            <w:sz w:val="24"/>
            <w:szCs w:val="24"/>
          </w:rPr>
          <w:t>Multilevel Sensor Command Class (Version 11)</w:t>
        </w:r>
      </w:hyperlink>
    </w:p>
    <w:p w14:paraId="0BE7E767" w14:textId="284F8777" w:rsidR="009E4C80" w:rsidRDefault="009E4C80" w:rsidP="000935F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64914">
        <w:rPr>
          <w:i/>
          <w:sz w:val="24"/>
          <w:szCs w:val="24"/>
        </w:rPr>
        <w:t>Sensor Multilevel Report (</w:t>
      </w:r>
      <w:r>
        <w:rPr>
          <w:i/>
          <w:sz w:val="24"/>
          <w:szCs w:val="24"/>
        </w:rPr>
        <w:t>T</w:t>
      </w:r>
      <w:r w:rsidRPr="00B64914">
        <w:rPr>
          <w:i/>
          <w:sz w:val="24"/>
          <w:szCs w:val="24"/>
        </w:rPr>
        <w:t>emperature</w:t>
      </w:r>
      <w:r>
        <w:rPr>
          <w:i/>
          <w:sz w:val="24"/>
          <w:szCs w:val="24"/>
        </w:rPr>
        <w:t xml:space="preserve"> – C</w:t>
      </w:r>
      <w:r w:rsidRPr="00B64914">
        <w:rPr>
          <w:i/>
          <w:sz w:val="24"/>
          <w:szCs w:val="24"/>
        </w:rPr>
        <w:t>):</w:t>
      </w:r>
      <w:r>
        <w:rPr>
          <w:sz w:val="24"/>
          <w:szCs w:val="24"/>
        </w:rPr>
        <w:t xml:space="preserve"> When the temperature changes by at least the temperature reporting threshold (See Configuration Parameter</w:t>
      </w:r>
      <w:hyperlink w:anchor="_0x11:_Temperature_Reporting" w:history="1">
        <w:r w:rsidR="006B7B8F">
          <w:rPr>
            <w:rStyle w:val="Hyperlink"/>
            <w:sz w:val="24"/>
            <w:szCs w:val="24"/>
          </w:rPr>
          <w:t>0x11: Temperature Reporting Granularity (0.1C – 5 C), 0.1 C increments</w:t>
        </w:r>
      </w:hyperlink>
      <w:r w:rsidR="000935FE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</w:p>
    <w:p w14:paraId="3265F154" w14:textId="39520A54" w:rsidR="009E4C80" w:rsidRPr="00974921" w:rsidRDefault="00713D9B" w:rsidP="00FF14AB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974921">
        <w:rPr>
          <w:iCs/>
          <w:sz w:val="24"/>
          <w:szCs w:val="24"/>
        </w:rPr>
        <w:t>S</w:t>
      </w:r>
      <w:r w:rsidR="000935FE" w:rsidRPr="00974921">
        <w:rPr>
          <w:iCs/>
          <w:sz w:val="24"/>
          <w:szCs w:val="24"/>
        </w:rPr>
        <w:t xml:space="preserve">ee </w:t>
      </w:r>
      <w:hyperlink w:anchor="_Multilevel_Sensor_Command" w:history="1">
        <w:r w:rsidR="000935FE" w:rsidRPr="00974921">
          <w:rPr>
            <w:rStyle w:val="Hyperlink"/>
            <w:iCs/>
            <w:sz w:val="24"/>
            <w:szCs w:val="24"/>
          </w:rPr>
          <w:t>Multilevel Sensor Command Class (Version 11)</w:t>
        </w:r>
      </w:hyperlink>
    </w:p>
    <w:p w14:paraId="59FDAA00" w14:textId="77777777" w:rsidR="00640DEF" w:rsidRDefault="00640DEF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736FA248" w14:textId="40842DA6" w:rsidR="0038692D" w:rsidRDefault="0038692D" w:rsidP="00485816">
      <w:pPr>
        <w:pStyle w:val="Heading1"/>
      </w:pPr>
      <w:bookmarkStart w:id="4" w:name="_Notification_Command_Class"/>
      <w:bookmarkEnd w:id="4"/>
      <w:r>
        <w:lastRenderedPageBreak/>
        <w:t>Notification Command Class</w:t>
      </w:r>
      <w:r w:rsidR="000648E5">
        <w:t xml:space="preserve"> (Version 8)</w:t>
      </w:r>
    </w:p>
    <w:p w14:paraId="1CB18DA8" w14:textId="4E3F9E87" w:rsidR="00640DEF" w:rsidRDefault="0038692D" w:rsidP="0038692D">
      <w:r>
        <w:t xml:space="preserve">The </w:t>
      </w:r>
      <w:r w:rsidR="006F576D">
        <w:t>WATER DRAGON</w:t>
      </w:r>
      <w:r w:rsidR="006F2765">
        <w:t xml:space="preserve"> sensor</w:t>
      </w:r>
      <w:r>
        <w:t xml:space="preserve"> will </w:t>
      </w:r>
      <w:r w:rsidR="00640DEF">
        <w:t xml:space="preserve">report Water </w:t>
      </w:r>
      <w:r w:rsidR="006F2765">
        <w:t>Alarms</w:t>
      </w:r>
      <w:r w:rsidR="00640DEF">
        <w:t xml:space="preserve"> using the Notification Command Class. Below are the Notification types and their supported events and parameters.</w:t>
      </w:r>
    </w:p>
    <w:p w14:paraId="62943647" w14:textId="77777777" w:rsidR="00082610" w:rsidRDefault="00082610" w:rsidP="007E04FC">
      <w:pPr>
        <w:pStyle w:val="Heading2"/>
      </w:pPr>
      <w:r>
        <w:t>Water Alarm Type (0x05)</w:t>
      </w:r>
    </w:p>
    <w:p w14:paraId="6AF3303C" w14:textId="77777777" w:rsidR="00082610" w:rsidRDefault="00082610" w:rsidP="00A62BEE">
      <w:pPr>
        <w:pStyle w:val="ListParagraph"/>
        <w:numPr>
          <w:ilvl w:val="0"/>
          <w:numId w:val="11"/>
        </w:numPr>
      </w:pPr>
      <w:r>
        <w:t>State Idle (0x00) – V4</w:t>
      </w:r>
    </w:p>
    <w:p w14:paraId="0E8E63F6" w14:textId="77777777" w:rsidR="00082610" w:rsidRDefault="00082610" w:rsidP="00A62BEE">
      <w:pPr>
        <w:pStyle w:val="ListParagraph"/>
        <w:numPr>
          <w:ilvl w:val="1"/>
          <w:numId w:val="11"/>
        </w:numPr>
      </w:pPr>
      <w:r>
        <w:t>Parameters: Notification Value of event/state going idle</w:t>
      </w:r>
    </w:p>
    <w:p w14:paraId="079D9915" w14:textId="77777777" w:rsidR="00082610" w:rsidRDefault="00082610" w:rsidP="00A62BEE">
      <w:pPr>
        <w:pStyle w:val="ListParagraph"/>
        <w:numPr>
          <w:ilvl w:val="0"/>
          <w:numId w:val="11"/>
        </w:numPr>
      </w:pPr>
      <w:r>
        <w:t>Water Leak Detected (0x02) – V2</w:t>
      </w:r>
    </w:p>
    <w:p w14:paraId="64EBA88C" w14:textId="0931A429" w:rsidR="007E04FC" w:rsidRDefault="007E04FC" w:rsidP="007E04FC">
      <w:pPr>
        <w:pStyle w:val="ListParagraph"/>
        <w:numPr>
          <w:ilvl w:val="1"/>
          <w:numId w:val="11"/>
        </w:numPr>
      </w:pPr>
      <w:r>
        <w:t xml:space="preserve">Byte 1: Type of leak event – Bitmask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2"/>
        <w:gridCol w:w="1509"/>
        <w:gridCol w:w="1554"/>
        <w:gridCol w:w="1661"/>
        <w:gridCol w:w="1554"/>
      </w:tblGrid>
      <w:tr w:rsidR="001C2EAE" w14:paraId="7787BCC8" w14:textId="77777777" w:rsidTr="00AF1E47">
        <w:tc>
          <w:tcPr>
            <w:tcW w:w="1732" w:type="dxa"/>
          </w:tcPr>
          <w:p w14:paraId="034F6A14" w14:textId="77777777" w:rsidR="001C2EAE" w:rsidRDefault="001C2EAE" w:rsidP="00AF1E47">
            <w:pPr>
              <w:jc w:val="center"/>
            </w:pPr>
            <w:r>
              <w:t>Bits 7 – 4</w:t>
            </w:r>
          </w:p>
        </w:tc>
        <w:tc>
          <w:tcPr>
            <w:tcW w:w="1509" w:type="dxa"/>
          </w:tcPr>
          <w:p w14:paraId="18A543E1" w14:textId="77777777" w:rsidR="001C2EAE" w:rsidRDefault="001C2EAE" w:rsidP="00AF1E47">
            <w:pPr>
              <w:jc w:val="center"/>
            </w:pPr>
            <w:r>
              <w:t>Bit 3</w:t>
            </w:r>
          </w:p>
        </w:tc>
        <w:tc>
          <w:tcPr>
            <w:tcW w:w="1554" w:type="dxa"/>
          </w:tcPr>
          <w:p w14:paraId="1729D494" w14:textId="77777777" w:rsidR="001C2EAE" w:rsidRDefault="001C2EAE" w:rsidP="00AF1E47">
            <w:pPr>
              <w:jc w:val="center"/>
            </w:pPr>
            <w:r>
              <w:t>Bit 2</w:t>
            </w:r>
          </w:p>
        </w:tc>
        <w:tc>
          <w:tcPr>
            <w:tcW w:w="1661" w:type="dxa"/>
          </w:tcPr>
          <w:p w14:paraId="3ACCE0F9" w14:textId="77777777" w:rsidR="001C2EAE" w:rsidRDefault="001C2EAE" w:rsidP="00AF1E47">
            <w:pPr>
              <w:jc w:val="center"/>
            </w:pPr>
            <w:r>
              <w:t>Bit 1</w:t>
            </w:r>
          </w:p>
        </w:tc>
        <w:tc>
          <w:tcPr>
            <w:tcW w:w="1554" w:type="dxa"/>
          </w:tcPr>
          <w:p w14:paraId="60DF7491" w14:textId="77777777" w:rsidR="001C2EAE" w:rsidRDefault="001C2EAE" w:rsidP="00AF1E47">
            <w:pPr>
              <w:jc w:val="center"/>
            </w:pPr>
            <w:r>
              <w:t>Bit 0</w:t>
            </w:r>
          </w:p>
        </w:tc>
      </w:tr>
      <w:tr w:rsidR="001C2EAE" w14:paraId="18D2ED50" w14:textId="77777777" w:rsidTr="00AF1E47">
        <w:tc>
          <w:tcPr>
            <w:tcW w:w="1732" w:type="dxa"/>
          </w:tcPr>
          <w:p w14:paraId="2D624A41" w14:textId="77777777" w:rsidR="001C2EAE" w:rsidRDefault="001C2EAE" w:rsidP="00AF1E47">
            <w:pPr>
              <w:jc w:val="center"/>
            </w:pPr>
            <w:r>
              <w:t>RESERVED</w:t>
            </w:r>
          </w:p>
        </w:tc>
        <w:tc>
          <w:tcPr>
            <w:tcW w:w="1509" w:type="dxa"/>
          </w:tcPr>
          <w:p w14:paraId="2EC7745C" w14:textId="77777777" w:rsidR="001C2EAE" w:rsidRDefault="001C2EAE" w:rsidP="00AF1E47">
            <w:pPr>
              <w:jc w:val="center"/>
            </w:pPr>
            <w:r>
              <w:t>Periodic Leak Alert</w:t>
            </w:r>
          </w:p>
        </w:tc>
        <w:tc>
          <w:tcPr>
            <w:tcW w:w="1554" w:type="dxa"/>
          </w:tcPr>
          <w:p w14:paraId="34C7B19C" w14:textId="77777777" w:rsidR="001C2EAE" w:rsidRDefault="001C2EAE" w:rsidP="00AF1E47">
            <w:pPr>
              <w:jc w:val="center"/>
            </w:pPr>
            <w:r>
              <w:t>High Flow Alert</w:t>
            </w:r>
          </w:p>
        </w:tc>
        <w:tc>
          <w:tcPr>
            <w:tcW w:w="1661" w:type="dxa"/>
          </w:tcPr>
          <w:p w14:paraId="6BF56C62" w14:textId="77777777" w:rsidR="001C2EAE" w:rsidRDefault="001C2EAE" w:rsidP="00AF1E47">
            <w:pPr>
              <w:jc w:val="center"/>
            </w:pPr>
            <w:r>
              <w:t>Medium Flow Alert</w:t>
            </w:r>
          </w:p>
        </w:tc>
        <w:tc>
          <w:tcPr>
            <w:tcW w:w="1554" w:type="dxa"/>
          </w:tcPr>
          <w:p w14:paraId="414BED14" w14:textId="77777777" w:rsidR="001C2EAE" w:rsidRDefault="001C2EAE" w:rsidP="00AF1E47">
            <w:pPr>
              <w:jc w:val="center"/>
            </w:pPr>
            <w:r>
              <w:t>Low Flow Alert</w:t>
            </w:r>
          </w:p>
        </w:tc>
      </w:tr>
    </w:tbl>
    <w:p w14:paraId="3D4B842D" w14:textId="34C63307" w:rsidR="007E04FC" w:rsidRDefault="007E04FC" w:rsidP="007E04FC">
      <w:pPr>
        <w:pStyle w:val="ListParagraph"/>
        <w:ind w:left="1440"/>
      </w:pPr>
    </w:p>
    <w:p w14:paraId="66F2772F" w14:textId="77777777" w:rsidR="007E04FC" w:rsidRDefault="007E04FC" w:rsidP="007E04FC">
      <w:pPr>
        <w:pStyle w:val="ListParagraph"/>
        <w:numPr>
          <w:ilvl w:val="1"/>
          <w:numId w:val="11"/>
        </w:numPr>
      </w:pPr>
      <w:r>
        <w:t>Byte 2: Based on config parameter 0x57</w:t>
      </w:r>
    </w:p>
    <w:p w14:paraId="7ED331BE" w14:textId="77777777" w:rsidR="007E04FC" w:rsidRDefault="007E04FC" w:rsidP="007E04FC">
      <w:pPr>
        <w:pStyle w:val="ListParagraph"/>
        <w:numPr>
          <w:ilvl w:val="2"/>
          <w:numId w:val="11"/>
        </w:numPr>
      </w:pPr>
      <w:r>
        <w:t>No Retry Logic – 0xFF</w:t>
      </w:r>
    </w:p>
    <w:p w14:paraId="072846E7" w14:textId="77777777" w:rsidR="007E04FC" w:rsidRDefault="007E04FC" w:rsidP="007E04FC">
      <w:pPr>
        <w:pStyle w:val="ListParagraph"/>
        <w:numPr>
          <w:ilvl w:val="2"/>
          <w:numId w:val="11"/>
        </w:numPr>
      </w:pPr>
      <w:r>
        <w:t>Proprietary Retries – Report sequence number (0x00-0xFF)</w:t>
      </w:r>
    </w:p>
    <w:p w14:paraId="7ECFAA71" w14:textId="7F5D854E" w:rsidR="007E04FC" w:rsidRDefault="007E04FC" w:rsidP="007E04FC">
      <w:pPr>
        <w:pStyle w:val="ListParagraph"/>
        <w:numPr>
          <w:ilvl w:val="1"/>
          <w:numId w:val="11"/>
        </w:numPr>
      </w:pPr>
      <w:r>
        <w:t>Byte 3: Not Used</w:t>
      </w:r>
    </w:p>
    <w:p w14:paraId="7FCAA99B" w14:textId="77777777" w:rsidR="007E04FC" w:rsidRDefault="007E04FC" w:rsidP="007E04FC">
      <w:pPr>
        <w:pStyle w:val="ListParagraph"/>
        <w:numPr>
          <w:ilvl w:val="1"/>
          <w:numId w:val="11"/>
        </w:numPr>
      </w:pPr>
      <w:r>
        <w:t>Byte 4: Based on config parameter 0x57</w:t>
      </w:r>
    </w:p>
    <w:p w14:paraId="1CD9A98E" w14:textId="77777777" w:rsidR="007E04FC" w:rsidRDefault="007E04FC" w:rsidP="007E04FC">
      <w:pPr>
        <w:pStyle w:val="ListParagraph"/>
        <w:numPr>
          <w:ilvl w:val="2"/>
          <w:numId w:val="11"/>
        </w:numPr>
      </w:pPr>
      <w:r>
        <w:t>No Retry Logic – 0xFF</w:t>
      </w:r>
    </w:p>
    <w:p w14:paraId="654A6501" w14:textId="77777777" w:rsidR="007E04FC" w:rsidRDefault="007E04FC" w:rsidP="007E04FC">
      <w:pPr>
        <w:pStyle w:val="ListParagraph"/>
        <w:numPr>
          <w:ilvl w:val="2"/>
          <w:numId w:val="11"/>
        </w:numPr>
      </w:pPr>
      <w:r>
        <w:t>Proprietary Retries – Number of reports in queue</w:t>
      </w:r>
    </w:p>
    <w:p w14:paraId="317A8867" w14:textId="77777777" w:rsidR="001C2EAE" w:rsidRDefault="001C2EAE" w:rsidP="001C2EAE">
      <w:pPr>
        <w:pStyle w:val="ListParagraph"/>
      </w:pPr>
    </w:p>
    <w:p w14:paraId="01D186A0" w14:textId="760824D9" w:rsidR="00082610" w:rsidRPr="00E262FA" w:rsidRDefault="00082610" w:rsidP="006007A9">
      <w:pPr>
        <w:pStyle w:val="ListParagraph"/>
        <w:numPr>
          <w:ilvl w:val="0"/>
          <w:numId w:val="18"/>
        </w:numPr>
      </w:pPr>
      <w:r w:rsidRPr="00E262FA">
        <w:t>Water Temperature Alarm (0x08) – V9</w:t>
      </w:r>
    </w:p>
    <w:p w14:paraId="66E6BF0A" w14:textId="10DD5F27" w:rsidR="00881B96" w:rsidRDefault="00082610" w:rsidP="00A62BEE">
      <w:pPr>
        <w:pStyle w:val="ListParagraph"/>
        <w:numPr>
          <w:ilvl w:val="1"/>
          <w:numId w:val="11"/>
        </w:numPr>
      </w:pPr>
      <w:r>
        <w:t>Parameters:</w:t>
      </w:r>
      <w:r w:rsidR="0005585B">
        <w:t xml:space="preserve"> Type of temperature event</w:t>
      </w:r>
    </w:p>
    <w:p w14:paraId="1798098D" w14:textId="40ED21C2" w:rsidR="00996C6F" w:rsidRDefault="00996C6F" w:rsidP="00A62BEE">
      <w:pPr>
        <w:pStyle w:val="ListParagraph"/>
        <w:numPr>
          <w:ilvl w:val="2"/>
          <w:numId w:val="11"/>
        </w:numPr>
      </w:pPr>
      <w:r>
        <w:t xml:space="preserve">0x01 </w:t>
      </w:r>
      <w:r w:rsidR="0013710C">
        <w:t>–</w:t>
      </w:r>
      <w:r>
        <w:t xml:space="preserve"> </w:t>
      </w:r>
      <w:r w:rsidR="0013710C">
        <w:t>NO DATA</w:t>
      </w:r>
    </w:p>
    <w:p w14:paraId="6434F17B" w14:textId="1729B87A" w:rsidR="0013710C" w:rsidRDefault="0013710C" w:rsidP="00A62BEE">
      <w:pPr>
        <w:pStyle w:val="ListParagraph"/>
        <w:numPr>
          <w:ilvl w:val="2"/>
          <w:numId w:val="11"/>
        </w:numPr>
      </w:pPr>
      <w:r>
        <w:t>0x02 – BELOW LOW THRESHOLD</w:t>
      </w:r>
    </w:p>
    <w:p w14:paraId="3696CE07" w14:textId="76928D14" w:rsidR="0013710C" w:rsidRDefault="0013710C" w:rsidP="00A62BEE">
      <w:pPr>
        <w:pStyle w:val="ListParagraph"/>
        <w:numPr>
          <w:ilvl w:val="2"/>
          <w:numId w:val="11"/>
        </w:numPr>
      </w:pPr>
      <w:r>
        <w:t>0x03 – ABOVE HIGH THRESHOLD</w:t>
      </w:r>
    </w:p>
    <w:p w14:paraId="6F3B2848" w14:textId="4DE141AE" w:rsidR="00A873A6" w:rsidRDefault="00A873A6" w:rsidP="00A873A6">
      <w:pPr>
        <w:pStyle w:val="ListParagraph"/>
        <w:numPr>
          <w:ilvl w:val="1"/>
          <w:numId w:val="11"/>
        </w:numPr>
      </w:pPr>
      <w:r>
        <w:t xml:space="preserve">This alarm type will be </w:t>
      </w:r>
      <w:r w:rsidR="00C45DA4">
        <w:t xml:space="preserve">driven by the on-pipe </w:t>
      </w:r>
      <w:r>
        <w:t>temperature sensor.</w:t>
      </w:r>
    </w:p>
    <w:p w14:paraId="15AA4600" w14:textId="77777777" w:rsidR="00082610" w:rsidRDefault="00082610" w:rsidP="00A62BEE">
      <w:pPr>
        <w:pStyle w:val="ListParagraph"/>
        <w:numPr>
          <w:ilvl w:val="0"/>
          <w:numId w:val="11"/>
        </w:numPr>
      </w:pPr>
      <w:r>
        <w:t>Unknown Event/State (0xFE) – V2</w:t>
      </w:r>
    </w:p>
    <w:p w14:paraId="7BD211B2" w14:textId="4C671406" w:rsidR="0084348A" w:rsidRDefault="00082610" w:rsidP="00A62BEE">
      <w:pPr>
        <w:pStyle w:val="ListParagraph"/>
        <w:numPr>
          <w:ilvl w:val="1"/>
          <w:numId w:val="11"/>
        </w:numPr>
      </w:pPr>
      <w:r>
        <w:t>Parameters: None</w:t>
      </w:r>
    </w:p>
    <w:p w14:paraId="784BFC42" w14:textId="77777777" w:rsidR="007E04FC" w:rsidRDefault="007E04FC" w:rsidP="007E04FC">
      <w:pPr>
        <w:pStyle w:val="Heading3"/>
        <w:numPr>
          <w:ilvl w:val="2"/>
          <w:numId w:val="1"/>
        </w:numPr>
        <w:ind w:left="720"/>
      </w:pPr>
      <w:r>
        <w:t>End-to-end acknowledgement and retry scheme</w:t>
      </w:r>
    </w:p>
    <w:p w14:paraId="161960F9" w14:textId="77777777" w:rsidR="007E04FC" w:rsidRDefault="007E04FC" w:rsidP="007E04FC">
      <w:pPr>
        <w:ind w:left="576"/>
      </w:pPr>
      <w:r>
        <w:t>Notification acknowledgement and retry logic can be configured using configuration parameters 0x57 and 0x62-0x66. The currently supported retry modes are: NONE and PROPRIETARY. For notes on the PROPRIETARY acknowledgement scheme, see document “BackendAcknowledgementSpec_v1.0.docx”. Acknowledgement/retry logic using the SUPERVISION_CC will be implemented in future firmware versions.</w:t>
      </w:r>
    </w:p>
    <w:p w14:paraId="66A9E0A2" w14:textId="77777777" w:rsidR="007E04FC" w:rsidRDefault="007E04FC" w:rsidP="007E04FC">
      <w:pPr>
        <w:ind w:left="576"/>
        <w:rPr>
          <w:i/>
          <w:iCs/>
        </w:rPr>
      </w:pPr>
      <w:r>
        <w:rPr>
          <w:i/>
          <w:iCs/>
        </w:rPr>
        <w:t>Note: retry logic is disabled by default and will ship with 0x57 defaulted to 0x00.</w:t>
      </w:r>
    </w:p>
    <w:p w14:paraId="29781315" w14:textId="77777777" w:rsidR="007E04FC" w:rsidRDefault="007E04FC" w:rsidP="007E04FC"/>
    <w:p w14:paraId="44FDDA9E" w14:textId="77777777" w:rsidR="00553BB8" w:rsidRDefault="00553BB8" w:rsidP="007E04FC">
      <w:pPr>
        <w:pStyle w:val="Heading2"/>
      </w:pPr>
      <w:r>
        <w:t>System Type (0x09)</w:t>
      </w:r>
    </w:p>
    <w:p w14:paraId="59B8AA1A" w14:textId="77777777" w:rsidR="00553BB8" w:rsidRDefault="00553BB8" w:rsidP="00A62BEE">
      <w:pPr>
        <w:pStyle w:val="ListParagraph"/>
        <w:numPr>
          <w:ilvl w:val="0"/>
          <w:numId w:val="12"/>
        </w:numPr>
      </w:pPr>
      <w:r>
        <w:t>State Idle (0x00) – V4</w:t>
      </w:r>
    </w:p>
    <w:p w14:paraId="1C6284F5" w14:textId="77777777" w:rsidR="00553BB8" w:rsidRDefault="00553BB8" w:rsidP="00A62BEE">
      <w:pPr>
        <w:pStyle w:val="ListParagraph"/>
        <w:numPr>
          <w:ilvl w:val="1"/>
          <w:numId w:val="12"/>
        </w:numPr>
      </w:pPr>
      <w:r>
        <w:t>Parameters: Notification value of event/state going idle</w:t>
      </w:r>
    </w:p>
    <w:p w14:paraId="1A819D93" w14:textId="77777777" w:rsidR="001C2EAE" w:rsidRDefault="001C2EAE" w:rsidP="001C2EAE">
      <w:pPr>
        <w:pStyle w:val="ListParagraph"/>
        <w:numPr>
          <w:ilvl w:val="0"/>
          <w:numId w:val="12"/>
        </w:numPr>
      </w:pPr>
      <w:r>
        <w:t>System Software Failure w/code (0x01)</w:t>
      </w:r>
    </w:p>
    <w:p w14:paraId="7986D841" w14:textId="77777777" w:rsidR="001C2EAE" w:rsidRDefault="001C2EAE" w:rsidP="001C2EAE">
      <w:pPr>
        <w:pStyle w:val="ListParagraph"/>
        <w:numPr>
          <w:ilvl w:val="1"/>
          <w:numId w:val="12"/>
        </w:numPr>
      </w:pPr>
      <w:r>
        <w:t>Signals a failure of the software</w:t>
      </w:r>
    </w:p>
    <w:p w14:paraId="45233D3C" w14:textId="77777777" w:rsidR="001C2EAE" w:rsidRDefault="001C2EAE" w:rsidP="001C2EAE">
      <w:pPr>
        <w:pStyle w:val="ListParagraph"/>
        <w:numPr>
          <w:ilvl w:val="1"/>
          <w:numId w:val="12"/>
        </w:numPr>
      </w:pPr>
      <w:r>
        <w:lastRenderedPageBreak/>
        <w:t>Parameters (1 Byte):</w:t>
      </w:r>
    </w:p>
    <w:p w14:paraId="73F0F7F1" w14:textId="77777777" w:rsidR="001C2EAE" w:rsidRDefault="001C2EAE" w:rsidP="001C2EAE">
      <w:pPr>
        <w:pStyle w:val="ListParagraph"/>
        <w:numPr>
          <w:ilvl w:val="2"/>
          <w:numId w:val="12"/>
        </w:numPr>
      </w:pPr>
      <w:r>
        <w:t xml:space="preserve">0x01 – </w:t>
      </w:r>
      <w:r w:rsidRPr="000D006D">
        <w:t>Failed to initialize data buffers for flow events</w:t>
      </w:r>
    </w:p>
    <w:p w14:paraId="7E64CDE3" w14:textId="77777777" w:rsidR="001C2EAE" w:rsidRDefault="001C2EAE" w:rsidP="001C2EAE">
      <w:pPr>
        <w:pStyle w:val="ListParagraph"/>
        <w:numPr>
          <w:ilvl w:val="2"/>
          <w:numId w:val="12"/>
        </w:numPr>
      </w:pPr>
      <w:r>
        <w:t xml:space="preserve">0x02 – </w:t>
      </w:r>
      <w:r w:rsidRPr="000D006D">
        <w:t xml:space="preserve">Flow event parameter is </w:t>
      </w:r>
      <w:r>
        <w:t xml:space="preserve">not in a </w:t>
      </w:r>
      <w:r w:rsidRPr="000D006D">
        <w:t xml:space="preserve">valid </w:t>
      </w:r>
      <w:r>
        <w:t xml:space="preserve">range </w:t>
      </w:r>
      <w:r w:rsidRPr="000D006D">
        <w:t>and was reinitialized to default</w:t>
      </w:r>
    </w:p>
    <w:p w14:paraId="7C3B68AF" w14:textId="77777777" w:rsidR="001C2EAE" w:rsidRDefault="001C2EAE" w:rsidP="001C2EAE">
      <w:pPr>
        <w:pStyle w:val="ListParagraph"/>
        <w:numPr>
          <w:ilvl w:val="2"/>
          <w:numId w:val="12"/>
        </w:numPr>
      </w:pPr>
      <w:r>
        <w:t xml:space="preserve">0x03 – </w:t>
      </w:r>
      <w:r w:rsidRPr="000D006D">
        <w:t>NVM checksum invalid on boot</w:t>
      </w:r>
    </w:p>
    <w:p w14:paraId="0A9378DC" w14:textId="77777777" w:rsidR="00540203" w:rsidRDefault="00553BB8" w:rsidP="00A62BEE">
      <w:pPr>
        <w:pStyle w:val="ListParagraph"/>
        <w:numPr>
          <w:ilvl w:val="0"/>
          <w:numId w:val="12"/>
        </w:numPr>
      </w:pPr>
      <w:r>
        <w:t xml:space="preserve">System Hardware Failure (0x03) – </w:t>
      </w:r>
      <w:r w:rsidR="00540203">
        <w:t>V3</w:t>
      </w:r>
    </w:p>
    <w:p w14:paraId="569038D5" w14:textId="73F7108F" w:rsidR="0084348A" w:rsidRDefault="00A371D5" w:rsidP="00A62BEE">
      <w:pPr>
        <w:pStyle w:val="ListParagraph"/>
        <w:numPr>
          <w:ilvl w:val="1"/>
          <w:numId w:val="12"/>
        </w:numPr>
      </w:pPr>
      <w:r>
        <w:t>S</w:t>
      </w:r>
      <w:r w:rsidR="0084348A">
        <w:t>ignal</w:t>
      </w:r>
      <w:r>
        <w:t>s</w:t>
      </w:r>
      <w:r w:rsidR="00553BB8">
        <w:t xml:space="preserve"> a failure of the</w:t>
      </w:r>
      <w:r>
        <w:t xml:space="preserve"> </w:t>
      </w:r>
      <w:r w:rsidR="003B2100">
        <w:t>sensor</w:t>
      </w:r>
    </w:p>
    <w:p w14:paraId="75E123F5" w14:textId="013D4E4D" w:rsidR="00A371D5" w:rsidRDefault="0084348A" w:rsidP="00A62BEE">
      <w:pPr>
        <w:pStyle w:val="ListParagraph"/>
        <w:numPr>
          <w:ilvl w:val="1"/>
          <w:numId w:val="12"/>
        </w:numPr>
      </w:pPr>
      <w:r>
        <w:t xml:space="preserve">Parameters: </w:t>
      </w:r>
      <w:r w:rsidR="00D13663">
        <w:t>Hardware failure type</w:t>
      </w:r>
      <w:r w:rsidR="00453CE4">
        <w:t xml:space="preserve"> – 2 bytes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73"/>
        <w:gridCol w:w="1982"/>
        <w:gridCol w:w="1080"/>
        <w:gridCol w:w="1080"/>
        <w:gridCol w:w="1170"/>
        <w:gridCol w:w="1350"/>
        <w:gridCol w:w="1170"/>
        <w:gridCol w:w="1170"/>
      </w:tblGrid>
      <w:tr w:rsidR="00453CE4" w14:paraId="4898B3EA" w14:textId="77777777" w:rsidTr="00453CE4">
        <w:tc>
          <w:tcPr>
            <w:tcW w:w="1073" w:type="dxa"/>
          </w:tcPr>
          <w:p w14:paraId="2BEE16C9" w14:textId="61ABA1BC" w:rsidR="00453CE4" w:rsidRDefault="00453CE4" w:rsidP="00555802">
            <w:pPr>
              <w:jc w:val="center"/>
            </w:pPr>
            <w:r>
              <w:t>Bit 15</w:t>
            </w:r>
          </w:p>
        </w:tc>
        <w:tc>
          <w:tcPr>
            <w:tcW w:w="1982" w:type="dxa"/>
          </w:tcPr>
          <w:p w14:paraId="67ECF475" w14:textId="5311C313" w:rsidR="00453CE4" w:rsidRDefault="00453CE4" w:rsidP="00555802">
            <w:pPr>
              <w:jc w:val="center"/>
            </w:pPr>
            <w:r>
              <w:t>Bit 14</w:t>
            </w:r>
          </w:p>
        </w:tc>
        <w:tc>
          <w:tcPr>
            <w:tcW w:w="1080" w:type="dxa"/>
          </w:tcPr>
          <w:p w14:paraId="086B2BBC" w14:textId="1398394A" w:rsidR="00453CE4" w:rsidRDefault="00453CE4" w:rsidP="00555802">
            <w:pPr>
              <w:jc w:val="center"/>
            </w:pPr>
            <w:r>
              <w:t>Bit 13</w:t>
            </w:r>
          </w:p>
        </w:tc>
        <w:tc>
          <w:tcPr>
            <w:tcW w:w="1080" w:type="dxa"/>
          </w:tcPr>
          <w:p w14:paraId="12798F1C" w14:textId="2ABD8C0F" w:rsidR="00453CE4" w:rsidRDefault="00453CE4" w:rsidP="00555802">
            <w:pPr>
              <w:jc w:val="center"/>
            </w:pPr>
            <w:r>
              <w:t>Bit 12</w:t>
            </w:r>
          </w:p>
        </w:tc>
        <w:tc>
          <w:tcPr>
            <w:tcW w:w="1170" w:type="dxa"/>
          </w:tcPr>
          <w:p w14:paraId="5C73E768" w14:textId="4F3B3919" w:rsidR="00453CE4" w:rsidRDefault="00453CE4" w:rsidP="00555802">
            <w:pPr>
              <w:jc w:val="center"/>
            </w:pPr>
            <w:r>
              <w:t>Bit 11</w:t>
            </w:r>
          </w:p>
        </w:tc>
        <w:tc>
          <w:tcPr>
            <w:tcW w:w="1350" w:type="dxa"/>
          </w:tcPr>
          <w:p w14:paraId="6581707F" w14:textId="7DEE4B59" w:rsidR="00453CE4" w:rsidRDefault="00453CE4" w:rsidP="00555802">
            <w:pPr>
              <w:jc w:val="center"/>
            </w:pPr>
            <w:r>
              <w:t>Bit 10</w:t>
            </w:r>
          </w:p>
        </w:tc>
        <w:tc>
          <w:tcPr>
            <w:tcW w:w="1170" w:type="dxa"/>
          </w:tcPr>
          <w:p w14:paraId="31C5B1AC" w14:textId="0EBDAE96" w:rsidR="00453CE4" w:rsidRDefault="00453CE4" w:rsidP="00555802">
            <w:pPr>
              <w:jc w:val="center"/>
            </w:pPr>
            <w:r>
              <w:t>Bit 9</w:t>
            </w:r>
          </w:p>
        </w:tc>
        <w:tc>
          <w:tcPr>
            <w:tcW w:w="1170" w:type="dxa"/>
          </w:tcPr>
          <w:p w14:paraId="083DDECB" w14:textId="586CD7C9" w:rsidR="00453CE4" w:rsidRDefault="00453CE4" w:rsidP="00555802">
            <w:pPr>
              <w:jc w:val="center"/>
            </w:pPr>
            <w:r>
              <w:t>Bit 8</w:t>
            </w:r>
          </w:p>
        </w:tc>
      </w:tr>
      <w:tr w:rsidR="00453CE4" w14:paraId="0140B1EF" w14:textId="77777777" w:rsidTr="00453CE4">
        <w:tc>
          <w:tcPr>
            <w:tcW w:w="1073" w:type="dxa"/>
          </w:tcPr>
          <w:p w14:paraId="253AEB41" w14:textId="77777777" w:rsidR="00453CE4" w:rsidRDefault="00453CE4" w:rsidP="00555802">
            <w:pPr>
              <w:jc w:val="center"/>
            </w:pPr>
            <w:r>
              <w:t>RESERVED</w:t>
            </w:r>
          </w:p>
        </w:tc>
        <w:tc>
          <w:tcPr>
            <w:tcW w:w="1982" w:type="dxa"/>
          </w:tcPr>
          <w:p w14:paraId="605FEEE2" w14:textId="4F30E7AD" w:rsidR="00453CE4" w:rsidRDefault="00453CE4" w:rsidP="00555802">
            <w:pPr>
              <w:jc w:val="center"/>
            </w:pPr>
            <w:r>
              <w:t>RESERVED</w:t>
            </w:r>
          </w:p>
        </w:tc>
        <w:tc>
          <w:tcPr>
            <w:tcW w:w="1080" w:type="dxa"/>
          </w:tcPr>
          <w:p w14:paraId="5B5C3EDF" w14:textId="599769DC" w:rsidR="00453CE4" w:rsidRDefault="00453CE4" w:rsidP="00555802">
            <w:pPr>
              <w:jc w:val="center"/>
            </w:pPr>
            <w:r>
              <w:t>RESERVED</w:t>
            </w:r>
          </w:p>
        </w:tc>
        <w:tc>
          <w:tcPr>
            <w:tcW w:w="1080" w:type="dxa"/>
          </w:tcPr>
          <w:p w14:paraId="7CE4EAFE" w14:textId="4126F266" w:rsidR="00453CE4" w:rsidRDefault="00453CE4" w:rsidP="00555802">
            <w:pPr>
              <w:jc w:val="center"/>
            </w:pPr>
            <w:r>
              <w:t>RESERVED</w:t>
            </w:r>
          </w:p>
        </w:tc>
        <w:tc>
          <w:tcPr>
            <w:tcW w:w="1170" w:type="dxa"/>
          </w:tcPr>
          <w:p w14:paraId="75180762" w14:textId="1580F816" w:rsidR="00453CE4" w:rsidRDefault="00453CE4" w:rsidP="00555802">
            <w:pPr>
              <w:jc w:val="center"/>
            </w:pPr>
            <w:r>
              <w:t>RESERVED</w:t>
            </w:r>
          </w:p>
        </w:tc>
        <w:tc>
          <w:tcPr>
            <w:tcW w:w="1350" w:type="dxa"/>
          </w:tcPr>
          <w:p w14:paraId="35E03735" w14:textId="70C44C88" w:rsidR="00453CE4" w:rsidRDefault="00453CE4" w:rsidP="00555802">
            <w:pPr>
              <w:jc w:val="center"/>
            </w:pPr>
            <w:r>
              <w:t>RESERVED</w:t>
            </w:r>
          </w:p>
        </w:tc>
        <w:tc>
          <w:tcPr>
            <w:tcW w:w="1170" w:type="dxa"/>
          </w:tcPr>
          <w:p w14:paraId="75B2C8CA" w14:textId="12371A41" w:rsidR="00453CE4" w:rsidRDefault="00453CE4" w:rsidP="00555802">
            <w:pPr>
              <w:jc w:val="center"/>
            </w:pPr>
            <w:r>
              <w:t>RESERVED</w:t>
            </w:r>
          </w:p>
        </w:tc>
        <w:tc>
          <w:tcPr>
            <w:tcW w:w="1170" w:type="dxa"/>
          </w:tcPr>
          <w:p w14:paraId="66CDD3BC" w14:textId="302BAF88" w:rsidR="00453CE4" w:rsidRDefault="007A4F8C" w:rsidP="00555802">
            <w:pPr>
              <w:jc w:val="center"/>
            </w:pPr>
            <w:r>
              <w:t>NVM Read/Write</w:t>
            </w:r>
          </w:p>
        </w:tc>
      </w:tr>
      <w:tr w:rsidR="000C7AEA" w14:paraId="1EF0E984" w14:textId="77777777" w:rsidTr="006E24D9">
        <w:tc>
          <w:tcPr>
            <w:tcW w:w="1073" w:type="dxa"/>
          </w:tcPr>
          <w:p w14:paraId="7111A6A8" w14:textId="4354E94D" w:rsidR="000C7AEA" w:rsidRDefault="000C7AEA" w:rsidP="004653BD">
            <w:pPr>
              <w:jc w:val="center"/>
            </w:pPr>
            <w:r>
              <w:t>Bit 7</w:t>
            </w:r>
          </w:p>
        </w:tc>
        <w:tc>
          <w:tcPr>
            <w:tcW w:w="1982" w:type="dxa"/>
          </w:tcPr>
          <w:p w14:paraId="0A25C774" w14:textId="5E462060" w:rsidR="000C7AEA" w:rsidRDefault="000C7AEA" w:rsidP="004653BD">
            <w:pPr>
              <w:jc w:val="center"/>
            </w:pPr>
            <w:r>
              <w:t>Bit 6</w:t>
            </w:r>
          </w:p>
        </w:tc>
        <w:tc>
          <w:tcPr>
            <w:tcW w:w="1080" w:type="dxa"/>
          </w:tcPr>
          <w:p w14:paraId="4BA0C444" w14:textId="31183E96" w:rsidR="000C7AEA" w:rsidRDefault="000C7AEA" w:rsidP="004653BD">
            <w:pPr>
              <w:jc w:val="center"/>
            </w:pPr>
            <w:r>
              <w:t>Bit 5</w:t>
            </w:r>
          </w:p>
        </w:tc>
        <w:tc>
          <w:tcPr>
            <w:tcW w:w="1080" w:type="dxa"/>
          </w:tcPr>
          <w:p w14:paraId="6C30AA8F" w14:textId="19967086" w:rsidR="000C7AEA" w:rsidRDefault="000C7AEA" w:rsidP="004653BD">
            <w:pPr>
              <w:jc w:val="center"/>
            </w:pPr>
            <w:r>
              <w:t>Bit 4</w:t>
            </w:r>
          </w:p>
        </w:tc>
        <w:tc>
          <w:tcPr>
            <w:tcW w:w="1170" w:type="dxa"/>
          </w:tcPr>
          <w:p w14:paraId="200CDF46" w14:textId="08A5F055" w:rsidR="000C7AEA" w:rsidRDefault="000C7AEA" w:rsidP="004653BD">
            <w:pPr>
              <w:jc w:val="center"/>
            </w:pPr>
            <w:r>
              <w:t>Bit 3</w:t>
            </w:r>
          </w:p>
        </w:tc>
        <w:tc>
          <w:tcPr>
            <w:tcW w:w="1350" w:type="dxa"/>
          </w:tcPr>
          <w:p w14:paraId="28DE5540" w14:textId="12D136D1" w:rsidR="000C7AEA" w:rsidRDefault="000C7AEA" w:rsidP="004653BD">
            <w:pPr>
              <w:jc w:val="center"/>
            </w:pPr>
            <w:r>
              <w:t>Bit 2</w:t>
            </w:r>
          </w:p>
        </w:tc>
        <w:tc>
          <w:tcPr>
            <w:tcW w:w="1170" w:type="dxa"/>
          </w:tcPr>
          <w:p w14:paraId="74794366" w14:textId="2E9CAD81" w:rsidR="000C7AEA" w:rsidRDefault="000C7AEA" w:rsidP="004653BD">
            <w:pPr>
              <w:jc w:val="center"/>
            </w:pPr>
            <w:r>
              <w:t>Bit 1</w:t>
            </w:r>
          </w:p>
        </w:tc>
        <w:tc>
          <w:tcPr>
            <w:tcW w:w="1170" w:type="dxa"/>
          </w:tcPr>
          <w:p w14:paraId="6B1BA75F" w14:textId="2914071A" w:rsidR="000C7AEA" w:rsidRDefault="000C7AEA" w:rsidP="004653BD">
            <w:pPr>
              <w:jc w:val="center"/>
            </w:pPr>
            <w:r>
              <w:t>Bit 0</w:t>
            </w:r>
          </w:p>
        </w:tc>
      </w:tr>
      <w:tr w:rsidR="000C7AEA" w14:paraId="3225FA8C" w14:textId="77777777" w:rsidTr="006E24D9">
        <w:tc>
          <w:tcPr>
            <w:tcW w:w="1073" w:type="dxa"/>
          </w:tcPr>
          <w:p w14:paraId="4BEE9467" w14:textId="78AC4831" w:rsidR="000C7AEA" w:rsidRDefault="007A4F8C" w:rsidP="004653BD">
            <w:pPr>
              <w:jc w:val="center"/>
            </w:pPr>
            <w:r>
              <w:t>I2C Error</w:t>
            </w:r>
          </w:p>
        </w:tc>
        <w:tc>
          <w:tcPr>
            <w:tcW w:w="1982" w:type="dxa"/>
          </w:tcPr>
          <w:p w14:paraId="40D87E2A" w14:textId="64B8BCF5" w:rsidR="000C7AEA" w:rsidRDefault="003B2100" w:rsidP="004653BD">
            <w:pPr>
              <w:jc w:val="center"/>
            </w:pPr>
            <w:r>
              <w:t>Calibration Status</w:t>
            </w:r>
          </w:p>
        </w:tc>
        <w:tc>
          <w:tcPr>
            <w:tcW w:w="1080" w:type="dxa"/>
          </w:tcPr>
          <w:p w14:paraId="2BC1EDFB" w14:textId="39F78856" w:rsidR="000C7AEA" w:rsidRDefault="003B2100" w:rsidP="004653BD">
            <w:pPr>
              <w:jc w:val="center"/>
            </w:pPr>
            <w:r>
              <w:t>RESERVED</w:t>
            </w:r>
          </w:p>
        </w:tc>
        <w:tc>
          <w:tcPr>
            <w:tcW w:w="1080" w:type="dxa"/>
          </w:tcPr>
          <w:p w14:paraId="4791E612" w14:textId="683617D1" w:rsidR="000C7AEA" w:rsidRDefault="003B2100" w:rsidP="004653BD">
            <w:pPr>
              <w:jc w:val="center"/>
            </w:pPr>
            <w:r>
              <w:t>RESERVED</w:t>
            </w:r>
          </w:p>
        </w:tc>
        <w:tc>
          <w:tcPr>
            <w:tcW w:w="1170" w:type="dxa"/>
          </w:tcPr>
          <w:p w14:paraId="1B3B2620" w14:textId="7E3C9F30" w:rsidR="000C7AEA" w:rsidRDefault="003B2100" w:rsidP="004653BD">
            <w:pPr>
              <w:jc w:val="center"/>
            </w:pPr>
            <w:r>
              <w:t>RESERVED</w:t>
            </w:r>
          </w:p>
        </w:tc>
        <w:tc>
          <w:tcPr>
            <w:tcW w:w="1350" w:type="dxa"/>
          </w:tcPr>
          <w:p w14:paraId="473263CE" w14:textId="76B3F4B6" w:rsidR="000C7AEA" w:rsidRDefault="003B2100" w:rsidP="004653BD">
            <w:pPr>
              <w:jc w:val="center"/>
            </w:pPr>
            <w:r>
              <w:t>RESERVED</w:t>
            </w:r>
          </w:p>
        </w:tc>
        <w:tc>
          <w:tcPr>
            <w:tcW w:w="1170" w:type="dxa"/>
          </w:tcPr>
          <w:p w14:paraId="732BA8EE" w14:textId="70BFE91E" w:rsidR="000C7AEA" w:rsidRDefault="003B2100" w:rsidP="004653BD">
            <w:pPr>
              <w:jc w:val="center"/>
            </w:pPr>
            <w:r>
              <w:t>RESERVED</w:t>
            </w:r>
          </w:p>
        </w:tc>
        <w:tc>
          <w:tcPr>
            <w:tcW w:w="1170" w:type="dxa"/>
          </w:tcPr>
          <w:p w14:paraId="6CFC9D28" w14:textId="53AA6342" w:rsidR="000C7AEA" w:rsidRDefault="003B2100" w:rsidP="004653BD">
            <w:pPr>
              <w:jc w:val="center"/>
            </w:pPr>
            <w:r>
              <w:t>Sensor</w:t>
            </w:r>
            <w:r w:rsidR="000C7AEA">
              <w:t xml:space="preserve"> Failure</w:t>
            </w:r>
          </w:p>
        </w:tc>
      </w:tr>
    </w:tbl>
    <w:p w14:paraId="35C28ABA" w14:textId="0C2B6B2E" w:rsidR="00D13663" w:rsidRDefault="00CE3494" w:rsidP="000C4B8A">
      <w:pPr>
        <w:pStyle w:val="ListParagraph"/>
        <w:numPr>
          <w:ilvl w:val="0"/>
          <w:numId w:val="27"/>
        </w:numPr>
      </w:pPr>
      <w:r>
        <w:t xml:space="preserve">NOTE: </w:t>
      </w:r>
      <w:r>
        <w:rPr>
          <w:i/>
          <w:iCs/>
        </w:rPr>
        <w:t>Calibration Status</w:t>
      </w:r>
      <w:r>
        <w:t xml:space="preserve"> flag will be set to 1 upon initialization. Once calibration is successfully completed, the flag will clear. The bit will ONLY be set again if calibration fails on a subsequent attempt. Clearing calibration via configuration parameter 0x13 will NOT set this flag.</w:t>
      </w:r>
    </w:p>
    <w:p w14:paraId="3FB01001" w14:textId="77777777" w:rsidR="0084348A" w:rsidRDefault="0084348A" w:rsidP="006007A9">
      <w:pPr>
        <w:pStyle w:val="ListParagraph"/>
        <w:numPr>
          <w:ilvl w:val="0"/>
          <w:numId w:val="19"/>
        </w:numPr>
        <w:ind w:left="720"/>
      </w:pPr>
      <w:r>
        <w:t xml:space="preserve">Heartbeat (0x05) </w:t>
      </w:r>
      <w:r w:rsidR="00540203">
        <w:t>–</w:t>
      </w:r>
      <w:r>
        <w:t xml:space="preserve"> </w:t>
      </w:r>
      <w:r w:rsidR="00540203">
        <w:t>V5</w:t>
      </w:r>
    </w:p>
    <w:p w14:paraId="6062BFF1" w14:textId="0CDBE1FE" w:rsidR="00540203" w:rsidRDefault="00540203" w:rsidP="00A62BEE">
      <w:pPr>
        <w:pStyle w:val="ListParagraph"/>
        <w:numPr>
          <w:ilvl w:val="1"/>
          <w:numId w:val="12"/>
        </w:numPr>
      </w:pPr>
      <w:r>
        <w:t xml:space="preserve">Advertise the device is still </w:t>
      </w:r>
      <w:r w:rsidR="003B2100">
        <w:t>alive</w:t>
      </w:r>
    </w:p>
    <w:p w14:paraId="476A68A0" w14:textId="77777777" w:rsidR="00540203" w:rsidRDefault="00540203" w:rsidP="00A62BEE">
      <w:pPr>
        <w:pStyle w:val="ListParagraph"/>
        <w:numPr>
          <w:ilvl w:val="1"/>
          <w:numId w:val="12"/>
        </w:numPr>
      </w:pPr>
      <w:r>
        <w:t>Parameters: None</w:t>
      </w:r>
    </w:p>
    <w:p w14:paraId="583CA76D" w14:textId="77777777" w:rsidR="00540203" w:rsidRDefault="00540203" w:rsidP="00A62BEE">
      <w:pPr>
        <w:pStyle w:val="ListParagraph"/>
        <w:numPr>
          <w:ilvl w:val="0"/>
          <w:numId w:val="12"/>
        </w:numPr>
      </w:pPr>
      <w:r>
        <w:t>Unknown Event/State (0xFE) – V2</w:t>
      </w:r>
    </w:p>
    <w:p w14:paraId="3DBB118B" w14:textId="54C5E5EC" w:rsidR="00AA500C" w:rsidRDefault="00540203" w:rsidP="00AA500C">
      <w:pPr>
        <w:pStyle w:val="ListParagraph"/>
        <w:numPr>
          <w:ilvl w:val="1"/>
          <w:numId w:val="12"/>
        </w:numPr>
      </w:pPr>
      <w:r>
        <w:t>Parameters: None</w:t>
      </w:r>
    </w:p>
    <w:p w14:paraId="47126B45" w14:textId="77777777" w:rsidR="00AA500C" w:rsidRDefault="00AA500C" w:rsidP="00AA500C">
      <w:pPr>
        <w:pStyle w:val="ListParagraph"/>
        <w:ind w:left="1440"/>
      </w:pPr>
    </w:p>
    <w:p w14:paraId="021648C9" w14:textId="73CA0849" w:rsidR="00AA500C" w:rsidRDefault="0054472D" w:rsidP="00AA500C">
      <w:pPr>
        <w:pStyle w:val="Heading1"/>
      </w:pPr>
      <w:r>
        <w:t>Management</w:t>
      </w:r>
      <w:r w:rsidR="00AA500C">
        <w:t xml:space="preserve"> Command Class (Version 8)</w:t>
      </w:r>
    </w:p>
    <w:p w14:paraId="2BF2EE22" w14:textId="5A1EB8F4" w:rsidR="00AA500C" w:rsidRDefault="0054472D" w:rsidP="0054472D">
      <w:pPr>
        <w:pStyle w:val="Heading2"/>
      </w:pPr>
      <w:r>
        <w:t xml:space="preserve">Version Command Class (Version </w:t>
      </w:r>
      <w:r w:rsidR="00367616">
        <w:t>3</w:t>
      </w:r>
      <w:r>
        <w:t>)</w:t>
      </w:r>
    </w:p>
    <w:p w14:paraId="769898CD" w14:textId="2B8ADEFB" w:rsidR="0054472D" w:rsidRPr="0054472D" w:rsidRDefault="0054472D" w:rsidP="0054472D">
      <w:r>
        <w:t>Version 2 of the Version Command Class will be used to report both the Z-</w:t>
      </w:r>
      <w:r w:rsidR="00636F0A">
        <w:t>W</w:t>
      </w:r>
      <w:r>
        <w:t>ave chip firmware revision as well as the MSP430FR6043 firmware revision.</w:t>
      </w:r>
    </w:p>
    <w:p w14:paraId="13931C5D" w14:textId="77777777" w:rsidR="00250150" w:rsidRDefault="00250150" w:rsidP="00250150">
      <w:pPr>
        <w:pStyle w:val="Heading2"/>
      </w:pPr>
      <w:r>
        <w:t>Indicator Command Class (Version 3)</w:t>
      </w:r>
    </w:p>
    <w:p w14:paraId="0DB3C872" w14:textId="2BB24005" w:rsidR="00250150" w:rsidRDefault="00250150" w:rsidP="00250150">
      <w:r>
        <w:t xml:space="preserve">The </w:t>
      </w:r>
      <w:r w:rsidR="006F576D">
        <w:t>WATER DRAGON</w:t>
      </w:r>
      <w:r>
        <w:t xml:space="preserve"> sensor supports the Indicator Class for controlling the LEDs and buzzer.</w:t>
      </w:r>
    </w:p>
    <w:p w14:paraId="13621F4D" w14:textId="371DCF3A" w:rsidR="00250150" w:rsidRDefault="00250150" w:rsidP="00250150">
      <w:pPr>
        <w:pStyle w:val="Heading4"/>
      </w:pPr>
      <w:r>
        <w:t>LEDs (0x50)</w:t>
      </w:r>
    </w:p>
    <w:p w14:paraId="5C801369" w14:textId="101456B4" w:rsidR="00250150" w:rsidRDefault="00250150" w:rsidP="00250150">
      <w:pPr>
        <w:pStyle w:val="ListParagraph"/>
        <w:numPr>
          <w:ilvl w:val="0"/>
          <w:numId w:val="18"/>
        </w:numPr>
      </w:pPr>
      <w:r>
        <w:t>Used to identify the</w:t>
      </w:r>
      <w:r w:rsidR="004743F4">
        <w:t xml:space="preserve"> node</w:t>
      </w:r>
    </w:p>
    <w:p w14:paraId="48C0A486" w14:textId="5639F34D" w:rsidR="002D7C15" w:rsidRDefault="002D7C15" w:rsidP="00250150">
      <w:pPr>
        <w:pStyle w:val="ListParagraph"/>
        <w:numPr>
          <w:ilvl w:val="0"/>
          <w:numId w:val="18"/>
        </w:numPr>
      </w:pPr>
      <w:r>
        <w:t>Property IDs</w:t>
      </w:r>
    </w:p>
    <w:p w14:paraId="0837AFD6" w14:textId="1838729E" w:rsidR="002D7C15" w:rsidRDefault="00C1328A" w:rsidP="002D7C15">
      <w:pPr>
        <w:pStyle w:val="ListParagraph"/>
        <w:numPr>
          <w:ilvl w:val="1"/>
          <w:numId w:val="18"/>
        </w:numPr>
      </w:pPr>
      <w:r>
        <w:t xml:space="preserve">0x03 </w:t>
      </w:r>
      <w:r w:rsidRPr="004743F4">
        <w:rPr>
          <w:szCs w:val="20"/>
        </w:rPr>
        <w:t xml:space="preserve">– </w:t>
      </w:r>
      <w:r w:rsidR="004743F4" w:rsidRPr="004743F4">
        <w:rPr>
          <w:rFonts w:eastAsia="Times New Roman" w:cstheme="minorHAnsi"/>
          <w:szCs w:val="20"/>
        </w:rPr>
        <w:t>On/Off Periods</w:t>
      </w:r>
      <w:r w:rsidR="004743F4">
        <w:t xml:space="preserve"> </w:t>
      </w:r>
      <w:r>
        <w:t>(in seconds - required)</w:t>
      </w:r>
    </w:p>
    <w:p w14:paraId="0466D05A" w14:textId="5E6F1889" w:rsidR="00C1328A" w:rsidRDefault="00C1328A" w:rsidP="00C1328A">
      <w:pPr>
        <w:pStyle w:val="ListParagraph"/>
        <w:numPr>
          <w:ilvl w:val="1"/>
          <w:numId w:val="18"/>
        </w:numPr>
      </w:pPr>
      <w:r>
        <w:t xml:space="preserve">0x04 </w:t>
      </w:r>
      <w:r w:rsidRPr="004743F4">
        <w:rPr>
          <w:szCs w:val="20"/>
        </w:rPr>
        <w:t xml:space="preserve">– </w:t>
      </w:r>
      <w:r w:rsidR="004743F4" w:rsidRPr="004743F4">
        <w:rPr>
          <w:rFonts w:ascii="Calibri" w:eastAsia="Times New Roman" w:hAnsi="Calibri" w:cs="Calibri"/>
          <w:szCs w:val="20"/>
        </w:rPr>
        <w:t>On/Off Cycles</w:t>
      </w:r>
      <w:r w:rsidR="004743F4">
        <w:t xml:space="preserve"> </w:t>
      </w:r>
      <w:r>
        <w:t>(required)</w:t>
      </w:r>
    </w:p>
    <w:p w14:paraId="6D12A0A8" w14:textId="5FA6543D" w:rsidR="00C1328A" w:rsidRDefault="00C1328A" w:rsidP="00C1328A">
      <w:pPr>
        <w:pStyle w:val="ListParagraph"/>
        <w:numPr>
          <w:ilvl w:val="1"/>
          <w:numId w:val="18"/>
        </w:numPr>
      </w:pPr>
      <w:r>
        <w:t xml:space="preserve">0x05 – </w:t>
      </w:r>
      <w:r w:rsidR="004743F4" w:rsidRPr="004743F4">
        <w:rPr>
          <w:rFonts w:ascii="Calibri" w:eastAsia="Times New Roman" w:hAnsi="Calibri" w:cs="Calibri"/>
          <w:szCs w:val="20"/>
        </w:rPr>
        <w:t xml:space="preserve">On time within an On/Off </w:t>
      </w:r>
      <w:proofErr w:type="gramStart"/>
      <w:r w:rsidR="004743F4" w:rsidRPr="004743F4">
        <w:rPr>
          <w:rFonts w:ascii="Calibri" w:eastAsia="Times New Roman" w:hAnsi="Calibri" w:cs="Calibri"/>
          <w:szCs w:val="20"/>
        </w:rPr>
        <w:t>period</w:t>
      </w:r>
      <w:r w:rsidR="004743F4">
        <w:t xml:space="preserve">  </w:t>
      </w:r>
      <w:r>
        <w:t>(</w:t>
      </w:r>
      <w:proofErr w:type="gramEnd"/>
      <w:r>
        <w:t>duty cycle seconds)</w:t>
      </w:r>
    </w:p>
    <w:p w14:paraId="5F9F4F75" w14:textId="17676E18" w:rsidR="004743F4" w:rsidRDefault="004743F4" w:rsidP="004743F4">
      <w:pPr>
        <w:pStyle w:val="ListParagraph"/>
        <w:numPr>
          <w:ilvl w:val="2"/>
          <w:numId w:val="18"/>
        </w:numPr>
      </w:pPr>
      <w:r>
        <w:t>Default 0x00 (special case 50% duty cycle blink)</w:t>
      </w:r>
    </w:p>
    <w:p w14:paraId="1C2C2008" w14:textId="2631F7B5" w:rsidR="00250150" w:rsidRDefault="00250150" w:rsidP="00250150">
      <w:pPr>
        <w:pStyle w:val="ListParagraph"/>
        <w:numPr>
          <w:ilvl w:val="0"/>
          <w:numId w:val="18"/>
        </w:numPr>
      </w:pPr>
      <w:r>
        <w:t>Accepted values</w:t>
      </w:r>
    </w:p>
    <w:p w14:paraId="074774C7" w14:textId="21368540" w:rsidR="00D5210E" w:rsidRPr="00E262FA" w:rsidRDefault="00C1328A" w:rsidP="004743F4">
      <w:pPr>
        <w:pStyle w:val="ListParagraph"/>
        <w:numPr>
          <w:ilvl w:val="1"/>
          <w:numId w:val="18"/>
        </w:numPr>
      </w:pPr>
      <w:r>
        <w:t>0-25</w:t>
      </w:r>
      <w:r w:rsidR="004743F4">
        <w:t>5</w:t>
      </w:r>
    </w:p>
    <w:p w14:paraId="6505395D" w14:textId="0D4BECF4" w:rsidR="00250150" w:rsidRDefault="00250150" w:rsidP="00250150">
      <w:pPr>
        <w:pStyle w:val="Heading4"/>
      </w:pPr>
      <w:r>
        <w:lastRenderedPageBreak/>
        <w:t>Buzzer (0xF0)</w:t>
      </w:r>
    </w:p>
    <w:p w14:paraId="34CE16D2" w14:textId="36EC3463" w:rsidR="00250150" w:rsidRDefault="00D5210E" w:rsidP="00250150">
      <w:pPr>
        <w:pStyle w:val="ListParagraph"/>
        <w:numPr>
          <w:ilvl w:val="0"/>
          <w:numId w:val="18"/>
        </w:numPr>
      </w:pPr>
      <w:r>
        <w:t>Used to indicate an alert notification if enabled by the Configuration Command Class event response parameters.</w:t>
      </w:r>
    </w:p>
    <w:p w14:paraId="1EA27815" w14:textId="5B615691" w:rsidR="00D5210E" w:rsidRDefault="00D5210E" w:rsidP="00250150">
      <w:pPr>
        <w:pStyle w:val="ListParagraph"/>
        <w:numPr>
          <w:ilvl w:val="0"/>
          <w:numId w:val="18"/>
        </w:numPr>
      </w:pPr>
      <w:r>
        <w:t>Default = 0x00</w:t>
      </w:r>
    </w:p>
    <w:p w14:paraId="4042F0DC" w14:textId="412EF2E0" w:rsidR="002D7C15" w:rsidRDefault="002D7C15" w:rsidP="00250150">
      <w:pPr>
        <w:pStyle w:val="ListParagraph"/>
        <w:numPr>
          <w:ilvl w:val="0"/>
          <w:numId w:val="18"/>
        </w:numPr>
      </w:pPr>
      <w:r>
        <w:t>Property IDs</w:t>
      </w:r>
    </w:p>
    <w:p w14:paraId="412863AD" w14:textId="2234E261" w:rsidR="002D7C15" w:rsidRDefault="004743F4" w:rsidP="002D7C15">
      <w:pPr>
        <w:pStyle w:val="ListParagraph"/>
        <w:numPr>
          <w:ilvl w:val="1"/>
          <w:numId w:val="18"/>
        </w:numPr>
      </w:pPr>
      <w:r>
        <w:t>0x02 – Binary On/Off</w:t>
      </w:r>
    </w:p>
    <w:p w14:paraId="07B193C1" w14:textId="564BC568" w:rsidR="00D5210E" w:rsidRDefault="00D5210E" w:rsidP="00250150">
      <w:pPr>
        <w:pStyle w:val="ListParagraph"/>
        <w:numPr>
          <w:ilvl w:val="0"/>
          <w:numId w:val="18"/>
        </w:numPr>
      </w:pPr>
      <w:r>
        <w:t>Accepted values</w:t>
      </w:r>
    </w:p>
    <w:p w14:paraId="33E11BBF" w14:textId="2CA6D676" w:rsidR="00D5210E" w:rsidRDefault="00D5210E" w:rsidP="00D5210E">
      <w:pPr>
        <w:pStyle w:val="ListParagraph"/>
        <w:numPr>
          <w:ilvl w:val="1"/>
          <w:numId w:val="18"/>
        </w:numPr>
      </w:pPr>
      <w:r>
        <w:t>0x00 – Buzzer off</w:t>
      </w:r>
    </w:p>
    <w:p w14:paraId="3471855E" w14:textId="678D6FBB" w:rsidR="00AA500C" w:rsidRDefault="00D5210E" w:rsidP="004743F4">
      <w:pPr>
        <w:pStyle w:val="ListParagraph"/>
        <w:numPr>
          <w:ilvl w:val="1"/>
          <w:numId w:val="18"/>
        </w:numPr>
      </w:pPr>
      <w:r>
        <w:t>0x01</w:t>
      </w:r>
      <w:r w:rsidR="004743F4">
        <w:t>:0xFF – Buzzer on</w:t>
      </w:r>
    </w:p>
    <w:p w14:paraId="45321BB9" w14:textId="559588CC" w:rsidR="005756CA" w:rsidRDefault="00C846DA" w:rsidP="00C846DA">
      <w:pPr>
        <w:pStyle w:val="Heading1"/>
      </w:pPr>
      <w:bookmarkStart w:id="5" w:name="_Multilevel_Sensor_Command"/>
      <w:bookmarkEnd w:id="5"/>
      <w:r>
        <w:t>Multilevel Sensor Command Class</w:t>
      </w:r>
      <w:r w:rsidR="000648E5">
        <w:t xml:space="preserve"> (Version 1</w:t>
      </w:r>
      <w:r w:rsidR="00B56411">
        <w:t>1</w:t>
      </w:r>
      <w:r w:rsidR="000648E5">
        <w:t>)</w:t>
      </w:r>
    </w:p>
    <w:p w14:paraId="5A48B9FD" w14:textId="3FDF80D3" w:rsidR="00C846DA" w:rsidRDefault="00C846DA" w:rsidP="00C846DA">
      <w:r>
        <w:t xml:space="preserve">The </w:t>
      </w:r>
      <w:r w:rsidR="00D73140">
        <w:t>unit</w:t>
      </w:r>
      <w:r>
        <w:t xml:space="preserve"> supports the following Sensor Multilevel Sensor Types and Scales. </w:t>
      </w:r>
    </w:p>
    <w:p w14:paraId="35269753" w14:textId="77777777" w:rsidR="000935FE" w:rsidRDefault="000935FE" w:rsidP="000935FE">
      <w:pPr>
        <w:pStyle w:val="Heading4"/>
      </w:pPr>
      <w:r>
        <w:t>Water Flow (0x38) – V9</w:t>
      </w:r>
    </w:p>
    <w:p w14:paraId="24881D33" w14:textId="341BF8C3" w:rsidR="000935FE" w:rsidRDefault="000935FE" w:rsidP="000935FE">
      <w:r>
        <w:t>Water flow as reported by MSP430</w:t>
      </w:r>
    </w:p>
    <w:p w14:paraId="14D50366" w14:textId="77777777" w:rsidR="000935FE" w:rsidRDefault="000935FE" w:rsidP="000C4B8A">
      <w:pPr>
        <w:pStyle w:val="ListParagraph"/>
        <w:numPr>
          <w:ilvl w:val="0"/>
          <w:numId w:val="32"/>
        </w:numPr>
      </w:pPr>
      <w:r>
        <w:t>Supported Sensors Mask</w:t>
      </w:r>
    </w:p>
    <w:p w14:paraId="4AF019AD" w14:textId="77777777" w:rsidR="000935FE" w:rsidRDefault="000935FE" w:rsidP="000C4B8A">
      <w:pPr>
        <w:pStyle w:val="ListParagraph"/>
        <w:numPr>
          <w:ilvl w:val="1"/>
          <w:numId w:val="33"/>
        </w:numPr>
      </w:pPr>
      <w:r>
        <w:t>Byte 7</w:t>
      </w:r>
    </w:p>
    <w:p w14:paraId="7815CF78" w14:textId="77777777" w:rsidR="000935FE" w:rsidRDefault="000935FE" w:rsidP="000C4B8A">
      <w:pPr>
        <w:pStyle w:val="ListParagraph"/>
        <w:numPr>
          <w:ilvl w:val="1"/>
          <w:numId w:val="33"/>
        </w:numPr>
      </w:pPr>
      <w:r>
        <w:t>Bit 7</w:t>
      </w:r>
    </w:p>
    <w:p w14:paraId="77C535B0" w14:textId="77777777" w:rsidR="000935FE" w:rsidRDefault="000935FE" w:rsidP="000C4B8A">
      <w:pPr>
        <w:pStyle w:val="ListParagraph"/>
        <w:numPr>
          <w:ilvl w:val="0"/>
          <w:numId w:val="33"/>
        </w:numPr>
      </w:pPr>
      <w:r>
        <w:t>Scale</w:t>
      </w:r>
    </w:p>
    <w:p w14:paraId="63A98DF5" w14:textId="77777777" w:rsidR="000935FE" w:rsidRDefault="000935FE" w:rsidP="000C4B8A">
      <w:pPr>
        <w:pStyle w:val="ListParagraph"/>
        <w:numPr>
          <w:ilvl w:val="1"/>
          <w:numId w:val="33"/>
        </w:numPr>
      </w:pPr>
      <w:r>
        <w:t>0x00 – Liter per hour (L/h)</w:t>
      </w:r>
    </w:p>
    <w:p w14:paraId="7AB7D4EE" w14:textId="77777777" w:rsidR="000935FE" w:rsidRDefault="000935FE" w:rsidP="000C4B8A">
      <w:pPr>
        <w:pStyle w:val="ListParagraph"/>
        <w:numPr>
          <w:ilvl w:val="0"/>
          <w:numId w:val="33"/>
        </w:numPr>
      </w:pPr>
      <w:r>
        <w:t>Size: 2 bytes</w:t>
      </w:r>
    </w:p>
    <w:p w14:paraId="7970A1FF" w14:textId="6B3118F4" w:rsidR="000935FE" w:rsidRDefault="000935FE" w:rsidP="000C4B8A">
      <w:pPr>
        <w:pStyle w:val="ListParagraph"/>
        <w:numPr>
          <w:ilvl w:val="0"/>
          <w:numId w:val="33"/>
        </w:numPr>
      </w:pPr>
      <w:r>
        <w:t xml:space="preserve">Precision: </w:t>
      </w:r>
      <w:r w:rsidR="00192638">
        <w:t>1</w:t>
      </w:r>
    </w:p>
    <w:p w14:paraId="3E082A62" w14:textId="5226C96F" w:rsidR="00C846DA" w:rsidRDefault="00C45DA4" w:rsidP="00C846DA">
      <w:pPr>
        <w:pStyle w:val="Heading4"/>
      </w:pPr>
      <w:r>
        <w:t>Water</w:t>
      </w:r>
      <w:r w:rsidR="00F97B53">
        <w:t xml:space="preserve"> </w:t>
      </w:r>
      <w:r w:rsidR="00C846DA">
        <w:t>Temperature (0x</w:t>
      </w:r>
      <w:r>
        <w:t>17</w:t>
      </w:r>
      <w:r w:rsidR="00C846DA">
        <w:t>) – V</w:t>
      </w:r>
      <w:r>
        <w:t>5</w:t>
      </w:r>
    </w:p>
    <w:p w14:paraId="5589A9EC" w14:textId="06B87F5B" w:rsidR="00C846DA" w:rsidRDefault="00B56411" w:rsidP="00C846DA">
      <w:r>
        <w:t>On pipe temperature sensor.</w:t>
      </w:r>
    </w:p>
    <w:p w14:paraId="2C11AFF2" w14:textId="09694FFF" w:rsidR="00C846DA" w:rsidRDefault="00C846DA" w:rsidP="00A62BEE">
      <w:pPr>
        <w:pStyle w:val="ListParagraph"/>
        <w:numPr>
          <w:ilvl w:val="0"/>
          <w:numId w:val="13"/>
        </w:numPr>
      </w:pPr>
      <w:r>
        <w:t>Supported Sensors Mask</w:t>
      </w:r>
    </w:p>
    <w:p w14:paraId="250A94E6" w14:textId="62303E15" w:rsidR="00C846DA" w:rsidRDefault="00C846DA" w:rsidP="00A62BEE">
      <w:pPr>
        <w:pStyle w:val="ListParagraph"/>
        <w:numPr>
          <w:ilvl w:val="1"/>
          <w:numId w:val="13"/>
        </w:numPr>
      </w:pPr>
      <w:r>
        <w:t xml:space="preserve">Byte </w:t>
      </w:r>
      <w:r w:rsidR="00C45DA4">
        <w:t>3</w:t>
      </w:r>
    </w:p>
    <w:p w14:paraId="237AC73B" w14:textId="4BB38420" w:rsidR="00C846DA" w:rsidRDefault="00C846DA" w:rsidP="00A62BEE">
      <w:pPr>
        <w:pStyle w:val="ListParagraph"/>
        <w:numPr>
          <w:ilvl w:val="1"/>
          <w:numId w:val="13"/>
        </w:numPr>
      </w:pPr>
      <w:r>
        <w:t xml:space="preserve">Bit </w:t>
      </w:r>
      <w:r w:rsidR="00C45DA4">
        <w:t>6</w:t>
      </w:r>
    </w:p>
    <w:p w14:paraId="35254C08" w14:textId="51AD931F" w:rsidR="00C846DA" w:rsidRDefault="00C846DA" w:rsidP="00A62BEE">
      <w:pPr>
        <w:pStyle w:val="ListParagraph"/>
        <w:numPr>
          <w:ilvl w:val="0"/>
          <w:numId w:val="13"/>
        </w:numPr>
      </w:pPr>
      <w:r>
        <w:t>Scale</w:t>
      </w:r>
    </w:p>
    <w:p w14:paraId="0AF1F863" w14:textId="553A8E79" w:rsidR="00C846DA" w:rsidRDefault="00C846DA" w:rsidP="00A62BEE">
      <w:pPr>
        <w:pStyle w:val="ListParagraph"/>
        <w:numPr>
          <w:ilvl w:val="1"/>
          <w:numId w:val="13"/>
        </w:numPr>
      </w:pPr>
      <w:r>
        <w:t>0x00 - Celsius</w:t>
      </w:r>
    </w:p>
    <w:p w14:paraId="03DA7DC3" w14:textId="25365A87" w:rsidR="00C846DA" w:rsidRDefault="00C846DA" w:rsidP="00A62BEE">
      <w:pPr>
        <w:pStyle w:val="ListParagraph"/>
        <w:numPr>
          <w:ilvl w:val="0"/>
          <w:numId w:val="13"/>
        </w:numPr>
      </w:pPr>
      <w:r>
        <w:t>Size: 2 bytes</w:t>
      </w:r>
    </w:p>
    <w:p w14:paraId="6B5869A4" w14:textId="6E71A0C8" w:rsidR="00B56411" w:rsidRDefault="00EA5052" w:rsidP="00B56411">
      <w:pPr>
        <w:pStyle w:val="ListParagraph"/>
        <w:numPr>
          <w:ilvl w:val="0"/>
          <w:numId w:val="13"/>
        </w:numPr>
      </w:pPr>
      <w:r>
        <w:t xml:space="preserve">Precision: </w:t>
      </w:r>
      <w:r w:rsidR="00C45DA4">
        <w:t>2</w:t>
      </w:r>
    </w:p>
    <w:p w14:paraId="5DD05F7D" w14:textId="489CBC9A" w:rsidR="00B56411" w:rsidRDefault="00B56411" w:rsidP="00B56411">
      <w:pPr>
        <w:pStyle w:val="Heading4"/>
      </w:pPr>
      <w:r>
        <w:t>Air Temperature (0x01) – V1</w:t>
      </w:r>
    </w:p>
    <w:p w14:paraId="1DEC2B49" w14:textId="28D7F5AE" w:rsidR="00B56411" w:rsidRDefault="00B56411" w:rsidP="00B56411">
      <w:r>
        <w:t>Ambient air temperature sensor.</w:t>
      </w:r>
    </w:p>
    <w:p w14:paraId="08454014" w14:textId="77777777" w:rsidR="00B56411" w:rsidRDefault="00B56411" w:rsidP="00B56411">
      <w:pPr>
        <w:pStyle w:val="ListParagraph"/>
        <w:numPr>
          <w:ilvl w:val="0"/>
          <w:numId w:val="13"/>
        </w:numPr>
      </w:pPr>
      <w:r>
        <w:t>Supported Sensors Mask</w:t>
      </w:r>
    </w:p>
    <w:p w14:paraId="63B7E75A" w14:textId="52C4F814" w:rsidR="00B56411" w:rsidRDefault="00B56411" w:rsidP="00B56411">
      <w:pPr>
        <w:pStyle w:val="ListParagraph"/>
        <w:numPr>
          <w:ilvl w:val="1"/>
          <w:numId w:val="13"/>
        </w:numPr>
      </w:pPr>
      <w:r>
        <w:t>Byte 1</w:t>
      </w:r>
    </w:p>
    <w:p w14:paraId="2133485B" w14:textId="3C8A8AAB" w:rsidR="00B56411" w:rsidRDefault="00B56411" w:rsidP="00B56411">
      <w:pPr>
        <w:pStyle w:val="ListParagraph"/>
        <w:numPr>
          <w:ilvl w:val="1"/>
          <w:numId w:val="13"/>
        </w:numPr>
      </w:pPr>
      <w:r>
        <w:t>Bit 0</w:t>
      </w:r>
    </w:p>
    <w:p w14:paraId="476B8AAC" w14:textId="77777777" w:rsidR="00B56411" w:rsidRDefault="00B56411" w:rsidP="00B56411">
      <w:pPr>
        <w:pStyle w:val="ListParagraph"/>
        <w:numPr>
          <w:ilvl w:val="0"/>
          <w:numId w:val="13"/>
        </w:numPr>
      </w:pPr>
      <w:r>
        <w:t>Scale</w:t>
      </w:r>
    </w:p>
    <w:p w14:paraId="03B3CA7F" w14:textId="77777777" w:rsidR="00B56411" w:rsidRDefault="00B56411" w:rsidP="00B56411">
      <w:pPr>
        <w:pStyle w:val="ListParagraph"/>
        <w:numPr>
          <w:ilvl w:val="1"/>
          <w:numId w:val="13"/>
        </w:numPr>
      </w:pPr>
      <w:r>
        <w:t>0x00 - Celsius</w:t>
      </w:r>
    </w:p>
    <w:p w14:paraId="236C0DBB" w14:textId="77777777" w:rsidR="00B56411" w:rsidRDefault="00B56411" w:rsidP="00B56411">
      <w:pPr>
        <w:pStyle w:val="ListParagraph"/>
        <w:numPr>
          <w:ilvl w:val="0"/>
          <w:numId w:val="13"/>
        </w:numPr>
      </w:pPr>
      <w:r>
        <w:t>Size: 2 bytes</w:t>
      </w:r>
    </w:p>
    <w:p w14:paraId="54DDD8BB" w14:textId="6188E337" w:rsidR="00B56411" w:rsidRDefault="00B56411" w:rsidP="00B56411">
      <w:pPr>
        <w:pStyle w:val="ListParagraph"/>
        <w:numPr>
          <w:ilvl w:val="0"/>
          <w:numId w:val="13"/>
        </w:numPr>
      </w:pPr>
      <w:r>
        <w:t xml:space="preserve">Precision: </w:t>
      </w:r>
      <w:r w:rsidR="00130398">
        <w:t>1</w:t>
      </w:r>
    </w:p>
    <w:p w14:paraId="2009FABE" w14:textId="796BD7D2" w:rsidR="00130398" w:rsidRDefault="00130398" w:rsidP="00130398">
      <w:pPr>
        <w:pStyle w:val="Heading4"/>
      </w:pPr>
      <w:r>
        <w:lastRenderedPageBreak/>
        <w:t>Time (0x21) – V6</w:t>
      </w:r>
    </w:p>
    <w:p w14:paraId="1B28186B" w14:textId="26F3EEC3" w:rsidR="00015AEA" w:rsidRDefault="00130398" w:rsidP="00015AEA">
      <w:proofErr w:type="spellStart"/>
      <w:r>
        <w:t>DToF</w:t>
      </w:r>
      <w:proofErr w:type="spellEnd"/>
      <w:r>
        <w:t xml:space="preserve"> Offset time</w:t>
      </w:r>
      <w:r w:rsidR="008207CF">
        <w:t xml:space="preserve"> x 10</w:t>
      </w:r>
      <w:r w:rsidR="008207CF" w:rsidRPr="008207CF">
        <w:rPr>
          <w:szCs w:val="20"/>
          <w:vertAlign w:val="superscript"/>
        </w:rPr>
        <w:t>6</w:t>
      </w:r>
    </w:p>
    <w:p w14:paraId="42F74E7A" w14:textId="77777777" w:rsidR="00130398" w:rsidRDefault="00130398" w:rsidP="00130398">
      <w:pPr>
        <w:pStyle w:val="ListParagraph"/>
        <w:numPr>
          <w:ilvl w:val="0"/>
          <w:numId w:val="13"/>
        </w:numPr>
      </w:pPr>
      <w:r>
        <w:t>Supported Sensors Mask</w:t>
      </w:r>
    </w:p>
    <w:p w14:paraId="248A691A" w14:textId="2334A584" w:rsidR="00130398" w:rsidRDefault="00130398" w:rsidP="00130398">
      <w:pPr>
        <w:pStyle w:val="ListParagraph"/>
        <w:numPr>
          <w:ilvl w:val="1"/>
          <w:numId w:val="13"/>
        </w:numPr>
      </w:pPr>
      <w:r>
        <w:t>Byte 5</w:t>
      </w:r>
    </w:p>
    <w:p w14:paraId="6CEEC88F" w14:textId="77777777" w:rsidR="00130398" w:rsidRDefault="00130398" w:rsidP="00130398">
      <w:pPr>
        <w:pStyle w:val="ListParagraph"/>
        <w:numPr>
          <w:ilvl w:val="1"/>
          <w:numId w:val="13"/>
        </w:numPr>
      </w:pPr>
      <w:r>
        <w:t>Bit 0</w:t>
      </w:r>
    </w:p>
    <w:p w14:paraId="1F91060B" w14:textId="77777777" w:rsidR="00130398" w:rsidRDefault="00130398" w:rsidP="00130398">
      <w:pPr>
        <w:pStyle w:val="ListParagraph"/>
        <w:numPr>
          <w:ilvl w:val="0"/>
          <w:numId w:val="13"/>
        </w:numPr>
      </w:pPr>
      <w:r>
        <w:t>Scale</w:t>
      </w:r>
    </w:p>
    <w:p w14:paraId="19A1A3A6" w14:textId="4AD89BDC" w:rsidR="00130398" w:rsidRDefault="00130398" w:rsidP="00130398">
      <w:pPr>
        <w:pStyle w:val="ListParagraph"/>
        <w:numPr>
          <w:ilvl w:val="1"/>
          <w:numId w:val="13"/>
        </w:numPr>
      </w:pPr>
      <w:r>
        <w:t>0x00 - Seconds</w:t>
      </w:r>
    </w:p>
    <w:p w14:paraId="690FCE00" w14:textId="77777777" w:rsidR="00130398" w:rsidRDefault="00130398" w:rsidP="00130398">
      <w:pPr>
        <w:pStyle w:val="ListParagraph"/>
        <w:numPr>
          <w:ilvl w:val="0"/>
          <w:numId w:val="13"/>
        </w:numPr>
      </w:pPr>
      <w:r>
        <w:t>Size: 2 bytes</w:t>
      </w:r>
    </w:p>
    <w:p w14:paraId="1E5EC6C5" w14:textId="682DF942" w:rsidR="00130398" w:rsidRDefault="00130398" w:rsidP="00130398">
      <w:pPr>
        <w:pStyle w:val="ListParagraph"/>
        <w:numPr>
          <w:ilvl w:val="0"/>
          <w:numId w:val="13"/>
        </w:numPr>
      </w:pPr>
      <w:r>
        <w:t xml:space="preserve">Precision: </w:t>
      </w:r>
      <w:r w:rsidR="008207CF">
        <w:t>6</w:t>
      </w:r>
    </w:p>
    <w:p w14:paraId="60F0F01C" w14:textId="3E0D656C" w:rsidR="00FB3D91" w:rsidRDefault="00D00FE5" w:rsidP="00D00FE5">
      <w:r>
        <w:br w:type="page"/>
      </w:r>
    </w:p>
    <w:p w14:paraId="22F8BBA6" w14:textId="3B4399DC" w:rsidR="00615869" w:rsidRDefault="00615869" w:rsidP="00D00FE5"/>
    <w:p w14:paraId="5D534A3A" w14:textId="28D73C2C" w:rsidR="00615869" w:rsidRDefault="00D73140" w:rsidP="00615869">
      <w:pPr>
        <w:pStyle w:val="Heading1"/>
      </w:pPr>
      <w:bookmarkStart w:id="6" w:name="_Meter_Command_Class"/>
      <w:bookmarkEnd w:id="6"/>
      <w:r>
        <w:t>Meter</w:t>
      </w:r>
      <w:r w:rsidR="00615869">
        <w:t xml:space="preserve"> Command Class (Version </w:t>
      </w:r>
      <w:r>
        <w:t>2</w:t>
      </w:r>
      <w:r w:rsidR="00615869">
        <w:t>)</w:t>
      </w:r>
    </w:p>
    <w:p w14:paraId="5F5387F5" w14:textId="6EB3BF8F" w:rsidR="00615869" w:rsidRDefault="00615869" w:rsidP="00615869">
      <w:r>
        <w:t xml:space="preserve">The </w:t>
      </w:r>
      <w:r w:rsidR="00D73140">
        <w:t>unit</w:t>
      </w:r>
      <w:r>
        <w:t xml:space="preserve"> supports the following </w:t>
      </w:r>
      <w:r w:rsidR="00D73140">
        <w:t>Meter Command Class Types and Scales</w:t>
      </w:r>
      <w:r>
        <w:t xml:space="preserve">. </w:t>
      </w:r>
    </w:p>
    <w:p w14:paraId="2293A9A2" w14:textId="7BB63124" w:rsidR="00615869" w:rsidRDefault="00D73140" w:rsidP="00615869">
      <w:pPr>
        <w:pStyle w:val="Heading4"/>
      </w:pPr>
      <w:r>
        <w:t>Meter Report (0x02)</w:t>
      </w:r>
    </w:p>
    <w:p w14:paraId="15DF6759" w14:textId="327A3089" w:rsidR="00615869" w:rsidRDefault="00D73140" w:rsidP="00615869">
      <w:r>
        <w:t>Aggregated values measured by the unit.</w:t>
      </w:r>
    </w:p>
    <w:p w14:paraId="368C7D5A" w14:textId="1AF91BF8" w:rsidR="00615869" w:rsidRDefault="00D73140" w:rsidP="000C4B8A">
      <w:pPr>
        <w:pStyle w:val="ListParagraph"/>
        <w:numPr>
          <w:ilvl w:val="0"/>
          <w:numId w:val="32"/>
        </w:numPr>
      </w:pPr>
      <w:r>
        <w:t>Rate Types: Import (0x01)</w:t>
      </w:r>
    </w:p>
    <w:p w14:paraId="61B2C24C" w14:textId="261990EC" w:rsidR="00932EAF" w:rsidRDefault="00932EAF" w:rsidP="000C4B8A">
      <w:pPr>
        <w:pStyle w:val="ListParagraph"/>
        <w:numPr>
          <w:ilvl w:val="0"/>
          <w:numId w:val="32"/>
        </w:numPr>
      </w:pPr>
      <w:r>
        <w:t>Meter Type: Water Meter (0x03)</w:t>
      </w:r>
    </w:p>
    <w:p w14:paraId="3DD97810" w14:textId="01D055A2" w:rsidR="00932EAF" w:rsidRDefault="00932EAF" w:rsidP="000C4B8A">
      <w:pPr>
        <w:pStyle w:val="ListParagraph"/>
        <w:numPr>
          <w:ilvl w:val="0"/>
          <w:numId w:val="32"/>
        </w:numPr>
      </w:pPr>
      <w:r>
        <w:t>Scale:</w:t>
      </w:r>
    </w:p>
    <w:p w14:paraId="46B1AC21" w14:textId="4C6B57E1" w:rsidR="00615869" w:rsidRDefault="00932EAF" w:rsidP="000C4B8A">
      <w:pPr>
        <w:pStyle w:val="ListParagraph"/>
        <w:numPr>
          <w:ilvl w:val="1"/>
          <w:numId w:val="33"/>
        </w:numPr>
      </w:pPr>
      <w:r>
        <w:t>Cubic Meters (0x00)</w:t>
      </w:r>
    </w:p>
    <w:p w14:paraId="4D17265C" w14:textId="626D215F" w:rsidR="00932EAF" w:rsidRDefault="00932EAF" w:rsidP="000C4B8A">
      <w:pPr>
        <w:pStyle w:val="ListParagraph"/>
        <w:numPr>
          <w:ilvl w:val="2"/>
          <w:numId w:val="33"/>
        </w:numPr>
      </w:pPr>
      <w:r>
        <w:t>Size: 4 Bytes</w:t>
      </w:r>
    </w:p>
    <w:p w14:paraId="113B3212" w14:textId="2137FD2A" w:rsidR="00615869" w:rsidRDefault="00932EAF" w:rsidP="000C4B8A">
      <w:pPr>
        <w:pStyle w:val="ListParagraph"/>
        <w:numPr>
          <w:ilvl w:val="2"/>
          <w:numId w:val="33"/>
        </w:numPr>
      </w:pPr>
      <w:r>
        <w:t>Precision: 3</w:t>
      </w:r>
    </w:p>
    <w:p w14:paraId="7D504DD5" w14:textId="4EA0AA18" w:rsidR="00932EAF" w:rsidRDefault="00932EAF" w:rsidP="00932EAF">
      <w:pPr>
        <w:pStyle w:val="Heading4"/>
      </w:pPr>
      <w:r>
        <w:t>Meter Reset (0x05)</w:t>
      </w:r>
    </w:p>
    <w:p w14:paraId="2B725C7F" w14:textId="7C8F441D" w:rsidR="00615869" w:rsidRDefault="00932EAF" w:rsidP="00D00FE5">
      <w:r>
        <w:t>Reset aggregated values from the meter</w:t>
      </w:r>
    </w:p>
    <w:p w14:paraId="1F34FD4F" w14:textId="77777777" w:rsidR="00932EAF" w:rsidRDefault="00932EAF" w:rsidP="00D00FE5"/>
    <w:p w14:paraId="3D81198E" w14:textId="77777777" w:rsidR="004B4DB8" w:rsidRPr="004B4DB8" w:rsidRDefault="004B4DB8" w:rsidP="004B4DB8"/>
    <w:p w14:paraId="4FE736BC" w14:textId="528E902F" w:rsidR="00F94801" w:rsidRPr="00F94801" w:rsidRDefault="00360853" w:rsidP="00F94801">
      <w:r>
        <w:t>The SOUND_SWITCH_PLAY_SET (0x08) command should be used with Tone ID 0x00 in the payload to silence the alarm. This command can also be used to play a tone if the Tone ID is set to any non-zero value.</w:t>
      </w:r>
    </w:p>
    <w:p w14:paraId="1A2A202B" w14:textId="77777777" w:rsidR="00367616" w:rsidRDefault="00367616">
      <w:r>
        <w:br w:type="page"/>
      </w:r>
    </w:p>
    <w:p w14:paraId="6AE0475C" w14:textId="78A5E9A5" w:rsidR="00C846DA" w:rsidRDefault="00367616" w:rsidP="00367616">
      <w:pPr>
        <w:pStyle w:val="Heading1"/>
      </w:pPr>
      <w:r>
        <w:lastRenderedPageBreak/>
        <w:t>Command Class List</w:t>
      </w:r>
    </w:p>
    <w:p w14:paraId="1001612C" w14:textId="77777777" w:rsidR="00D5210E" w:rsidRPr="00D5210E" w:rsidRDefault="00D5210E" w:rsidP="00D521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0"/>
        <w:gridCol w:w="960"/>
        <w:gridCol w:w="2320"/>
      </w:tblGrid>
      <w:tr w:rsidR="00D5210E" w:rsidRPr="008F7A5D" w14:paraId="139F2E0B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2934443F" w14:textId="77777777" w:rsidR="00D5210E" w:rsidRPr="008F7A5D" w:rsidRDefault="00D5210E" w:rsidP="00AB47BE">
            <w:pPr>
              <w:rPr>
                <w:szCs w:val="20"/>
              </w:rPr>
            </w:pPr>
            <w:r>
              <w:rPr>
                <w:szCs w:val="20"/>
              </w:rPr>
              <w:t>Command Class</w:t>
            </w:r>
          </w:p>
        </w:tc>
        <w:tc>
          <w:tcPr>
            <w:tcW w:w="960" w:type="dxa"/>
            <w:noWrap/>
            <w:hideMark/>
          </w:tcPr>
          <w:p w14:paraId="552AFF53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Version</w:t>
            </w:r>
          </w:p>
        </w:tc>
        <w:tc>
          <w:tcPr>
            <w:tcW w:w="2320" w:type="dxa"/>
            <w:noWrap/>
            <w:hideMark/>
          </w:tcPr>
          <w:p w14:paraId="6D91F635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Required Security Class</w:t>
            </w:r>
          </w:p>
        </w:tc>
      </w:tr>
      <w:tr w:rsidR="00D5210E" w:rsidRPr="008F7A5D" w14:paraId="569159D9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5CB606EE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Association</w:t>
            </w:r>
          </w:p>
        </w:tc>
        <w:tc>
          <w:tcPr>
            <w:tcW w:w="960" w:type="dxa"/>
            <w:hideMark/>
          </w:tcPr>
          <w:p w14:paraId="4E34B55F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2</w:t>
            </w:r>
          </w:p>
        </w:tc>
        <w:tc>
          <w:tcPr>
            <w:tcW w:w="2320" w:type="dxa"/>
            <w:noWrap/>
            <w:hideMark/>
          </w:tcPr>
          <w:p w14:paraId="571EE057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highest granted</w:t>
            </w:r>
          </w:p>
        </w:tc>
      </w:tr>
      <w:tr w:rsidR="00D5210E" w:rsidRPr="008F7A5D" w14:paraId="542AC819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2130B76B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Association Group Information</w:t>
            </w:r>
          </w:p>
        </w:tc>
        <w:tc>
          <w:tcPr>
            <w:tcW w:w="960" w:type="dxa"/>
            <w:hideMark/>
          </w:tcPr>
          <w:p w14:paraId="64F958B0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3</w:t>
            </w:r>
          </w:p>
        </w:tc>
        <w:tc>
          <w:tcPr>
            <w:tcW w:w="2320" w:type="dxa"/>
            <w:noWrap/>
            <w:hideMark/>
          </w:tcPr>
          <w:p w14:paraId="4CCC4974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highest granted</w:t>
            </w:r>
          </w:p>
        </w:tc>
      </w:tr>
      <w:tr w:rsidR="00D5210E" w:rsidRPr="008F7A5D" w14:paraId="2570C4AC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084B4293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Configuration</w:t>
            </w:r>
          </w:p>
        </w:tc>
        <w:tc>
          <w:tcPr>
            <w:tcW w:w="960" w:type="dxa"/>
            <w:hideMark/>
          </w:tcPr>
          <w:p w14:paraId="4A45AC90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4</w:t>
            </w:r>
          </w:p>
        </w:tc>
        <w:tc>
          <w:tcPr>
            <w:tcW w:w="2320" w:type="dxa"/>
            <w:noWrap/>
            <w:hideMark/>
          </w:tcPr>
          <w:p w14:paraId="6DF9DBC3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highest granted</w:t>
            </w:r>
          </w:p>
        </w:tc>
      </w:tr>
      <w:tr w:rsidR="00D5210E" w:rsidRPr="008F7A5D" w14:paraId="7D1C9138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7235C5A2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Device Reset Locally</w:t>
            </w:r>
          </w:p>
        </w:tc>
        <w:tc>
          <w:tcPr>
            <w:tcW w:w="960" w:type="dxa"/>
            <w:hideMark/>
          </w:tcPr>
          <w:p w14:paraId="13EBDF2D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1</w:t>
            </w:r>
          </w:p>
        </w:tc>
        <w:tc>
          <w:tcPr>
            <w:tcW w:w="2320" w:type="dxa"/>
            <w:noWrap/>
            <w:hideMark/>
          </w:tcPr>
          <w:p w14:paraId="5ADD769F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highest granted</w:t>
            </w:r>
          </w:p>
        </w:tc>
      </w:tr>
      <w:tr w:rsidR="00D5210E" w:rsidRPr="008F7A5D" w14:paraId="5072BFFD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4BFBFAEB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Firmware Update Meta Data</w:t>
            </w:r>
          </w:p>
        </w:tc>
        <w:tc>
          <w:tcPr>
            <w:tcW w:w="960" w:type="dxa"/>
            <w:hideMark/>
          </w:tcPr>
          <w:p w14:paraId="1CD5E0AA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5</w:t>
            </w:r>
          </w:p>
        </w:tc>
        <w:tc>
          <w:tcPr>
            <w:tcW w:w="2320" w:type="dxa"/>
            <w:noWrap/>
            <w:hideMark/>
          </w:tcPr>
          <w:p w14:paraId="5418A4AF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highest granted</w:t>
            </w:r>
          </w:p>
        </w:tc>
      </w:tr>
      <w:tr w:rsidR="00D5210E" w:rsidRPr="008F7A5D" w14:paraId="7F9E9344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5D3C34C2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Indicator</w:t>
            </w:r>
          </w:p>
        </w:tc>
        <w:tc>
          <w:tcPr>
            <w:tcW w:w="960" w:type="dxa"/>
            <w:hideMark/>
          </w:tcPr>
          <w:p w14:paraId="69C0ED3C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3</w:t>
            </w:r>
          </w:p>
        </w:tc>
        <w:tc>
          <w:tcPr>
            <w:tcW w:w="2320" w:type="dxa"/>
            <w:noWrap/>
            <w:hideMark/>
          </w:tcPr>
          <w:p w14:paraId="295A132E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highest granted</w:t>
            </w:r>
          </w:p>
        </w:tc>
      </w:tr>
      <w:tr w:rsidR="00D5210E" w:rsidRPr="008F7A5D" w14:paraId="60D4CB05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01848374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Manufacturer Specific</w:t>
            </w:r>
          </w:p>
        </w:tc>
        <w:tc>
          <w:tcPr>
            <w:tcW w:w="960" w:type="dxa"/>
            <w:hideMark/>
          </w:tcPr>
          <w:p w14:paraId="53B3B468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2</w:t>
            </w:r>
          </w:p>
        </w:tc>
        <w:tc>
          <w:tcPr>
            <w:tcW w:w="2320" w:type="dxa"/>
            <w:noWrap/>
            <w:hideMark/>
          </w:tcPr>
          <w:p w14:paraId="301CED9F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highest granted</w:t>
            </w:r>
          </w:p>
        </w:tc>
      </w:tr>
      <w:tr w:rsidR="00D5210E" w:rsidRPr="008F7A5D" w14:paraId="61440B32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5E7D6BFC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Meter</w:t>
            </w:r>
          </w:p>
        </w:tc>
        <w:tc>
          <w:tcPr>
            <w:tcW w:w="960" w:type="dxa"/>
            <w:hideMark/>
          </w:tcPr>
          <w:p w14:paraId="0CA49557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2</w:t>
            </w:r>
          </w:p>
        </w:tc>
        <w:tc>
          <w:tcPr>
            <w:tcW w:w="2320" w:type="dxa"/>
            <w:noWrap/>
            <w:hideMark/>
          </w:tcPr>
          <w:p w14:paraId="2101E893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highest granted</w:t>
            </w:r>
          </w:p>
        </w:tc>
      </w:tr>
      <w:tr w:rsidR="00D5210E" w:rsidRPr="008F7A5D" w14:paraId="2A609159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0A6E550F" w14:textId="77777777" w:rsidR="00D5210E" w:rsidRPr="008F7A5D" w:rsidRDefault="00D5210E" w:rsidP="00AB47BE">
            <w:pPr>
              <w:rPr>
                <w:szCs w:val="20"/>
              </w:rPr>
            </w:pPr>
            <w:proofErr w:type="spellStart"/>
            <w:r w:rsidRPr="008F7A5D">
              <w:rPr>
                <w:szCs w:val="20"/>
              </w:rPr>
              <w:t>Multi Channel</w:t>
            </w:r>
            <w:proofErr w:type="spellEnd"/>
            <w:r w:rsidRPr="008F7A5D">
              <w:rPr>
                <w:szCs w:val="20"/>
              </w:rPr>
              <w:t xml:space="preserve"> Association</w:t>
            </w:r>
          </w:p>
        </w:tc>
        <w:tc>
          <w:tcPr>
            <w:tcW w:w="960" w:type="dxa"/>
            <w:hideMark/>
          </w:tcPr>
          <w:p w14:paraId="45C1D666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3</w:t>
            </w:r>
          </w:p>
        </w:tc>
        <w:tc>
          <w:tcPr>
            <w:tcW w:w="2320" w:type="dxa"/>
            <w:noWrap/>
            <w:hideMark/>
          </w:tcPr>
          <w:p w14:paraId="384AD881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highest granted</w:t>
            </w:r>
          </w:p>
        </w:tc>
      </w:tr>
      <w:tr w:rsidR="00D5210E" w:rsidRPr="008F7A5D" w14:paraId="4BBF0F7D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55B4DDEB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Notification</w:t>
            </w:r>
          </w:p>
        </w:tc>
        <w:tc>
          <w:tcPr>
            <w:tcW w:w="960" w:type="dxa"/>
            <w:hideMark/>
          </w:tcPr>
          <w:p w14:paraId="16B2715E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8</w:t>
            </w:r>
          </w:p>
        </w:tc>
        <w:tc>
          <w:tcPr>
            <w:tcW w:w="2320" w:type="dxa"/>
            <w:noWrap/>
            <w:hideMark/>
          </w:tcPr>
          <w:p w14:paraId="56B3D354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highest granted</w:t>
            </w:r>
          </w:p>
        </w:tc>
      </w:tr>
      <w:tr w:rsidR="00D5210E" w:rsidRPr="008F7A5D" w14:paraId="42A3A73F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7BC1FD4E" w14:textId="77777777" w:rsidR="00D5210E" w:rsidRPr="008F7A5D" w:rsidRDefault="00D5210E" w:rsidP="00AB47BE">
            <w:pPr>
              <w:rPr>
                <w:szCs w:val="20"/>
              </w:rPr>
            </w:pPr>
            <w:proofErr w:type="spellStart"/>
            <w:r w:rsidRPr="008F7A5D">
              <w:rPr>
                <w:szCs w:val="20"/>
              </w:rPr>
              <w:t>Powerlevel</w:t>
            </w:r>
            <w:proofErr w:type="spellEnd"/>
          </w:p>
        </w:tc>
        <w:tc>
          <w:tcPr>
            <w:tcW w:w="960" w:type="dxa"/>
            <w:hideMark/>
          </w:tcPr>
          <w:p w14:paraId="5C1FA3CD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1</w:t>
            </w:r>
          </w:p>
        </w:tc>
        <w:tc>
          <w:tcPr>
            <w:tcW w:w="2320" w:type="dxa"/>
            <w:noWrap/>
            <w:hideMark/>
          </w:tcPr>
          <w:p w14:paraId="44DBE316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highest granted</w:t>
            </w:r>
          </w:p>
        </w:tc>
      </w:tr>
      <w:tr w:rsidR="00D5210E" w:rsidRPr="008F7A5D" w14:paraId="7275FBF4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1B53F714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Security 2</w:t>
            </w:r>
          </w:p>
        </w:tc>
        <w:tc>
          <w:tcPr>
            <w:tcW w:w="960" w:type="dxa"/>
            <w:hideMark/>
          </w:tcPr>
          <w:p w14:paraId="7F3A6FE9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1</w:t>
            </w:r>
          </w:p>
        </w:tc>
        <w:tc>
          <w:tcPr>
            <w:tcW w:w="2320" w:type="dxa"/>
            <w:hideMark/>
          </w:tcPr>
          <w:p w14:paraId="7FE43FF1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None</w:t>
            </w:r>
          </w:p>
        </w:tc>
      </w:tr>
      <w:tr w:rsidR="00D5210E" w:rsidRPr="008F7A5D" w14:paraId="66F575BD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334FC623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Sensor Multilevel</w:t>
            </w:r>
          </w:p>
        </w:tc>
        <w:tc>
          <w:tcPr>
            <w:tcW w:w="960" w:type="dxa"/>
            <w:hideMark/>
          </w:tcPr>
          <w:p w14:paraId="1671085B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11</w:t>
            </w:r>
          </w:p>
        </w:tc>
        <w:tc>
          <w:tcPr>
            <w:tcW w:w="2320" w:type="dxa"/>
            <w:noWrap/>
            <w:hideMark/>
          </w:tcPr>
          <w:p w14:paraId="095A4428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highest granted</w:t>
            </w:r>
          </w:p>
        </w:tc>
      </w:tr>
      <w:tr w:rsidR="00D5210E" w:rsidRPr="008F7A5D" w14:paraId="4BEAEFC4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71B2D13D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Supervision</w:t>
            </w:r>
          </w:p>
        </w:tc>
        <w:tc>
          <w:tcPr>
            <w:tcW w:w="960" w:type="dxa"/>
            <w:hideMark/>
          </w:tcPr>
          <w:p w14:paraId="7411FB7B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1</w:t>
            </w:r>
          </w:p>
        </w:tc>
        <w:tc>
          <w:tcPr>
            <w:tcW w:w="2320" w:type="dxa"/>
            <w:hideMark/>
          </w:tcPr>
          <w:p w14:paraId="70E9944B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None</w:t>
            </w:r>
          </w:p>
        </w:tc>
      </w:tr>
      <w:tr w:rsidR="00D5210E" w:rsidRPr="008F7A5D" w14:paraId="3FAB87B4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0EFD090C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Transport Service</w:t>
            </w:r>
          </w:p>
        </w:tc>
        <w:tc>
          <w:tcPr>
            <w:tcW w:w="960" w:type="dxa"/>
            <w:hideMark/>
          </w:tcPr>
          <w:p w14:paraId="1C50D8D8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2</w:t>
            </w:r>
          </w:p>
        </w:tc>
        <w:tc>
          <w:tcPr>
            <w:tcW w:w="2320" w:type="dxa"/>
            <w:hideMark/>
          </w:tcPr>
          <w:p w14:paraId="649B94E2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None</w:t>
            </w:r>
          </w:p>
        </w:tc>
      </w:tr>
      <w:tr w:rsidR="00D5210E" w:rsidRPr="008F7A5D" w14:paraId="39768A63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3281E9EB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Version</w:t>
            </w:r>
          </w:p>
        </w:tc>
        <w:tc>
          <w:tcPr>
            <w:tcW w:w="960" w:type="dxa"/>
            <w:hideMark/>
          </w:tcPr>
          <w:p w14:paraId="3CF7BAEE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3</w:t>
            </w:r>
          </w:p>
        </w:tc>
        <w:tc>
          <w:tcPr>
            <w:tcW w:w="2320" w:type="dxa"/>
            <w:noWrap/>
            <w:hideMark/>
          </w:tcPr>
          <w:p w14:paraId="06CB1F25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highest granted</w:t>
            </w:r>
          </w:p>
        </w:tc>
      </w:tr>
      <w:tr w:rsidR="00D5210E" w:rsidRPr="008F7A5D" w14:paraId="6038FD40" w14:textId="77777777" w:rsidTr="00AB47BE">
        <w:trPr>
          <w:trHeight w:val="300"/>
        </w:trPr>
        <w:tc>
          <w:tcPr>
            <w:tcW w:w="5820" w:type="dxa"/>
            <w:noWrap/>
            <w:hideMark/>
          </w:tcPr>
          <w:p w14:paraId="13A7B76F" w14:textId="475020BC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Z-Wave Plus</w:t>
            </w:r>
            <w:r w:rsidR="00056E95">
              <w:rPr>
                <w:rFonts w:cstheme="minorHAnsi"/>
                <w:szCs w:val="20"/>
              </w:rPr>
              <w:t>™</w:t>
            </w:r>
            <w:r w:rsidRPr="008F7A5D">
              <w:rPr>
                <w:szCs w:val="20"/>
              </w:rPr>
              <w:t xml:space="preserve"> Info</w:t>
            </w:r>
          </w:p>
        </w:tc>
        <w:tc>
          <w:tcPr>
            <w:tcW w:w="960" w:type="dxa"/>
            <w:hideMark/>
          </w:tcPr>
          <w:p w14:paraId="2434CB08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2</w:t>
            </w:r>
          </w:p>
        </w:tc>
        <w:tc>
          <w:tcPr>
            <w:tcW w:w="2320" w:type="dxa"/>
            <w:hideMark/>
          </w:tcPr>
          <w:p w14:paraId="185DC41B" w14:textId="77777777" w:rsidR="00D5210E" w:rsidRPr="008F7A5D" w:rsidRDefault="00D5210E" w:rsidP="00AB47BE">
            <w:pPr>
              <w:rPr>
                <w:szCs w:val="20"/>
              </w:rPr>
            </w:pPr>
            <w:r w:rsidRPr="008F7A5D">
              <w:rPr>
                <w:szCs w:val="20"/>
              </w:rPr>
              <w:t>None</w:t>
            </w:r>
          </w:p>
        </w:tc>
      </w:tr>
    </w:tbl>
    <w:p w14:paraId="4F77E7C2" w14:textId="77777777" w:rsidR="00367616" w:rsidRPr="00367616" w:rsidRDefault="00367616" w:rsidP="00367616"/>
    <w:sectPr w:rsidR="00367616" w:rsidRPr="00367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9C92" w14:textId="77777777" w:rsidR="00266269" w:rsidRDefault="00266269" w:rsidP="00071C54">
      <w:pPr>
        <w:spacing w:after="0" w:line="240" w:lineRule="auto"/>
      </w:pPr>
      <w:r>
        <w:separator/>
      </w:r>
    </w:p>
  </w:endnote>
  <w:endnote w:type="continuationSeparator" w:id="0">
    <w:p w14:paraId="77115303" w14:textId="77777777" w:rsidR="00266269" w:rsidRDefault="00266269" w:rsidP="0007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1374" w14:textId="1F56A265" w:rsidR="008B5579" w:rsidRDefault="008B5579" w:rsidP="00E105E4">
    <w:pPr>
      <w:pStyle w:val="Footer"/>
      <w:pBdr>
        <w:top w:val="single" w:sz="18" w:space="1" w:color="auto"/>
      </w:pBdr>
      <w:rPr>
        <w:sz w:val="16"/>
        <w:szCs w:val="16"/>
      </w:rPr>
    </w:pP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11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 xml:space="preserve">REVISION </w:t>
    </w:r>
    <w:r w:rsidR="006F576D">
      <w:rPr>
        <w:sz w:val="16"/>
        <w:szCs w:val="16"/>
      </w:rPr>
      <w:t>AA</w:t>
    </w:r>
  </w:p>
  <w:p w14:paraId="47792CA5" w14:textId="77777777" w:rsidR="008B5579" w:rsidRDefault="008B5579" w:rsidP="00E105E4">
    <w:pPr>
      <w:pStyle w:val="Footer"/>
      <w:jc w:val="center"/>
      <w:rPr>
        <w:sz w:val="16"/>
        <w:szCs w:val="16"/>
      </w:rPr>
    </w:pPr>
  </w:p>
  <w:p w14:paraId="0EB2982D" w14:textId="77777777" w:rsidR="008B5579" w:rsidRPr="005303E2" w:rsidRDefault="008B5579" w:rsidP="00E105E4">
    <w:pPr>
      <w:pStyle w:val="Footer"/>
      <w:jc w:val="center"/>
      <w:rPr>
        <w:color w:val="808080" w:themeColor="background1" w:themeShade="80"/>
        <w:sz w:val="16"/>
        <w:szCs w:val="16"/>
      </w:rPr>
    </w:pPr>
    <w:r w:rsidRPr="005303E2">
      <w:rPr>
        <w:color w:val="808080" w:themeColor="background1" w:themeShade="80"/>
        <w:sz w:val="16"/>
        <w:szCs w:val="16"/>
      </w:rPr>
      <w:t>NOTICE:  This document contains PROPRIETARY information of Alarm.com Holdings Inc.</w:t>
    </w:r>
  </w:p>
  <w:p w14:paraId="7484AED7" w14:textId="77777777" w:rsidR="008B5579" w:rsidRPr="005303E2" w:rsidRDefault="008B5579" w:rsidP="00E105E4">
    <w:pPr>
      <w:pStyle w:val="Footer"/>
      <w:jc w:val="center"/>
      <w:rPr>
        <w:color w:val="808080" w:themeColor="background1" w:themeShade="80"/>
        <w:sz w:val="16"/>
        <w:szCs w:val="16"/>
      </w:rPr>
    </w:pPr>
    <w:r w:rsidRPr="005303E2">
      <w:rPr>
        <w:color w:val="808080" w:themeColor="background1" w:themeShade="80"/>
        <w:sz w:val="16"/>
        <w:szCs w:val="16"/>
      </w:rPr>
      <w:t>No reproductions or disclosure of this information is permitted in any form without prior written consent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0A2C" w14:textId="210CE50F" w:rsidR="007A4F8C" w:rsidRDefault="008B5579" w:rsidP="009C0116">
    <w:pPr>
      <w:pStyle w:val="Footer"/>
      <w:pBdr>
        <w:top w:val="single" w:sz="18" w:space="1" w:color="auto"/>
      </w:pBdr>
      <w:rPr>
        <w:sz w:val="16"/>
        <w:szCs w:val="16"/>
      </w:rPr>
    </w:pPr>
    <w:r w:rsidRPr="005303E2">
      <w:rPr>
        <w:sz w:val="16"/>
        <w:szCs w:val="16"/>
      </w:rPr>
      <w:t>DOCUMENT #</w:t>
    </w:r>
    <w:r>
      <w:rPr>
        <w:sz w:val="16"/>
        <w:szCs w:val="16"/>
      </w:rPr>
      <w:t xml:space="preserve"> 141-xxxxx-xxx</w:t>
    </w: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-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20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 xml:space="preserve">REVISION </w:t>
    </w:r>
    <w:r w:rsidR="006F576D">
      <w:rPr>
        <w:sz w:val="16"/>
        <w:szCs w:val="16"/>
      </w:rPr>
      <w:t>AA</w:t>
    </w:r>
  </w:p>
  <w:p w14:paraId="0F6C70E4" w14:textId="77777777" w:rsidR="008B5579" w:rsidRDefault="008B5579" w:rsidP="009C0116">
    <w:pPr>
      <w:pStyle w:val="Footer"/>
      <w:pBdr>
        <w:top w:val="single" w:sz="18" w:space="1" w:color="auto"/>
      </w:pBdr>
      <w:rPr>
        <w:sz w:val="16"/>
        <w:szCs w:val="16"/>
      </w:rPr>
    </w:pPr>
  </w:p>
  <w:p w14:paraId="4D58EB47" w14:textId="77777777" w:rsidR="008B5579" w:rsidRPr="005303E2" w:rsidRDefault="008B5579" w:rsidP="00E105E4">
    <w:pPr>
      <w:pStyle w:val="Footer"/>
      <w:jc w:val="center"/>
      <w:rPr>
        <w:color w:val="808080" w:themeColor="background1" w:themeShade="80"/>
        <w:sz w:val="16"/>
        <w:szCs w:val="16"/>
      </w:rPr>
    </w:pPr>
    <w:r w:rsidRPr="005303E2">
      <w:rPr>
        <w:color w:val="808080" w:themeColor="background1" w:themeShade="80"/>
        <w:sz w:val="16"/>
        <w:szCs w:val="16"/>
      </w:rPr>
      <w:t>NOTICE:  This document contains PROPRIETARY information of Alarm.com Holdings Inc.</w:t>
    </w:r>
  </w:p>
  <w:p w14:paraId="1D0107A8" w14:textId="271D46E9" w:rsidR="008B5579" w:rsidRDefault="008B5579" w:rsidP="00E105E4">
    <w:pPr>
      <w:pStyle w:val="Footer"/>
      <w:jc w:val="center"/>
    </w:pPr>
    <w:r w:rsidRPr="005303E2">
      <w:rPr>
        <w:color w:val="808080" w:themeColor="background1" w:themeShade="80"/>
        <w:sz w:val="16"/>
        <w:szCs w:val="16"/>
      </w:rPr>
      <w:t>No reproductions or disclosure of this information is permitted in any form without prior written consent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61EA" w14:textId="77777777" w:rsidR="00266269" w:rsidRDefault="00266269" w:rsidP="00071C54">
      <w:pPr>
        <w:spacing w:after="0" w:line="240" w:lineRule="auto"/>
      </w:pPr>
      <w:r>
        <w:separator/>
      </w:r>
    </w:p>
  </w:footnote>
  <w:footnote w:type="continuationSeparator" w:id="0">
    <w:p w14:paraId="14AFF36D" w14:textId="77777777" w:rsidR="00266269" w:rsidRDefault="00266269" w:rsidP="0007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2F38" w14:textId="77777777" w:rsidR="00730E38" w:rsidRDefault="008B5579" w:rsidP="00730E38">
    <w:pPr>
      <w:pStyle w:val="Header"/>
      <w:pBdr>
        <w:bottom w:val="single" w:sz="18" w:space="1" w:color="auto"/>
      </w:pBdr>
      <w:jc w:val="right"/>
    </w:pPr>
    <w:r>
      <w:ptab w:relativeTo="margin" w:alignment="center" w:leader="none"/>
    </w:r>
    <w:r>
      <w:rPr>
        <w:noProof/>
      </w:rPr>
      <w:drawing>
        <wp:anchor distT="0" distB="0" distL="114300" distR="114300" simplePos="0" relativeHeight="251660288" behindDoc="0" locked="0" layoutInCell="1" allowOverlap="1" wp14:anchorId="4BBF3D5A" wp14:editId="02A1927F">
          <wp:simplePos x="0" y="0"/>
          <wp:positionH relativeFrom="column">
            <wp:posOffset>0</wp:posOffset>
          </wp:positionH>
          <wp:positionV relativeFrom="paragraph">
            <wp:posOffset>1</wp:posOffset>
          </wp:positionV>
          <wp:extent cx="1750423" cy="280850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DCLogo_horizontal_RGB_b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186" cy="28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</w:t>
    </w:r>
    <w:r w:rsidR="00730E38">
      <w:t xml:space="preserve">                                                                                           </w:t>
    </w:r>
  </w:p>
  <w:p w14:paraId="6535D078" w14:textId="77777777" w:rsidR="00730E38" w:rsidRDefault="00730E38" w:rsidP="00730E38">
    <w:pPr>
      <w:pStyle w:val="Header"/>
      <w:pBdr>
        <w:bottom w:val="single" w:sz="18" w:space="1" w:color="auto"/>
      </w:pBdr>
      <w:jc w:val="right"/>
    </w:pPr>
  </w:p>
  <w:p w14:paraId="4313054D" w14:textId="0ADB67A3" w:rsidR="008B5579" w:rsidRPr="00BE54D0" w:rsidRDefault="006F576D" w:rsidP="00730E38">
    <w:pPr>
      <w:pStyle w:val="Header"/>
      <w:pBdr>
        <w:bottom w:val="single" w:sz="18" w:space="1" w:color="auto"/>
      </w:pBdr>
      <w:jc w:val="right"/>
      <w:rPr>
        <w:i/>
      </w:rPr>
    </w:pPr>
    <w:r>
      <w:rPr>
        <w:i/>
        <w:iCs/>
      </w:rPr>
      <w:t>Water Dragon</w:t>
    </w:r>
    <w:r w:rsidR="008B5579" w:rsidRPr="00E105E4">
      <w:rPr>
        <w:i/>
        <w:iCs/>
      </w:rPr>
      <w:t xml:space="preserve"> Z-Wave</w:t>
    </w:r>
    <w:r w:rsidR="000B7E63">
      <w:rPr>
        <w:rFonts w:cstheme="minorHAnsi"/>
        <w:i/>
        <w:iCs/>
      </w:rPr>
      <w:t>™</w:t>
    </w:r>
    <w:r w:rsidR="008B5579" w:rsidRPr="00E105E4">
      <w:rPr>
        <w:i/>
        <w:iCs/>
      </w:rPr>
      <w:t xml:space="preserve"> Sp</w:t>
    </w:r>
    <w:r w:rsidR="00730E38">
      <w:rPr>
        <w:i/>
        <w:iCs/>
      </w:rPr>
      <w:t>ecification</w:t>
    </w:r>
    <w:r w:rsidR="008B5579" w:rsidRPr="00E105E4">
      <w:rPr>
        <w:i/>
        <w:iCs/>
      </w:rPr>
      <w:tab/>
    </w:r>
    <w:r w:rsidR="008B5579">
      <w:tab/>
    </w:r>
  </w:p>
  <w:p w14:paraId="6DD5BBD3" w14:textId="35759D8F" w:rsidR="008B5579" w:rsidRDefault="008B5579" w:rsidP="00BF64F4">
    <w:pPr>
      <w:pStyle w:val="Header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830E" w14:textId="7CB7B8E1" w:rsidR="008B5579" w:rsidRPr="00BE54D0" w:rsidRDefault="008B5579" w:rsidP="00E105E4">
    <w:pPr>
      <w:pStyle w:val="Header"/>
      <w:pBdr>
        <w:bottom w:val="single" w:sz="18" w:space="1" w:color="auto"/>
      </w:pBdr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B9DAE7E" wp14:editId="2B3BDBBC">
          <wp:simplePos x="0" y="0"/>
          <wp:positionH relativeFrom="column">
            <wp:posOffset>0</wp:posOffset>
          </wp:positionH>
          <wp:positionV relativeFrom="paragraph">
            <wp:posOffset>1</wp:posOffset>
          </wp:positionV>
          <wp:extent cx="1750423" cy="280850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DCLogo_horizontal_RGB_b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186" cy="28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6F576D">
      <w:rPr>
        <w:i/>
        <w:iCs/>
      </w:rPr>
      <w:t>Water Dragon</w:t>
    </w:r>
    <w:r w:rsidRPr="00E105E4">
      <w:rPr>
        <w:i/>
        <w:iCs/>
      </w:rPr>
      <w:t xml:space="preserve"> Z-Wave Specification</w:t>
    </w:r>
    <w:r w:rsidRPr="00E105E4">
      <w:rPr>
        <w:i/>
        <w:iCs/>
      </w:rPr>
      <w:tab/>
    </w:r>
  </w:p>
  <w:p w14:paraId="354F0699" w14:textId="442A14E4" w:rsidR="008B5579" w:rsidRPr="00E105E4" w:rsidRDefault="008B5579" w:rsidP="00E10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21E8"/>
    <w:multiLevelType w:val="hybridMultilevel"/>
    <w:tmpl w:val="D7FC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8D9"/>
    <w:multiLevelType w:val="hybridMultilevel"/>
    <w:tmpl w:val="F920E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427E"/>
    <w:multiLevelType w:val="hybridMultilevel"/>
    <w:tmpl w:val="6190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956D2"/>
    <w:multiLevelType w:val="hybridMultilevel"/>
    <w:tmpl w:val="EDE63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6637979"/>
    <w:multiLevelType w:val="hybridMultilevel"/>
    <w:tmpl w:val="D1BEF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F34B3"/>
    <w:multiLevelType w:val="hybridMultilevel"/>
    <w:tmpl w:val="F920E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C746A"/>
    <w:multiLevelType w:val="hybridMultilevel"/>
    <w:tmpl w:val="B40C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805FD"/>
    <w:multiLevelType w:val="hybridMultilevel"/>
    <w:tmpl w:val="F000E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E0401"/>
    <w:multiLevelType w:val="hybridMultilevel"/>
    <w:tmpl w:val="90E0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52857"/>
    <w:multiLevelType w:val="hybridMultilevel"/>
    <w:tmpl w:val="7856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F04EA"/>
    <w:multiLevelType w:val="hybridMultilevel"/>
    <w:tmpl w:val="F920E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E24ED"/>
    <w:multiLevelType w:val="hybridMultilevel"/>
    <w:tmpl w:val="F32EC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D1962"/>
    <w:multiLevelType w:val="hybridMultilevel"/>
    <w:tmpl w:val="DD8C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024A3"/>
    <w:multiLevelType w:val="hybridMultilevel"/>
    <w:tmpl w:val="50BE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E10A1"/>
    <w:multiLevelType w:val="hybridMultilevel"/>
    <w:tmpl w:val="5178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524A0"/>
    <w:multiLevelType w:val="hybridMultilevel"/>
    <w:tmpl w:val="A6BE4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7415E"/>
    <w:multiLevelType w:val="hybridMultilevel"/>
    <w:tmpl w:val="F666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17E30"/>
    <w:multiLevelType w:val="hybridMultilevel"/>
    <w:tmpl w:val="A4A8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05914"/>
    <w:multiLevelType w:val="hybridMultilevel"/>
    <w:tmpl w:val="4514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95332"/>
    <w:multiLevelType w:val="hybridMultilevel"/>
    <w:tmpl w:val="47F2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55B66"/>
    <w:multiLevelType w:val="hybridMultilevel"/>
    <w:tmpl w:val="7396A1C6"/>
    <w:lvl w:ilvl="0" w:tplc="E99ED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D7186"/>
    <w:multiLevelType w:val="hybridMultilevel"/>
    <w:tmpl w:val="CC6E5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460AC"/>
    <w:multiLevelType w:val="hybridMultilevel"/>
    <w:tmpl w:val="E2A2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67B8F"/>
    <w:multiLevelType w:val="hybridMultilevel"/>
    <w:tmpl w:val="A3268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B557A"/>
    <w:multiLevelType w:val="hybridMultilevel"/>
    <w:tmpl w:val="D7B2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92127"/>
    <w:multiLevelType w:val="hybridMultilevel"/>
    <w:tmpl w:val="12A2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50035"/>
    <w:multiLevelType w:val="hybridMultilevel"/>
    <w:tmpl w:val="61B03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31CEE"/>
    <w:multiLevelType w:val="multilevel"/>
    <w:tmpl w:val="41D4CB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459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F424185"/>
    <w:multiLevelType w:val="hybridMultilevel"/>
    <w:tmpl w:val="9B18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63C4E"/>
    <w:multiLevelType w:val="hybridMultilevel"/>
    <w:tmpl w:val="84785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F52AD"/>
    <w:multiLevelType w:val="hybridMultilevel"/>
    <w:tmpl w:val="0DB2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55EC8"/>
    <w:multiLevelType w:val="hybridMultilevel"/>
    <w:tmpl w:val="ED9C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F55E8"/>
    <w:multiLevelType w:val="hybridMultilevel"/>
    <w:tmpl w:val="C17EB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B79B8"/>
    <w:multiLevelType w:val="hybridMultilevel"/>
    <w:tmpl w:val="A5F2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221B8"/>
    <w:multiLevelType w:val="hybridMultilevel"/>
    <w:tmpl w:val="9BC41C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9A04700"/>
    <w:multiLevelType w:val="hybridMultilevel"/>
    <w:tmpl w:val="2CEC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1216A"/>
    <w:multiLevelType w:val="hybridMultilevel"/>
    <w:tmpl w:val="2BAA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37188"/>
    <w:multiLevelType w:val="hybridMultilevel"/>
    <w:tmpl w:val="9428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B0E04"/>
    <w:multiLevelType w:val="hybridMultilevel"/>
    <w:tmpl w:val="D054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F664C"/>
    <w:multiLevelType w:val="hybridMultilevel"/>
    <w:tmpl w:val="7806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777D8"/>
    <w:multiLevelType w:val="hybridMultilevel"/>
    <w:tmpl w:val="D21A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5"/>
  </w:num>
  <w:num w:numId="4">
    <w:abstractNumId w:val="1"/>
  </w:num>
  <w:num w:numId="5">
    <w:abstractNumId w:val="10"/>
  </w:num>
  <w:num w:numId="6">
    <w:abstractNumId w:val="26"/>
  </w:num>
  <w:num w:numId="7">
    <w:abstractNumId w:val="32"/>
  </w:num>
  <w:num w:numId="8">
    <w:abstractNumId w:val="19"/>
  </w:num>
  <w:num w:numId="9">
    <w:abstractNumId w:val="11"/>
  </w:num>
  <w:num w:numId="10">
    <w:abstractNumId w:val="18"/>
  </w:num>
  <w:num w:numId="11">
    <w:abstractNumId w:val="12"/>
  </w:num>
  <w:num w:numId="12">
    <w:abstractNumId w:val="15"/>
  </w:num>
  <w:num w:numId="13">
    <w:abstractNumId w:val="28"/>
  </w:num>
  <w:num w:numId="14">
    <w:abstractNumId w:val="6"/>
  </w:num>
  <w:num w:numId="15">
    <w:abstractNumId w:val="4"/>
  </w:num>
  <w:num w:numId="16">
    <w:abstractNumId w:val="2"/>
  </w:num>
  <w:num w:numId="17">
    <w:abstractNumId w:val="16"/>
  </w:num>
  <w:num w:numId="18">
    <w:abstractNumId w:val="23"/>
  </w:num>
  <w:num w:numId="19">
    <w:abstractNumId w:val="3"/>
  </w:num>
  <w:num w:numId="20">
    <w:abstractNumId w:val="24"/>
  </w:num>
  <w:num w:numId="21">
    <w:abstractNumId w:val="0"/>
  </w:num>
  <w:num w:numId="22">
    <w:abstractNumId w:val="31"/>
  </w:num>
  <w:num w:numId="23">
    <w:abstractNumId w:val="22"/>
  </w:num>
  <w:num w:numId="24">
    <w:abstractNumId w:val="29"/>
  </w:num>
  <w:num w:numId="25">
    <w:abstractNumId w:val="35"/>
  </w:num>
  <w:num w:numId="26">
    <w:abstractNumId w:val="36"/>
  </w:num>
  <w:num w:numId="27">
    <w:abstractNumId w:val="34"/>
  </w:num>
  <w:num w:numId="28">
    <w:abstractNumId w:val="39"/>
  </w:num>
  <w:num w:numId="29">
    <w:abstractNumId w:val="30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5"/>
  </w:num>
  <w:num w:numId="33">
    <w:abstractNumId w:val="28"/>
  </w:num>
  <w:num w:numId="34">
    <w:abstractNumId w:val="20"/>
  </w:num>
  <w:num w:numId="35">
    <w:abstractNumId w:val="8"/>
  </w:num>
  <w:num w:numId="36">
    <w:abstractNumId w:val="13"/>
  </w:num>
  <w:num w:numId="37">
    <w:abstractNumId w:val="38"/>
  </w:num>
  <w:num w:numId="38">
    <w:abstractNumId w:val="37"/>
  </w:num>
  <w:num w:numId="39">
    <w:abstractNumId w:val="7"/>
  </w:num>
  <w:num w:numId="40">
    <w:abstractNumId w:val="40"/>
  </w:num>
  <w:num w:numId="41">
    <w:abstractNumId w:val="33"/>
  </w:num>
  <w:num w:numId="42">
    <w:abstractNumId w:val="9"/>
  </w:num>
  <w:num w:numId="43">
    <w:abstractNumId w:val="14"/>
  </w:num>
  <w:num w:numId="44">
    <w:abstractNumId w:val="1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7E"/>
    <w:rsid w:val="000004B4"/>
    <w:rsid w:val="00001094"/>
    <w:rsid w:val="00002C6E"/>
    <w:rsid w:val="000041D1"/>
    <w:rsid w:val="00004BD0"/>
    <w:rsid w:val="00005E3C"/>
    <w:rsid w:val="00006ED3"/>
    <w:rsid w:val="000107B1"/>
    <w:rsid w:val="00011053"/>
    <w:rsid w:val="000112BD"/>
    <w:rsid w:val="00012671"/>
    <w:rsid w:val="0001330A"/>
    <w:rsid w:val="00014794"/>
    <w:rsid w:val="00015140"/>
    <w:rsid w:val="0001547F"/>
    <w:rsid w:val="00015AEA"/>
    <w:rsid w:val="000160B7"/>
    <w:rsid w:val="000175A3"/>
    <w:rsid w:val="00020FC1"/>
    <w:rsid w:val="00021155"/>
    <w:rsid w:val="00021CF3"/>
    <w:rsid w:val="00023BD9"/>
    <w:rsid w:val="00023D03"/>
    <w:rsid w:val="0002662A"/>
    <w:rsid w:val="00026E1E"/>
    <w:rsid w:val="00030112"/>
    <w:rsid w:val="00031186"/>
    <w:rsid w:val="0003169E"/>
    <w:rsid w:val="000340EA"/>
    <w:rsid w:val="00034B38"/>
    <w:rsid w:val="000354B9"/>
    <w:rsid w:val="0003776E"/>
    <w:rsid w:val="00037BEA"/>
    <w:rsid w:val="00037CF6"/>
    <w:rsid w:val="00041877"/>
    <w:rsid w:val="00042A84"/>
    <w:rsid w:val="0004300D"/>
    <w:rsid w:val="0004651E"/>
    <w:rsid w:val="00050A8A"/>
    <w:rsid w:val="00051F8D"/>
    <w:rsid w:val="00052338"/>
    <w:rsid w:val="0005283F"/>
    <w:rsid w:val="00054C30"/>
    <w:rsid w:val="0005585B"/>
    <w:rsid w:val="00056E95"/>
    <w:rsid w:val="0005756A"/>
    <w:rsid w:val="00057768"/>
    <w:rsid w:val="0005796A"/>
    <w:rsid w:val="000647D5"/>
    <w:rsid w:val="000648E5"/>
    <w:rsid w:val="000650BD"/>
    <w:rsid w:val="00065BF4"/>
    <w:rsid w:val="00067E08"/>
    <w:rsid w:val="00071133"/>
    <w:rsid w:val="00071608"/>
    <w:rsid w:val="00071C54"/>
    <w:rsid w:val="00071D31"/>
    <w:rsid w:val="000754DE"/>
    <w:rsid w:val="00076532"/>
    <w:rsid w:val="00080265"/>
    <w:rsid w:val="00081706"/>
    <w:rsid w:val="00082610"/>
    <w:rsid w:val="0008315A"/>
    <w:rsid w:val="00083CAF"/>
    <w:rsid w:val="00085EDC"/>
    <w:rsid w:val="00087536"/>
    <w:rsid w:val="00091E29"/>
    <w:rsid w:val="0009211E"/>
    <w:rsid w:val="000921AD"/>
    <w:rsid w:val="00092AE5"/>
    <w:rsid w:val="000935FE"/>
    <w:rsid w:val="0009512A"/>
    <w:rsid w:val="000A1068"/>
    <w:rsid w:val="000A2B4C"/>
    <w:rsid w:val="000A2FF3"/>
    <w:rsid w:val="000A3F0B"/>
    <w:rsid w:val="000A7F7B"/>
    <w:rsid w:val="000B3DE4"/>
    <w:rsid w:val="000B7E63"/>
    <w:rsid w:val="000C0AB7"/>
    <w:rsid w:val="000C2CDB"/>
    <w:rsid w:val="000C401B"/>
    <w:rsid w:val="000C4B8A"/>
    <w:rsid w:val="000C7AEA"/>
    <w:rsid w:val="000D290F"/>
    <w:rsid w:val="000D3072"/>
    <w:rsid w:val="000D36D8"/>
    <w:rsid w:val="000D66AD"/>
    <w:rsid w:val="000E0DA9"/>
    <w:rsid w:val="000E1B09"/>
    <w:rsid w:val="000E2EAE"/>
    <w:rsid w:val="000E3288"/>
    <w:rsid w:val="000E36F1"/>
    <w:rsid w:val="000E733C"/>
    <w:rsid w:val="000E7C1A"/>
    <w:rsid w:val="000F23AE"/>
    <w:rsid w:val="000F5E79"/>
    <w:rsid w:val="001028C4"/>
    <w:rsid w:val="00104A4B"/>
    <w:rsid w:val="00106820"/>
    <w:rsid w:val="00107783"/>
    <w:rsid w:val="00111F8E"/>
    <w:rsid w:val="00120CB5"/>
    <w:rsid w:val="00120F7B"/>
    <w:rsid w:val="00122891"/>
    <w:rsid w:val="00123B9C"/>
    <w:rsid w:val="00125F43"/>
    <w:rsid w:val="001278A0"/>
    <w:rsid w:val="00127D74"/>
    <w:rsid w:val="00130398"/>
    <w:rsid w:val="0013052D"/>
    <w:rsid w:val="00132B83"/>
    <w:rsid w:val="00132D90"/>
    <w:rsid w:val="001356F1"/>
    <w:rsid w:val="00135EE4"/>
    <w:rsid w:val="0013710C"/>
    <w:rsid w:val="00140A2A"/>
    <w:rsid w:val="001413C2"/>
    <w:rsid w:val="00141F71"/>
    <w:rsid w:val="00142CE7"/>
    <w:rsid w:val="001431BA"/>
    <w:rsid w:val="001459E9"/>
    <w:rsid w:val="00147ABB"/>
    <w:rsid w:val="001514B7"/>
    <w:rsid w:val="00151B90"/>
    <w:rsid w:val="00152F90"/>
    <w:rsid w:val="001540D9"/>
    <w:rsid w:val="00154DBA"/>
    <w:rsid w:val="00156BB8"/>
    <w:rsid w:val="00160BC2"/>
    <w:rsid w:val="00165E4B"/>
    <w:rsid w:val="0016675A"/>
    <w:rsid w:val="001671A3"/>
    <w:rsid w:val="00167B77"/>
    <w:rsid w:val="00170A7B"/>
    <w:rsid w:val="001710AB"/>
    <w:rsid w:val="00171D5C"/>
    <w:rsid w:val="00172437"/>
    <w:rsid w:val="00172D1F"/>
    <w:rsid w:val="00174D61"/>
    <w:rsid w:val="00175D4F"/>
    <w:rsid w:val="001773D7"/>
    <w:rsid w:val="00180FC9"/>
    <w:rsid w:val="001811CC"/>
    <w:rsid w:val="00181FC1"/>
    <w:rsid w:val="001831E7"/>
    <w:rsid w:val="00184201"/>
    <w:rsid w:val="00184961"/>
    <w:rsid w:val="00192638"/>
    <w:rsid w:val="001937B2"/>
    <w:rsid w:val="001958DE"/>
    <w:rsid w:val="001960E9"/>
    <w:rsid w:val="001A3492"/>
    <w:rsid w:val="001A4DE2"/>
    <w:rsid w:val="001A5340"/>
    <w:rsid w:val="001A5FAF"/>
    <w:rsid w:val="001B2A5D"/>
    <w:rsid w:val="001B3F01"/>
    <w:rsid w:val="001B5480"/>
    <w:rsid w:val="001B7184"/>
    <w:rsid w:val="001C1FB9"/>
    <w:rsid w:val="001C2EAE"/>
    <w:rsid w:val="001C482A"/>
    <w:rsid w:val="001C6DFA"/>
    <w:rsid w:val="001C7742"/>
    <w:rsid w:val="001D2964"/>
    <w:rsid w:val="001D782F"/>
    <w:rsid w:val="001E13E0"/>
    <w:rsid w:val="001E332F"/>
    <w:rsid w:val="001E65D3"/>
    <w:rsid w:val="001E65D6"/>
    <w:rsid w:val="001E72CC"/>
    <w:rsid w:val="001F35A7"/>
    <w:rsid w:val="001F3F00"/>
    <w:rsid w:val="001F55E0"/>
    <w:rsid w:val="001F6E4C"/>
    <w:rsid w:val="001F76D4"/>
    <w:rsid w:val="002005C2"/>
    <w:rsid w:val="002011CF"/>
    <w:rsid w:val="0020203F"/>
    <w:rsid w:val="002025CE"/>
    <w:rsid w:val="0020597F"/>
    <w:rsid w:val="00207C3C"/>
    <w:rsid w:val="00211DC1"/>
    <w:rsid w:val="0021589A"/>
    <w:rsid w:val="00216B8F"/>
    <w:rsid w:val="00220711"/>
    <w:rsid w:val="0022263E"/>
    <w:rsid w:val="00225151"/>
    <w:rsid w:val="00225B50"/>
    <w:rsid w:val="00225E85"/>
    <w:rsid w:val="00226073"/>
    <w:rsid w:val="0022618B"/>
    <w:rsid w:val="002268D5"/>
    <w:rsid w:val="00227B44"/>
    <w:rsid w:val="002339E5"/>
    <w:rsid w:val="00236FE0"/>
    <w:rsid w:val="00237280"/>
    <w:rsid w:val="002376F6"/>
    <w:rsid w:val="00240032"/>
    <w:rsid w:val="00243581"/>
    <w:rsid w:val="002470B3"/>
    <w:rsid w:val="002477F5"/>
    <w:rsid w:val="00247EEC"/>
    <w:rsid w:val="00250150"/>
    <w:rsid w:val="00250DE7"/>
    <w:rsid w:val="0025356B"/>
    <w:rsid w:val="0025636E"/>
    <w:rsid w:val="00260DDE"/>
    <w:rsid w:val="0026280A"/>
    <w:rsid w:val="00262AFA"/>
    <w:rsid w:val="00265280"/>
    <w:rsid w:val="0026563D"/>
    <w:rsid w:val="00266269"/>
    <w:rsid w:val="00266B9D"/>
    <w:rsid w:val="002701FC"/>
    <w:rsid w:val="002704BD"/>
    <w:rsid w:val="00270875"/>
    <w:rsid w:val="00272784"/>
    <w:rsid w:val="00277402"/>
    <w:rsid w:val="00277472"/>
    <w:rsid w:val="00280CE4"/>
    <w:rsid w:val="00282420"/>
    <w:rsid w:val="00285E96"/>
    <w:rsid w:val="002906CA"/>
    <w:rsid w:val="002917BC"/>
    <w:rsid w:val="002922C3"/>
    <w:rsid w:val="002938D3"/>
    <w:rsid w:val="00296A49"/>
    <w:rsid w:val="002A29C6"/>
    <w:rsid w:val="002A545E"/>
    <w:rsid w:val="002B2875"/>
    <w:rsid w:val="002B732A"/>
    <w:rsid w:val="002C1830"/>
    <w:rsid w:val="002C2A4E"/>
    <w:rsid w:val="002C3937"/>
    <w:rsid w:val="002C596C"/>
    <w:rsid w:val="002D2860"/>
    <w:rsid w:val="002D378D"/>
    <w:rsid w:val="002D4DD8"/>
    <w:rsid w:val="002D5E63"/>
    <w:rsid w:val="002D64A8"/>
    <w:rsid w:val="002D7C15"/>
    <w:rsid w:val="002E0ACF"/>
    <w:rsid w:val="002E3321"/>
    <w:rsid w:val="002E400E"/>
    <w:rsid w:val="002E5267"/>
    <w:rsid w:val="002E6242"/>
    <w:rsid w:val="002E670F"/>
    <w:rsid w:val="002F0285"/>
    <w:rsid w:val="002F5B2D"/>
    <w:rsid w:val="002F7E9D"/>
    <w:rsid w:val="0030169C"/>
    <w:rsid w:val="00301885"/>
    <w:rsid w:val="0030274E"/>
    <w:rsid w:val="00302AD2"/>
    <w:rsid w:val="00303310"/>
    <w:rsid w:val="00307D9F"/>
    <w:rsid w:val="00310B7E"/>
    <w:rsid w:val="00314422"/>
    <w:rsid w:val="00317287"/>
    <w:rsid w:val="0031761D"/>
    <w:rsid w:val="00320949"/>
    <w:rsid w:val="00322148"/>
    <w:rsid w:val="0032264F"/>
    <w:rsid w:val="00324E5F"/>
    <w:rsid w:val="0032642E"/>
    <w:rsid w:val="00327155"/>
    <w:rsid w:val="00327E50"/>
    <w:rsid w:val="00330981"/>
    <w:rsid w:val="00331998"/>
    <w:rsid w:val="00334EB1"/>
    <w:rsid w:val="00335180"/>
    <w:rsid w:val="00336C0E"/>
    <w:rsid w:val="0033717F"/>
    <w:rsid w:val="003407DF"/>
    <w:rsid w:val="00340C7A"/>
    <w:rsid w:val="003441E8"/>
    <w:rsid w:val="00346398"/>
    <w:rsid w:val="00350EF1"/>
    <w:rsid w:val="003600B9"/>
    <w:rsid w:val="00360853"/>
    <w:rsid w:val="00367616"/>
    <w:rsid w:val="00370626"/>
    <w:rsid w:val="00375659"/>
    <w:rsid w:val="00376359"/>
    <w:rsid w:val="0038000C"/>
    <w:rsid w:val="00380E0E"/>
    <w:rsid w:val="00381761"/>
    <w:rsid w:val="00383254"/>
    <w:rsid w:val="00383EB0"/>
    <w:rsid w:val="00386356"/>
    <w:rsid w:val="0038692D"/>
    <w:rsid w:val="003873AC"/>
    <w:rsid w:val="003908F5"/>
    <w:rsid w:val="00392D47"/>
    <w:rsid w:val="003933A4"/>
    <w:rsid w:val="00393E36"/>
    <w:rsid w:val="0039770C"/>
    <w:rsid w:val="003A0B0A"/>
    <w:rsid w:val="003A0F5B"/>
    <w:rsid w:val="003A30BE"/>
    <w:rsid w:val="003A39DF"/>
    <w:rsid w:val="003A614C"/>
    <w:rsid w:val="003A616E"/>
    <w:rsid w:val="003A72FC"/>
    <w:rsid w:val="003B036A"/>
    <w:rsid w:val="003B2100"/>
    <w:rsid w:val="003B2BD7"/>
    <w:rsid w:val="003B64B6"/>
    <w:rsid w:val="003B6B92"/>
    <w:rsid w:val="003C0F80"/>
    <w:rsid w:val="003C2BDE"/>
    <w:rsid w:val="003C2ED9"/>
    <w:rsid w:val="003C4C04"/>
    <w:rsid w:val="003C5BB8"/>
    <w:rsid w:val="003C6B4C"/>
    <w:rsid w:val="003C7064"/>
    <w:rsid w:val="003C7ACE"/>
    <w:rsid w:val="003D62D5"/>
    <w:rsid w:val="003D7DDF"/>
    <w:rsid w:val="003E4438"/>
    <w:rsid w:val="003E4A73"/>
    <w:rsid w:val="003E5C8E"/>
    <w:rsid w:val="003E6C04"/>
    <w:rsid w:val="003E75B7"/>
    <w:rsid w:val="003F26FC"/>
    <w:rsid w:val="003F310E"/>
    <w:rsid w:val="003F399B"/>
    <w:rsid w:val="003F7639"/>
    <w:rsid w:val="003F7D6B"/>
    <w:rsid w:val="004000A4"/>
    <w:rsid w:val="004014D7"/>
    <w:rsid w:val="00401EC2"/>
    <w:rsid w:val="0040399A"/>
    <w:rsid w:val="004039A2"/>
    <w:rsid w:val="00404538"/>
    <w:rsid w:val="00410DD6"/>
    <w:rsid w:val="00413C1D"/>
    <w:rsid w:val="0041464B"/>
    <w:rsid w:val="004170C1"/>
    <w:rsid w:val="00417207"/>
    <w:rsid w:val="00417789"/>
    <w:rsid w:val="0042111F"/>
    <w:rsid w:val="00422439"/>
    <w:rsid w:val="00423324"/>
    <w:rsid w:val="00423A0C"/>
    <w:rsid w:val="00424D73"/>
    <w:rsid w:val="00424E22"/>
    <w:rsid w:val="00430B99"/>
    <w:rsid w:val="00432B4F"/>
    <w:rsid w:val="0043773C"/>
    <w:rsid w:val="00441F02"/>
    <w:rsid w:val="0044346A"/>
    <w:rsid w:val="00444748"/>
    <w:rsid w:val="00450A42"/>
    <w:rsid w:val="00453CE4"/>
    <w:rsid w:val="00453EA7"/>
    <w:rsid w:val="00454DB1"/>
    <w:rsid w:val="00455A74"/>
    <w:rsid w:val="004653BD"/>
    <w:rsid w:val="00466CBD"/>
    <w:rsid w:val="0046792D"/>
    <w:rsid w:val="00467C81"/>
    <w:rsid w:val="004706E9"/>
    <w:rsid w:val="00470992"/>
    <w:rsid w:val="0047171B"/>
    <w:rsid w:val="00472195"/>
    <w:rsid w:val="004743F4"/>
    <w:rsid w:val="00476C17"/>
    <w:rsid w:val="0047704F"/>
    <w:rsid w:val="00483BF1"/>
    <w:rsid w:val="00485816"/>
    <w:rsid w:val="00490EE0"/>
    <w:rsid w:val="00493B93"/>
    <w:rsid w:val="00497D01"/>
    <w:rsid w:val="004A3A94"/>
    <w:rsid w:val="004B4DB8"/>
    <w:rsid w:val="004C67D3"/>
    <w:rsid w:val="004C7462"/>
    <w:rsid w:val="004D12B9"/>
    <w:rsid w:val="004D2D16"/>
    <w:rsid w:val="004D6A68"/>
    <w:rsid w:val="004D7F18"/>
    <w:rsid w:val="004E1AA3"/>
    <w:rsid w:val="004E4917"/>
    <w:rsid w:val="004E4B81"/>
    <w:rsid w:val="004E4FDB"/>
    <w:rsid w:val="004E5853"/>
    <w:rsid w:val="004E6B28"/>
    <w:rsid w:val="004E7053"/>
    <w:rsid w:val="004E7F38"/>
    <w:rsid w:val="004F1989"/>
    <w:rsid w:val="004F23C2"/>
    <w:rsid w:val="004F2F3E"/>
    <w:rsid w:val="004F3763"/>
    <w:rsid w:val="004F4532"/>
    <w:rsid w:val="004F5A4B"/>
    <w:rsid w:val="004F5F57"/>
    <w:rsid w:val="005015EF"/>
    <w:rsid w:val="00501C57"/>
    <w:rsid w:val="005023D2"/>
    <w:rsid w:val="0050266A"/>
    <w:rsid w:val="0050420A"/>
    <w:rsid w:val="005057AF"/>
    <w:rsid w:val="0051146C"/>
    <w:rsid w:val="00512F77"/>
    <w:rsid w:val="00521001"/>
    <w:rsid w:val="005211F4"/>
    <w:rsid w:val="00522A1B"/>
    <w:rsid w:val="00524557"/>
    <w:rsid w:val="005253D6"/>
    <w:rsid w:val="00526267"/>
    <w:rsid w:val="00526D11"/>
    <w:rsid w:val="005335F8"/>
    <w:rsid w:val="00536DC3"/>
    <w:rsid w:val="00540203"/>
    <w:rsid w:val="0054472D"/>
    <w:rsid w:val="005450B0"/>
    <w:rsid w:val="0054577D"/>
    <w:rsid w:val="00546172"/>
    <w:rsid w:val="0055014A"/>
    <w:rsid w:val="0055295B"/>
    <w:rsid w:val="00553838"/>
    <w:rsid w:val="00553BB8"/>
    <w:rsid w:val="00553E49"/>
    <w:rsid w:val="00554A48"/>
    <w:rsid w:val="00555802"/>
    <w:rsid w:val="00556F11"/>
    <w:rsid w:val="0055733A"/>
    <w:rsid w:val="00560646"/>
    <w:rsid w:val="00561D14"/>
    <w:rsid w:val="005626E2"/>
    <w:rsid w:val="005628C8"/>
    <w:rsid w:val="00562A5A"/>
    <w:rsid w:val="00562E49"/>
    <w:rsid w:val="00563FC7"/>
    <w:rsid w:val="00564CBE"/>
    <w:rsid w:val="0056539D"/>
    <w:rsid w:val="005743E1"/>
    <w:rsid w:val="00574FDC"/>
    <w:rsid w:val="005756CA"/>
    <w:rsid w:val="005769AC"/>
    <w:rsid w:val="00576A34"/>
    <w:rsid w:val="00577773"/>
    <w:rsid w:val="005814D2"/>
    <w:rsid w:val="00581A66"/>
    <w:rsid w:val="00581AB8"/>
    <w:rsid w:val="00581D92"/>
    <w:rsid w:val="0058280F"/>
    <w:rsid w:val="00583501"/>
    <w:rsid w:val="0058424B"/>
    <w:rsid w:val="00584B76"/>
    <w:rsid w:val="00584F47"/>
    <w:rsid w:val="0059108A"/>
    <w:rsid w:val="00592283"/>
    <w:rsid w:val="005949A3"/>
    <w:rsid w:val="0059541E"/>
    <w:rsid w:val="00596629"/>
    <w:rsid w:val="0059692D"/>
    <w:rsid w:val="00596A83"/>
    <w:rsid w:val="005A3B12"/>
    <w:rsid w:val="005A772C"/>
    <w:rsid w:val="005B0FD2"/>
    <w:rsid w:val="005B168C"/>
    <w:rsid w:val="005B21AF"/>
    <w:rsid w:val="005B3253"/>
    <w:rsid w:val="005B32C6"/>
    <w:rsid w:val="005B45E1"/>
    <w:rsid w:val="005B4A60"/>
    <w:rsid w:val="005B5EB5"/>
    <w:rsid w:val="005B6557"/>
    <w:rsid w:val="005B725A"/>
    <w:rsid w:val="005B749D"/>
    <w:rsid w:val="005C0D5D"/>
    <w:rsid w:val="005C1176"/>
    <w:rsid w:val="005D0C21"/>
    <w:rsid w:val="005D4489"/>
    <w:rsid w:val="005D46F8"/>
    <w:rsid w:val="005D62CB"/>
    <w:rsid w:val="005D7E70"/>
    <w:rsid w:val="005E0646"/>
    <w:rsid w:val="005E40B1"/>
    <w:rsid w:val="005E4778"/>
    <w:rsid w:val="005E701A"/>
    <w:rsid w:val="005E7620"/>
    <w:rsid w:val="005F00B3"/>
    <w:rsid w:val="005F2BF5"/>
    <w:rsid w:val="005F2CD6"/>
    <w:rsid w:val="005F42C7"/>
    <w:rsid w:val="005F4CA2"/>
    <w:rsid w:val="005F5CEC"/>
    <w:rsid w:val="005F62A2"/>
    <w:rsid w:val="005F754A"/>
    <w:rsid w:val="005F7720"/>
    <w:rsid w:val="006007A9"/>
    <w:rsid w:val="006027EB"/>
    <w:rsid w:val="0060719F"/>
    <w:rsid w:val="00611218"/>
    <w:rsid w:val="00611BEF"/>
    <w:rsid w:val="006133A7"/>
    <w:rsid w:val="00613649"/>
    <w:rsid w:val="00615869"/>
    <w:rsid w:val="00616A9C"/>
    <w:rsid w:val="00617289"/>
    <w:rsid w:val="00617738"/>
    <w:rsid w:val="0062158F"/>
    <w:rsid w:val="00621939"/>
    <w:rsid w:val="00622D6F"/>
    <w:rsid w:val="006244CE"/>
    <w:rsid w:val="00631F5A"/>
    <w:rsid w:val="006331F1"/>
    <w:rsid w:val="00633245"/>
    <w:rsid w:val="006335F5"/>
    <w:rsid w:val="00633751"/>
    <w:rsid w:val="00634586"/>
    <w:rsid w:val="00634CF8"/>
    <w:rsid w:val="00635121"/>
    <w:rsid w:val="00635283"/>
    <w:rsid w:val="0063649C"/>
    <w:rsid w:val="00636F0A"/>
    <w:rsid w:val="00640682"/>
    <w:rsid w:val="00640BF5"/>
    <w:rsid w:val="00640DEF"/>
    <w:rsid w:val="006418BB"/>
    <w:rsid w:val="006418FA"/>
    <w:rsid w:val="00641D37"/>
    <w:rsid w:val="00642B6D"/>
    <w:rsid w:val="006471E4"/>
    <w:rsid w:val="00650B3B"/>
    <w:rsid w:val="00652437"/>
    <w:rsid w:val="006528A3"/>
    <w:rsid w:val="0065320B"/>
    <w:rsid w:val="00655A42"/>
    <w:rsid w:val="00655DBE"/>
    <w:rsid w:val="006609A3"/>
    <w:rsid w:val="00661EDB"/>
    <w:rsid w:val="0067078B"/>
    <w:rsid w:val="00670C7A"/>
    <w:rsid w:val="00671830"/>
    <w:rsid w:val="0067302D"/>
    <w:rsid w:val="0067397B"/>
    <w:rsid w:val="00674961"/>
    <w:rsid w:val="00675E7D"/>
    <w:rsid w:val="00677486"/>
    <w:rsid w:val="006806AF"/>
    <w:rsid w:val="0068134F"/>
    <w:rsid w:val="0068162C"/>
    <w:rsid w:val="00683FDA"/>
    <w:rsid w:val="00686BBA"/>
    <w:rsid w:val="00686D1B"/>
    <w:rsid w:val="00690159"/>
    <w:rsid w:val="006902DB"/>
    <w:rsid w:val="00691D79"/>
    <w:rsid w:val="0069688C"/>
    <w:rsid w:val="00696AF5"/>
    <w:rsid w:val="006A2246"/>
    <w:rsid w:val="006A2633"/>
    <w:rsid w:val="006A2AE8"/>
    <w:rsid w:val="006A3823"/>
    <w:rsid w:val="006A595B"/>
    <w:rsid w:val="006A62E1"/>
    <w:rsid w:val="006A6A68"/>
    <w:rsid w:val="006A6E4B"/>
    <w:rsid w:val="006B1455"/>
    <w:rsid w:val="006B1A1E"/>
    <w:rsid w:val="006B3422"/>
    <w:rsid w:val="006B3C48"/>
    <w:rsid w:val="006B3FF8"/>
    <w:rsid w:val="006B4651"/>
    <w:rsid w:val="006B6326"/>
    <w:rsid w:val="006B7B41"/>
    <w:rsid w:val="006B7B8F"/>
    <w:rsid w:val="006C15F3"/>
    <w:rsid w:val="006C1C03"/>
    <w:rsid w:val="006C2F53"/>
    <w:rsid w:val="006C465D"/>
    <w:rsid w:val="006C6667"/>
    <w:rsid w:val="006D2D3F"/>
    <w:rsid w:val="006D65A5"/>
    <w:rsid w:val="006E0C3E"/>
    <w:rsid w:val="006E1B22"/>
    <w:rsid w:val="006E1FCE"/>
    <w:rsid w:val="006E24D9"/>
    <w:rsid w:val="006E7581"/>
    <w:rsid w:val="006E7BBD"/>
    <w:rsid w:val="006F2765"/>
    <w:rsid w:val="006F27AE"/>
    <w:rsid w:val="006F2F1A"/>
    <w:rsid w:val="006F447F"/>
    <w:rsid w:val="006F570D"/>
    <w:rsid w:val="006F576D"/>
    <w:rsid w:val="006F6B9B"/>
    <w:rsid w:val="006F6D0E"/>
    <w:rsid w:val="006F74B5"/>
    <w:rsid w:val="007000BF"/>
    <w:rsid w:val="007001F2"/>
    <w:rsid w:val="00703201"/>
    <w:rsid w:val="00703DA2"/>
    <w:rsid w:val="00704D08"/>
    <w:rsid w:val="00706751"/>
    <w:rsid w:val="00707676"/>
    <w:rsid w:val="007122F6"/>
    <w:rsid w:val="00712AC4"/>
    <w:rsid w:val="00713D9B"/>
    <w:rsid w:val="00714595"/>
    <w:rsid w:val="007160F6"/>
    <w:rsid w:val="0071654B"/>
    <w:rsid w:val="007214C9"/>
    <w:rsid w:val="00721704"/>
    <w:rsid w:val="007222B9"/>
    <w:rsid w:val="00727EE6"/>
    <w:rsid w:val="007301D6"/>
    <w:rsid w:val="00730E38"/>
    <w:rsid w:val="00732452"/>
    <w:rsid w:val="00732A9E"/>
    <w:rsid w:val="00732C08"/>
    <w:rsid w:val="00732D53"/>
    <w:rsid w:val="00734458"/>
    <w:rsid w:val="00736558"/>
    <w:rsid w:val="007374AE"/>
    <w:rsid w:val="00742C02"/>
    <w:rsid w:val="0075037B"/>
    <w:rsid w:val="00752E95"/>
    <w:rsid w:val="0075649A"/>
    <w:rsid w:val="00760E04"/>
    <w:rsid w:val="00761D0A"/>
    <w:rsid w:val="00761FE9"/>
    <w:rsid w:val="00762233"/>
    <w:rsid w:val="007625D5"/>
    <w:rsid w:val="00763489"/>
    <w:rsid w:val="00763C86"/>
    <w:rsid w:val="007643D2"/>
    <w:rsid w:val="00767459"/>
    <w:rsid w:val="00767C42"/>
    <w:rsid w:val="007772BA"/>
    <w:rsid w:val="00777934"/>
    <w:rsid w:val="007816C4"/>
    <w:rsid w:val="00783190"/>
    <w:rsid w:val="0078443C"/>
    <w:rsid w:val="007850DA"/>
    <w:rsid w:val="007876E9"/>
    <w:rsid w:val="00787AC4"/>
    <w:rsid w:val="00790088"/>
    <w:rsid w:val="007913CC"/>
    <w:rsid w:val="00793943"/>
    <w:rsid w:val="007A110B"/>
    <w:rsid w:val="007A3502"/>
    <w:rsid w:val="007A3E62"/>
    <w:rsid w:val="007A4252"/>
    <w:rsid w:val="007A4F8C"/>
    <w:rsid w:val="007A5492"/>
    <w:rsid w:val="007A57B6"/>
    <w:rsid w:val="007A5A35"/>
    <w:rsid w:val="007B0847"/>
    <w:rsid w:val="007B091E"/>
    <w:rsid w:val="007B0B1C"/>
    <w:rsid w:val="007B251E"/>
    <w:rsid w:val="007B4096"/>
    <w:rsid w:val="007B5BF7"/>
    <w:rsid w:val="007B7A4D"/>
    <w:rsid w:val="007C66A2"/>
    <w:rsid w:val="007D0E9A"/>
    <w:rsid w:val="007D4490"/>
    <w:rsid w:val="007D4D33"/>
    <w:rsid w:val="007D5D96"/>
    <w:rsid w:val="007D6092"/>
    <w:rsid w:val="007D733D"/>
    <w:rsid w:val="007E04FC"/>
    <w:rsid w:val="007E0D9C"/>
    <w:rsid w:val="007E0EA9"/>
    <w:rsid w:val="007E1355"/>
    <w:rsid w:val="007E15F5"/>
    <w:rsid w:val="007F0BBC"/>
    <w:rsid w:val="007F0BC4"/>
    <w:rsid w:val="007F0DED"/>
    <w:rsid w:val="007F1FBD"/>
    <w:rsid w:val="007F2CAA"/>
    <w:rsid w:val="007F61F2"/>
    <w:rsid w:val="00800216"/>
    <w:rsid w:val="00801CBB"/>
    <w:rsid w:val="00803A85"/>
    <w:rsid w:val="00803CA8"/>
    <w:rsid w:val="008102F6"/>
    <w:rsid w:val="00813271"/>
    <w:rsid w:val="00814B63"/>
    <w:rsid w:val="00817C14"/>
    <w:rsid w:val="008207CF"/>
    <w:rsid w:val="00825F4D"/>
    <w:rsid w:val="008274EF"/>
    <w:rsid w:val="008318E1"/>
    <w:rsid w:val="00832D29"/>
    <w:rsid w:val="00837C17"/>
    <w:rsid w:val="00842209"/>
    <w:rsid w:val="00842865"/>
    <w:rsid w:val="00843478"/>
    <w:rsid w:val="0084348A"/>
    <w:rsid w:val="008467F1"/>
    <w:rsid w:val="00847A94"/>
    <w:rsid w:val="0085043E"/>
    <w:rsid w:val="00850D97"/>
    <w:rsid w:val="00851F70"/>
    <w:rsid w:val="00852912"/>
    <w:rsid w:val="00854302"/>
    <w:rsid w:val="0085474B"/>
    <w:rsid w:val="00854821"/>
    <w:rsid w:val="00854917"/>
    <w:rsid w:val="00855172"/>
    <w:rsid w:val="0085526E"/>
    <w:rsid w:val="00861110"/>
    <w:rsid w:val="00863343"/>
    <w:rsid w:val="00863A7E"/>
    <w:rsid w:val="00863AD6"/>
    <w:rsid w:val="00866B0E"/>
    <w:rsid w:val="00866FB6"/>
    <w:rsid w:val="008677F3"/>
    <w:rsid w:val="00871025"/>
    <w:rsid w:val="00871BE8"/>
    <w:rsid w:val="00874CEF"/>
    <w:rsid w:val="00875ED6"/>
    <w:rsid w:val="00876958"/>
    <w:rsid w:val="00876BA4"/>
    <w:rsid w:val="00876CA7"/>
    <w:rsid w:val="0087700E"/>
    <w:rsid w:val="00880823"/>
    <w:rsid w:val="0088118E"/>
    <w:rsid w:val="00881B96"/>
    <w:rsid w:val="00882A1B"/>
    <w:rsid w:val="008848F3"/>
    <w:rsid w:val="00886639"/>
    <w:rsid w:val="008902B1"/>
    <w:rsid w:val="00891D02"/>
    <w:rsid w:val="008931E5"/>
    <w:rsid w:val="00894EBD"/>
    <w:rsid w:val="00895CDC"/>
    <w:rsid w:val="008A3035"/>
    <w:rsid w:val="008A4974"/>
    <w:rsid w:val="008A4F8D"/>
    <w:rsid w:val="008A5A6E"/>
    <w:rsid w:val="008B08AE"/>
    <w:rsid w:val="008B311F"/>
    <w:rsid w:val="008B3AF8"/>
    <w:rsid w:val="008B5579"/>
    <w:rsid w:val="008B6F64"/>
    <w:rsid w:val="008C01C6"/>
    <w:rsid w:val="008C2A17"/>
    <w:rsid w:val="008C39EF"/>
    <w:rsid w:val="008C4203"/>
    <w:rsid w:val="008C4B9B"/>
    <w:rsid w:val="008C53F5"/>
    <w:rsid w:val="008C6513"/>
    <w:rsid w:val="008C6B6F"/>
    <w:rsid w:val="008C6ECB"/>
    <w:rsid w:val="008C6ECF"/>
    <w:rsid w:val="008D1A84"/>
    <w:rsid w:val="008D4459"/>
    <w:rsid w:val="008D590B"/>
    <w:rsid w:val="008D5C08"/>
    <w:rsid w:val="008D6552"/>
    <w:rsid w:val="008D6BEF"/>
    <w:rsid w:val="008D6DF1"/>
    <w:rsid w:val="008E0784"/>
    <w:rsid w:val="008E118F"/>
    <w:rsid w:val="008E39DA"/>
    <w:rsid w:val="008E3E1F"/>
    <w:rsid w:val="008E5980"/>
    <w:rsid w:val="008E5DA4"/>
    <w:rsid w:val="008E6125"/>
    <w:rsid w:val="008E684B"/>
    <w:rsid w:val="008F0CC2"/>
    <w:rsid w:val="008F125F"/>
    <w:rsid w:val="008F20C2"/>
    <w:rsid w:val="008F299F"/>
    <w:rsid w:val="008F3292"/>
    <w:rsid w:val="008F5AA3"/>
    <w:rsid w:val="008F6864"/>
    <w:rsid w:val="008F7422"/>
    <w:rsid w:val="00900CD5"/>
    <w:rsid w:val="00902B33"/>
    <w:rsid w:val="009030D2"/>
    <w:rsid w:val="00904216"/>
    <w:rsid w:val="00904EA5"/>
    <w:rsid w:val="00913017"/>
    <w:rsid w:val="009145E9"/>
    <w:rsid w:val="009149C0"/>
    <w:rsid w:val="009172BD"/>
    <w:rsid w:val="00917D5F"/>
    <w:rsid w:val="00920A51"/>
    <w:rsid w:val="0092114A"/>
    <w:rsid w:val="00924042"/>
    <w:rsid w:val="00925A94"/>
    <w:rsid w:val="00926021"/>
    <w:rsid w:val="009274E3"/>
    <w:rsid w:val="00927972"/>
    <w:rsid w:val="00931979"/>
    <w:rsid w:val="00932EAF"/>
    <w:rsid w:val="00932F10"/>
    <w:rsid w:val="009347AD"/>
    <w:rsid w:val="00942665"/>
    <w:rsid w:val="0094318F"/>
    <w:rsid w:val="00943D9F"/>
    <w:rsid w:val="00945855"/>
    <w:rsid w:val="00945DE7"/>
    <w:rsid w:val="00950BDD"/>
    <w:rsid w:val="00950FAF"/>
    <w:rsid w:val="00951036"/>
    <w:rsid w:val="009554C7"/>
    <w:rsid w:val="00960475"/>
    <w:rsid w:val="00963E3F"/>
    <w:rsid w:val="009640EA"/>
    <w:rsid w:val="009657C5"/>
    <w:rsid w:val="009676EE"/>
    <w:rsid w:val="0097027B"/>
    <w:rsid w:val="00973F8E"/>
    <w:rsid w:val="00974521"/>
    <w:rsid w:val="00974921"/>
    <w:rsid w:val="009822F7"/>
    <w:rsid w:val="009826B6"/>
    <w:rsid w:val="0098418F"/>
    <w:rsid w:val="00985484"/>
    <w:rsid w:val="00985546"/>
    <w:rsid w:val="009906AD"/>
    <w:rsid w:val="00992930"/>
    <w:rsid w:val="0099349B"/>
    <w:rsid w:val="00994525"/>
    <w:rsid w:val="00994F37"/>
    <w:rsid w:val="00995060"/>
    <w:rsid w:val="009951A2"/>
    <w:rsid w:val="00996C6F"/>
    <w:rsid w:val="009A017E"/>
    <w:rsid w:val="009A13C1"/>
    <w:rsid w:val="009A7A1F"/>
    <w:rsid w:val="009B03C6"/>
    <w:rsid w:val="009B058F"/>
    <w:rsid w:val="009B223C"/>
    <w:rsid w:val="009B2D31"/>
    <w:rsid w:val="009B6F41"/>
    <w:rsid w:val="009C0116"/>
    <w:rsid w:val="009C092A"/>
    <w:rsid w:val="009C0F18"/>
    <w:rsid w:val="009C2B8D"/>
    <w:rsid w:val="009C2E19"/>
    <w:rsid w:val="009C5ABA"/>
    <w:rsid w:val="009D0094"/>
    <w:rsid w:val="009D1F7C"/>
    <w:rsid w:val="009D2CDD"/>
    <w:rsid w:val="009D3AB5"/>
    <w:rsid w:val="009D6AD2"/>
    <w:rsid w:val="009D73C5"/>
    <w:rsid w:val="009E0839"/>
    <w:rsid w:val="009E4C80"/>
    <w:rsid w:val="009E6F57"/>
    <w:rsid w:val="009F2038"/>
    <w:rsid w:val="009F7FDC"/>
    <w:rsid w:val="00A00936"/>
    <w:rsid w:val="00A01EE3"/>
    <w:rsid w:val="00A029BD"/>
    <w:rsid w:val="00A065AC"/>
    <w:rsid w:val="00A12974"/>
    <w:rsid w:val="00A14139"/>
    <w:rsid w:val="00A15450"/>
    <w:rsid w:val="00A15A5F"/>
    <w:rsid w:val="00A16649"/>
    <w:rsid w:val="00A16AD5"/>
    <w:rsid w:val="00A174AF"/>
    <w:rsid w:val="00A20530"/>
    <w:rsid w:val="00A2121C"/>
    <w:rsid w:val="00A22E14"/>
    <w:rsid w:val="00A231DA"/>
    <w:rsid w:val="00A231EE"/>
    <w:rsid w:val="00A27863"/>
    <w:rsid w:val="00A27F3A"/>
    <w:rsid w:val="00A30333"/>
    <w:rsid w:val="00A30C00"/>
    <w:rsid w:val="00A310D2"/>
    <w:rsid w:val="00A32216"/>
    <w:rsid w:val="00A34958"/>
    <w:rsid w:val="00A351B4"/>
    <w:rsid w:val="00A371D5"/>
    <w:rsid w:val="00A42D6B"/>
    <w:rsid w:val="00A43951"/>
    <w:rsid w:val="00A457C5"/>
    <w:rsid w:val="00A45C2D"/>
    <w:rsid w:val="00A467DE"/>
    <w:rsid w:val="00A51380"/>
    <w:rsid w:val="00A51B9A"/>
    <w:rsid w:val="00A5540B"/>
    <w:rsid w:val="00A60351"/>
    <w:rsid w:val="00A62BEE"/>
    <w:rsid w:val="00A638E2"/>
    <w:rsid w:val="00A666B9"/>
    <w:rsid w:val="00A66A8A"/>
    <w:rsid w:val="00A66D82"/>
    <w:rsid w:val="00A7393C"/>
    <w:rsid w:val="00A73C5F"/>
    <w:rsid w:val="00A75750"/>
    <w:rsid w:val="00A80EEA"/>
    <w:rsid w:val="00A830CF"/>
    <w:rsid w:val="00A850A3"/>
    <w:rsid w:val="00A873A6"/>
    <w:rsid w:val="00A928BA"/>
    <w:rsid w:val="00A93E0A"/>
    <w:rsid w:val="00A94B87"/>
    <w:rsid w:val="00A96F10"/>
    <w:rsid w:val="00A97222"/>
    <w:rsid w:val="00AA2C3E"/>
    <w:rsid w:val="00AA500C"/>
    <w:rsid w:val="00AA56BF"/>
    <w:rsid w:val="00AA56D0"/>
    <w:rsid w:val="00AA619B"/>
    <w:rsid w:val="00AA6DA8"/>
    <w:rsid w:val="00AB0FCA"/>
    <w:rsid w:val="00AB169F"/>
    <w:rsid w:val="00AB1C6E"/>
    <w:rsid w:val="00AB1E3D"/>
    <w:rsid w:val="00AB2CCE"/>
    <w:rsid w:val="00AB2DD7"/>
    <w:rsid w:val="00AB30EB"/>
    <w:rsid w:val="00AC1782"/>
    <w:rsid w:val="00AC2939"/>
    <w:rsid w:val="00AC44EE"/>
    <w:rsid w:val="00AC575D"/>
    <w:rsid w:val="00AD0035"/>
    <w:rsid w:val="00AD1352"/>
    <w:rsid w:val="00AD182B"/>
    <w:rsid w:val="00AD26BB"/>
    <w:rsid w:val="00AD2848"/>
    <w:rsid w:val="00AD2F1F"/>
    <w:rsid w:val="00AD3C41"/>
    <w:rsid w:val="00AD6078"/>
    <w:rsid w:val="00AE266F"/>
    <w:rsid w:val="00AE28E9"/>
    <w:rsid w:val="00AE2CC9"/>
    <w:rsid w:val="00AF1431"/>
    <w:rsid w:val="00AF1E47"/>
    <w:rsid w:val="00AF20EC"/>
    <w:rsid w:val="00AF2BB9"/>
    <w:rsid w:val="00AF59BC"/>
    <w:rsid w:val="00B02CE4"/>
    <w:rsid w:val="00B02D1D"/>
    <w:rsid w:val="00B04B3F"/>
    <w:rsid w:val="00B057C6"/>
    <w:rsid w:val="00B06054"/>
    <w:rsid w:val="00B073F9"/>
    <w:rsid w:val="00B109B8"/>
    <w:rsid w:val="00B10A4E"/>
    <w:rsid w:val="00B117F6"/>
    <w:rsid w:val="00B1282B"/>
    <w:rsid w:val="00B1575D"/>
    <w:rsid w:val="00B1729D"/>
    <w:rsid w:val="00B1745E"/>
    <w:rsid w:val="00B20C68"/>
    <w:rsid w:val="00B215C6"/>
    <w:rsid w:val="00B21BE6"/>
    <w:rsid w:val="00B23456"/>
    <w:rsid w:val="00B23708"/>
    <w:rsid w:val="00B23958"/>
    <w:rsid w:val="00B264E8"/>
    <w:rsid w:val="00B26A13"/>
    <w:rsid w:val="00B30066"/>
    <w:rsid w:val="00B30D5E"/>
    <w:rsid w:val="00B40634"/>
    <w:rsid w:val="00B42291"/>
    <w:rsid w:val="00B4232E"/>
    <w:rsid w:val="00B43B8B"/>
    <w:rsid w:val="00B44283"/>
    <w:rsid w:val="00B466B6"/>
    <w:rsid w:val="00B477B5"/>
    <w:rsid w:val="00B50A88"/>
    <w:rsid w:val="00B51172"/>
    <w:rsid w:val="00B532A0"/>
    <w:rsid w:val="00B543CF"/>
    <w:rsid w:val="00B54548"/>
    <w:rsid w:val="00B54659"/>
    <w:rsid w:val="00B56411"/>
    <w:rsid w:val="00B57765"/>
    <w:rsid w:val="00B57F1D"/>
    <w:rsid w:val="00B61A12"/>
    <w:rsid w:val="00B63940"/>
    <w:rsid w:val="00B6438D"/>
    <w:rsid w:val="00B64914"/>
    <w:rsid w:val="00B65E0F"/>
    <w:rsid w:val="00B6648E"/>
    <w:rsid w:val="00B66861"/>
    <w:rsid w:val="00B711E1"/>
    <w:rsid w:val="00B74ABF"/>
    <w:rsid w:val="00B767D7"/>
    <w:rsid w:val="00B770CD"/>
    <w:rsid w:val="00B814E9"/>
    <w:rsid w:val="00B83017"/>
    <w:rsid w:val="00B91318"/>
    <w:rsid w:val="00B915B9"/>
    <w:rsid w:val="00BA02AC"/>
    <w:rsid w:val="00BA0549"/>
    <w:rsid w:val="00BA0B6A"/>
    <w:rsid w:val="00BA39D2"/>
    <w:rsid w:val="00BA40B2"/>
    <w:rsid w:val="00BA4301"/>
    <w:rsid w:val="00BB0BBC"/>
    <w:rsid w:val="00BB1DFA"/>
    <w:rsid w:val="00BB4D15"/>
    <w:rsid w:val="00BB5126"/>
    <w:rsid w:val="00BB5D9E"/>
    <w:rsid w:val="00BB7533"/>
    <w:rsid w:val="00BC03E8"/>
    <w:rsid w:val="00BC10CF"/>
    <w:rsid w:val="00BC4769"/>
    <w:rsid w:val="00BC4B4F"/>
    <w:rsid w:val="00BC6DF1"/>
    <w:rsid w:val="00BD0270"/>
    <w:rsid w:val="00BD102D"/>
    <w:rsid w:val="00BD32E9"/>
    <w:rsid w:val="00BD7618"/>
    <w:rsid w:val="00BD7FBD"/>
    <w:rsid w:val="00BE0381"/>
    <w:rsid w:val="00BE0CDF"/>
    <w:rsid w:val="00BE13E4"/>
    <w:rsid w:val="00BE4D7A"/>
    <w:rsid w:val="00BE6302"/>
    <w:rsid w:val="00BF093D"/>
    <w:rsid w:val="00BF0B1E"/>
    <w:rsid w:val="00BF12A3"/>
    <w:rsid w:val="00BF1FD8"/>
    <w:rsid w:val="00BF6482"/>
    <w:rsid w:val="00BF64F4"/>
    <w:rsid w:val="00BF69E7"/>
    <w:rsid w:val="00BF6D1F"/>
    <w:rsid w:val="00BF7C89"/>
    <w:rsid w:val="00C00555"/>
    <w:rsid w:val="00C00E69"/>
    <w:rsid w:val="00C02AFA"/>
    <w:rsid w:val="00C02E4C"/>
    <w:rsid w:val="00C03004"/>
    <w:rsid w:val="00C03F5B"/>
    <w:rsid w:val="00C055CC"/>
    <w:rsid w:val="00C06D27"/>
    <w:rsid w:val="00C107DC"/>
    <w:rsid w:val="00C118AD"/>
    <w:rsid w:val="00C1328A"/>
    <w:rsid w:val="00C1612A"/>
    <w:rsid w:val="00C16D48"/>
    <w:rsid w:val="00C20562"/>
    <w:rsid w:val="00C22499"/>
    <w:rsid w:val="00C24D97"/>
    <w:rsid w:val="00C24E84"/>
    <w:rsid w:val="00C25560"/>
    <w:rsid w:val="00C25F48"/>
    <w:rsid w:val="00C263FD"/>
    <w:rsid w:val="00C31044"/>
    <w:rsid w:val="00C33FD9"/>
    <w:rsid w:val="00C34F72"/>
    <w:rsid w:val="00C37676"/>
    <w:rsid w:val="00C41348"/>
    <w:rsid w:val="00C41C6A"/>
    <w:rsid w:val="00C45DA4"/>
    <w:rsid w:val="00C4620E"/>
    <w:rsid w:val="00C46704"/>
    <w:rsid w:val="00C50050"/>
    <w:rsid w:val="00C50A18"/>
    <w:rsid w:val="00C50B4A"/>
    <w:rsid w:val="00C542D4"/>
    <w:rsid w:val="00C54B03"/>
    <w:rsid w:val="00C54CFB"/>
    <w:rsid w:val="00C55D6D"/>
    <w:rsid w:val="00C56F54"/>
    <w:rsid w:val="00C576C5"/>
    <w:rsid w:val="00C6159B"/>
    <w:rsid w:val="00C62941"/>
    <w:rsid w:val="00C65417"/>
    <w:rsid w:val="00C66129"/>
    <w:rsid w:val="00C6706C"/>
    <w:rsid w:val="00C758D2"/>
    <w:rsid w:val="00C759CA"/>
    <w:rsid w:val="00C80A34"/>
    <w:rsid w:val="00C81F96"/>
    <w:rsid w:val="00C82AFF"/>
    <w:rsid w:val="00C835AD"/>
    <w:rsid w:val="00C83C82"/>
    <w:rsid w:val="00C83EA7"/>
    <w:rsid w:val="00C846DA"/>
    <w:rsid w:val="00C86FC9"/>
    <w:rsid w:val="00C8749B"/>
    <w:rsid w:val="00C91E2D"/>
    <w:rsid w:val="00C92BAB"/>
    <w:rsid w:val="00C95176"/>
    <w:rsid w:val="00C95926"/>
    <w:rsid w:val="00C97104"/>
    <w:rsid w:val="00CA1596"/>
    <w:rsid w:val="00CA22B6"/>
    <w:rsid w:val="00CA2E79"/>
    <w:rsid w:val="00CA3673"/>
    <w:rsid w:val="00CA5019"/>
    <w:rsid w:val="00CA5054"/>
    <w:rsid w:val="00CA7888"/>
    <w:rsid w:val="00CA7A11"/>
    <w:rsid w:val="00CB2264"/>
    <w:rsid w:val="00CB2AE9"/>
    <w:rsid w:val="00CC0004"/>
    <w:rsid w:val="00CC2F66"/>
    <w:rsid w:val="00CC414F"/>
    <w:rsid w:val="00CC68F0"/>
    <w:rsid w:val="00CD0954"/>
    <w:rsid w:val="00CD13F9"/>
    <w:rsid w:val="00CD235C"/>
    <w:rsid w:val="00CD31A1"/>
    <w:rsid w:val="00CD6C30"/>
    <w:rsid w:val="00CE139A"/>
    <w:rsid w:val="00CE23BE"/>
    <w:rsid w:val="00CE3093"/>
    <w:rsid w:val="00CE3358"/>
    <w:rsid w:val="00CE3494"/>
    <w:rsid w:val="00CE68D2"/>
    <w:rsid w:val="00CF0BBE"/>
    <w:rsid w:val="00CF157B"/>
    <w:rsid w:val="00CF1AF7"/>
    <w:rsid w:val="00CF2755"/>
    <w:rsid w:val="00CF435D"/>
    <w:rsid w:val="00CF4FB0"/>
    <w:rsid w:val="00CF7AFF"/>
    <w:rsid w:val="00D0069A"/>
    <w:rsid w:val="00D00FE5"/>
    <w:rsid w:val="00D014EF"/>
    <w:rsid w:val="00D0335B"/>
    <w:rsid w:val="00D0646C"/>
    <w:rsid w:val="00D07906"/>
    <w:rsid w:val="00D100F9"/>
    <w:rsid w:val="00D10F62"/>
    <w:rsid w:val="00D13663"/>
    <w:rsid w:val="00D14EE7"/>
    <w:rsid w:val="00D16C39"/>
    <w:rsid w:val="00D20A3A"/>
    <w:rsid w:val="00D20B07"/>
    <w:rsid w:val="00D20BA4"/>
    <w:rsid w:val="00D2209A"/>
    <w:rsid w:val="00D25213"/>
    <w:rsid w:val="00D25FE3"/>
    <w:rsid w:val="00D32255"/>
    <w:rsid w:val="00D33050"/>
    <w:rsid w:val="00D3375D"/>
    <w:rsid w:val="00D37DAB"/>
    <w:rsid w:val="00D4055E"/>
    <w:rsid w:val="00D4155D"/>
    <w:rsid w:val="00D41C90"/>
    <w:rsid w:val="00D41EF4"/>
    <w:rsid w:val="00D426A9"/>
    <w:rsid w:val="00D426E9"/>
    <w:rsid w:val="00D45B24"/>
    <w:rsid w:val="00D45DA1"/>
    <w:rsid w:val="00D464BD"/>
    <w:rsid w:val="00D46CF2"/>
    <w:rsid w:val="00D5210E"/>
    <w:rsid w:val="00D54242"/>
    <w:rsid w:val="00D56872"/>
    <w:rsid w:val="00D57683"/>
    <w:rsid w:val="00D57B47"/>
    <w:rsid w:val="00D611AF"/>
    <w:rsid w:val="00D61B4F"/>
    <w:rsid w:val="00D61F73"/>
    <w:rsid w:val="00D647E1"/>
    <w:rsid w:val="00D64C55"/>
    <w:rsid w:val="00D66BAF"/>
    <w:rsid w:val="00D67CAF"/>
    <w:rsid w:val="00D70344"/>
    <w:rsid w:val="00D70AC5"/>
    <w:rsid w:val="00D72A3B"/>
    <w:rsid w:val="00D73140"/>
    <w:rsid w:val="00D76B46"/>
    <w:rsid w:val="00D776A4"/>
    <w:rsid w:val="00D80C1A"/>
    <w:rsid w:val="00D834EF"/>
    <w:rsid w:val="00D838A1"/>
    <w:rsid w:val="00D85259"/>
    <w:rsid w:val="00D8625B"/>
    <w:rsid w:val="00D876B3"/>
    <w:rsid w:val="00D93CC6"/>
    <w:rsid w:val="00D94CB4"/>
    <w:rsid w:val="00D94CBE"/>
    <w:rsid w:val="00D94CC3"/>
    <w:rsid w:val="00D957CE"/>
    <w:rsid w:val="00D979E2"/>
    <w:rsid w:val="00DA0BAA"/>
    <w:rsid w:val="00DA336D"/>
    <w:rsid w:val="00DA35D7"/>
    <w:rsid w:val="00DA4F09"/>
    <w:rsid w:val="00DB1C0D"/>
    <w:rsid w:val="00DB32C7"/>
    <w:rsid w:val="00DB62E4"/>
    <w:rsid w:val="00DB6791"/>
    <w:rsid w:val="00DB7F76"/>
    <w:rsid w:val="00DC05A9"/>
    <w:rsid w:val="00DC15FA"/>
    <w:rsid w:val="00DC29F3"/>
    <w:rsid w:val="00DC3C8C"/>
    <w:rsid w:val="00DC7728"/>
    <w:rsid w:val="00DD020C"/>
    <w:rsid w:val="00DD29DF"/>
    <w:rsid w:val="00DD71F8"/>
    <w:rsid w:val="00DE05BA"/>
    <w:rsid w:val="00DE061C"/>
    <w:rsid w:val="00DE09B3"/>
    <w:rsid w:val="00DE1223"/>
    <w:rsid w:val="00DE2FCF"/>
    <w:rsid w:val="00DE3A1A"/>
    <w:rsid w:val="00DE56DF"/>
    <w:rsid w:val="00DE5FD9"/>
    <w:rsid w:val="00DE7AED"/>
    <w:rsid w:val="00DE7D06"/>
    <w:rsid w:val="00DF09F2"/>
    <w:rsid w:val="00DF0CEF"/>
    <w:rsid w:val="00DF1F59"/>
    <w:rsid w:val="00DF3212"/>
    <w:rsid w:val="00DF53EF"/>
    <w:rsid w:val="00DF55E2"/>
    <w:rsid w:val="00DF63AB"/>
    <w:rsid w:val="00DF7097"/>
    <w:rsid w:val="00DF7E09"/>
    <w:rsid w:val="00E001F9"/>
    <w:rsid w:val="00E00BB5"/>
    <w:rsid w:val="00E01576"/>
    <w:rsid w:val="00E037A1"/>
    <w:rsid w:val="00E0586B"/>
    <w:rsid w:val="00E07F18"/>
    <w:rsid w:val="00E105E4"/>
    <w:rsid w:val="00E133FF"/>
    <w:rsid w:val="00E13B9E"/>
    <w:rsid w:val="00E21242"/>
    <w:rsid w:val="00E22815"/>
    <w:rsid w:val="00E25C14"/>
    <w:rsid w:val="00E262FA"/>
    <w:rsid w:val="00E3158E"/>
    <w:rsid w:val="00E338C6"/>
    <w:rsid w:val="00E33E3B"/>
    <w:rsid w:val="00E34537"/>
    <w:rsid w:val="00E351D2"/>
    <w:rsid w:val="00E41EF3"/>
    <w:rsid w:val="00E423C4"/>
    <w:rsid w:val="00E47076"/>
    <w:rsid w:val="00E503AC"/>
    <w:rsid w:val="00E51025"/>
    <w:rsid w:val="00E51766"/>
    <w:rsid w:val="00E525CB"/>
    <w:rsid w:val="00E567BF"/>
    <w:rsid w:val="00E63B93"/>
    <w:rsid w:val="00E64710"/>
    <w:rsid w:val="00E64846"/>
    <w:rsid w:val="00E66437"/>
    <w:rsid w:val="00E70B63"/>
    <w:rsid w:val="00E70C52"/>
    <w:rsid w:val="00E71834"/>
    <w:rsid w:val="00E72539"/>
    <w:rsid w:val="00E73F8D"/>
    <w:rsid w:val="00E81817"/>
    <w:rsid w:val="00E82B89"/>
    <w:rsid w:val="00E83271"/>
    <w:rsid w:val="00E8356F"/>
    <w:rsid w:val="00E845F4"/>
    <w:rsid w:val="00E900E3"/>
    <w:rsid w:val="00E91DF8"/>
    <w:rsid w:val="00E92618"/>
    <w:rsid w:val="00E92C40"/>
    <w:rsid w:val="00E94893"/>
    <w:rsid w:val="00E96B94"/>
    <w:rsid w:val="00EA0414"/>
    <w:rsid w:val="00EA0C4E"/>
    <w:rsid w:val="00EA0FB9"/>
    <w:rsid w:val="00EA5052"/>
    <w:rsid w:val="00EA5CB6"/>
    <w:rsid w:val="00EA62D7"/>
    <w:rsid w:val="00EA65CD"/>
    <w:rsid w:val="00EB390E"/>
    <w:rsid w:val="00EB4F92"/>
    <w:rsid w:val="00EB6C88"/>
    <w:rsid w:val="00EC0627"/>
    <w:rsid w:val="00EC0898"/>
    <w:rsid w:val="00EC3284"/>
    <w:rsid w:val="00EC6F68"/>
    <w:rsid w:val="00ED2D1C"/>
    <w:rsid w:val="00ED30E3"/>
    <w:rsid w:val="00ED75FA"/>
    <w:rsid w:val="00EE4920"/>
    <w:rsid w:val="00EE5C26"/>
    <w:rsid w:val="00EE5E39"/>
    <w:rsid w:val="00EE682E"/>
    <w:rsid w:val="00EF0575"/>
    <w:rsid w:val="00EF1BDE"/>
    <w:rsid w:val="00EF21A7"/>
    <w:rsid w:val="00EF237E"/>
    <w:rsid w:val="00EF26F4"/>
    <w:rsid w:val="00EF4A1E"/>
    <w:rsid w:val="00EF7FB7"/>
    <w:rsid w:val="00F01683"/>
    <w:rsid w:val="00F01DB6"/>
    <w:rsid w:val="00F03E3C"/>
    <w:rsid w:val="00F05EF6"/>
    <w:rsid w:val="00F07332"/>
    <w:rsid w:val="00F100F9"/>
    <w:rsid w:val="00F10E63"/>
    <w:rsid w:val="00F129C2"/>
    <w:rsid w:val="00F13476"/>
    <w:rsid w:val="00F1592F"/>
    <w:rsid w:val="00F1749F"/>
    <w:rsid w:val="00F2283F"/>
    <w:rsid w:val="00F253FE"/>
    <w:rsid w:val="00F27EC9"/>
    <w:rsid w:val="00F33C50"/>
    <w:rsid w:val="00F3564E"/>
    <w:rsid w:val="00F37B35"/>
    <w:rsid w:val="00F41C61"/>
    <w:rsid w:val="00F4291C"/>
    <w:rsid w:val="00F51754"/>
    <w:rsid w:val="00F542C4"/>
    <w:rsid w:val="00F615DD"/>
    <w:rsid w:val="00F64845"/>
    <w:rsid w:val="00F6636B"/>
    <w:rsid w:val="00F72C97"/>
    <w:rsid w:val="00F73818"/>
    <w:rsid w:val="00F74E9F"/>
    <w:rsid w:val="00F77F7F"/>
    <w:rsid w:val="00F833A5"/>
    <w:rsid w:val="00F853F2"/>
    <w:rsid w:val="00F91DF6"/>
    <w:rsid w:val="00F94060"/>
    <w:rsid w:val="00F941A6"/>
    <w:rsid w:val="00F94801"/>
    <w:rsid w:val="00F9697E"/>
    <w:rsid w:val="00F96A33"/>
    <w:rsid w:val="00F97B53"/>
    <w:rsid w:val="00FA046E"/>
    <w:rsid w:val="00FA15B5"/>
    <w:rsid w:val="00FA2432"/>
    <w:rsid w:val="00FA2A04"/>
    <w:rsid w:val="00FA3084"/>
    <w:rsid w:val="00FA5EE6"/>
    <w:rsid w:val="00FB0CB4"/>
    <w:rsid w:val="00FB3D91"/>
    <w:rsid w:val="00FC1985"/>
    <w:rsid w:val="00FC21A5"/>
    <w:rsid w:val="00FC2E3A"/>
    <w:rsid w:val="00FC41C7"/>
    <w:rsid w:val="00FC703E"/>
    <w:rsid w:val="00FD5F16"/>
    <w:rsid w:val="00FD6A79"/>
    <w:rsid w:val="00FE2615"/>
    <w:rsid w:val="00FE287C"/>
    <w:rsid w:val="00FE3C4C"/>
    <w:rsid w:val="00FE714E"/>
    <w:rsid w:val="00FE7CDB"/>
    <w:rsid w:val="00FF1D03"/>
    <w:rsid w:val="00FF34C5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42A61"/>
  <w15:docId w15:val="{BA734242-7973-423E-8201-1FD1BA74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4DE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CF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CF6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7CF6"/>
    <w:pPr>
      <w:keepNext/>
      <w:keepLines/>
      <w:numPr>
        <w:ilvl w:val="2"/>
        <w:numId w:val="2"/>
      </w:numPr>
      <w:spacing w:before="200" w:after="0"/>
      <w:ind w:left="72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7C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CF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D0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D0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D0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D02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C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7C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7CF6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7CF6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CF6"/>
    <w:rPr>
      <w:rFonts w:asciiTheme="majorHAnsi" w:eastAsiaTheme="majorEastAsia" w:hAnsiTheme="majorHAnsi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D0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D0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D0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D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E0CDF"/>
    <w:pPr>
      <w:spacing w:line="240" w:lineRule="auto"/>
    </w:pPr>
    <w:rPr>
      <w:b/>
      <w:bCs/>
      <w:color w:val="49A942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55172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E36C0A" w:themeColor="accent6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5172"/>
    <w:rPr>
      <w:rFonts w:asciiTheme="majorHAnsi" w:eastAsiaTheme="majorEastAsia" w:hAnsiTheme="majorHAnsi" w:cstheme="majorBidi"/>
      <w:color w:val="E36C0A" w:themeColor="accent6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91D02"/>
    <w:pPr>
      <w:ind w:left="720"/>
      <w:contextualSpacing/>
    </w:pPr>
  </w:style>
  <w:style w:type="table" w:styleId="TableGrid">
    <w:name w:val="Table Grid"/>
    <w:basedOn w:val="TableNormal"/>
    <w:uiPriority w:val="39"/>
    <w:rsid w:val="0064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C54"/>
  </w:style>
  <w:style w:type="paragraph" w:styleId="Footer">
    <w:name w:val="footer"/>
    <w:basedOn w:val="Normal"/>
    <w:link w:val="FooterChar"/>
    <w:uiPriority w:val="99"/>
    <w:unhideWhenUsed/>
    <w:rsid w:val="00071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C54"/>
  </w:style>
  <w:style w:type="paragraph" w:styleId="BalloonText">
    <w:name w:val="Balloon Text"/>
    <w:basedOn w:val="Normal"/>
    <w:link w:val="BalloonTextChar"/>
    <w:uiPriority w:val="99"/>
    <w:semiHidden/>
    <w:unhideWhenUsed/>
    <w:rsid w:val="00071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C54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BE0CDF"/>
    <w:rPr>
      <w:smallCaps/>
      <w:color w:val="49A942"/>
      <w:u w:val="single"/>
    </w:rPr>
  </w:style>
  <w:style w:type="character" w:styleId="IntenseReference">
    <w:name w:val="Intense Reference"/>
    <w:basedOn w:val="DefaultParagraphFont"/>
    <w:uiPriority w:val="32"/>
    <w:qFormat/>
    <w:rsid w:val="00BE0CDF"/>
    <w:rPr>
      <w:b/>
      <w:bCs/>
      <w:smallCaps/>
      <w:color w:val="49A942"/>
      <w:spacing w:val="5"/>
      <w:u w:val="single"/>
    </w:rPr>
  </w:style>
  <w:style w:type="table" w:styleId="ColorfulGrid-Accent5">
    <w:name w:val="Colorful Grid Accent 5"/>
    <w:basedOn w:val="TableNormal"/>
    <w:uiPriority w:val="73"/>
    <w:rsid w:val="001A53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List-Accent2">
    <w:name w:val="Light List Accent 2"/>
    <w:basedOn w:val="TableNormal"/>
    <w:uiPriority w:val="61"/>
    <w:rsid w:val="001A534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B36tablestyle1">
    <w:name w:val="B36_table_style1"/>
    <w:basedOn w:val="TableNormal"/>
    <w:uiPriority w:val="99"/>
    <w:rsid w:val="001A5340"/>
    <w:pPr>
      <w:spacing w:after="0" w:line="240" w:lineRule="auto"/>
    </w:pPr>
    <w:tblPr>
      <w:jc w:val="center"/>
      <w:tblBorders>
        <w:top w:val="single" w:sz="4" w:space="0" w:color="49A942"/>
        <w:left w:val="single" w:sz="4" w:space="0" w:color="49A942"/>
        <w:bottom w:val="single" w:sz="4" w:space="0" w:color="49A942"/>
        <w:right w:val="single" w:sz="4" w:space="0" w:color="49A942"/>
        <w:insideH w:val="single" w:sz="4" w:space="0" w:color="49A942"/>
        <w:insideV w:val="single" w:sz="4" w:space="0" w:color="49A942"/>
      </w:tblBorders>
    </w:tblPr>
    <w:trPr>
      <w:jc w:val="center"/>
    </w:trPr>
    <w:tblStylePr w:type="firstRow">
      <w:rPr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49A942"/>
      </w:tcPr>
    </w:tblStylePr>
  </w:style>
  <w:style w:type="paragraph" w:styleId="NormalWeb">
    <w:name w:val="Normal (Web)"/>
    <w:basedOn w:val="Normal"/>
    <w:uiPriority w:val="99"/>
    <w:semiHidden/>
    <w:unhideWhenUsed/>
    <w:rsid w:val="00E4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7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B4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B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B47"/>
    <w:rPr>
      <w:b/>
      <w:bCs/>
      <w:sz w:val="20"/>
      <w:szCs w:val="20"/>
    </w:rPr>
  </w:style>
  <w:style w:type="paragraph" w:styleId="NoSpacing">
    <w:name w:val="No Spacing"/>
    <w:uiPriority w:val="1"/>
    <w:qFormat/>
    <w:rsid w:val="00423A0C"/>
    <w:pPr>
      <w:spacing w:after="0" w:line="240" w:lineRule="auto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3144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4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4CC3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9D1F7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F7C"/>
    <w:rPr>
      <w:i/>
      <w:iCs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1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9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ffernan\Building36\Dropbox\Internal\Building36_do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57BB6-DBE2-41A6-914F-C9F6A26E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Building36_doc_template.dotx</Template>
  <TotalTime>4</TotalTime>
  <Pages>26</Pages>
  <Words>4242</Words>
  <Characters>24181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cheffernan</dc:creator>
  <cp:keywords/>
  <dc:description/>
  <cp:lastModifiedBy>David Modderman</cp:lastModifiedBy>
  <cp:revision>2</cp:revision>
  <cp:lastPrinted>2017-01-26T18:38:00Z</cp:lastPrinted>
  <dcterms:created xsi:type="dcterms:W3CDTF">2022-10-13T19:42:00Z</dcterms:created>
  <dcterms:modified xsi:type="dcterms:W3CDTF">2022-10-13T19:42:00Z</dcterms:modified>
</cp:coreProperties>
</file>