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3FD1" w14:textId="77777777" w:rsidR="00000000" w:rsidRDefault="00000000">
      <w:pPr>
        <w:pStyle w:val="Heading1"/>
        <w:rPr>
          <w:rFonts w:eastAsia="Times New Roman"/>
        </w:rPr>
      </w:pPr>
      <w:r>
        <w:rPr>
          <w:rFonts w:eastAsia="Times New Roman"/>
        </w:rPr>
        <w:t>Extended User Guide Shelly Wave H&amp;T</w:t>
      </w:r>
    </w:p>
    <w:p w14:paraId="3B6919B4" w14:textId="77777777" w:rsidR="00000000" w:rsidRDefault="00000000">
      <w:pPr>
        <w:pStyle w:val="NormalWeb"/>
      </w:pPr>
      <w:r>
        <w:rPr>
          <w:noProof/>
        </w:rPr>
        <w:drawing>
          <wp:inline distT="0" distB="0" distL="0" distR="0" wp14:anchorId="760FD14D" wp14:editId="57DD6976">
            <wp:extent cx="44577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1485900"/>
                    </a:xfrm>
                    <a:prstGeom prst="rect">
                      <a:avLst/>
                    </a:prstGeom>
                    <a:noFill/>
                    <a:ln>
                      <a:noFill/>
                    </a:ln>
                  </pic:spPr>
                </pic:pic>
              </a:graphicData>
            </a:graphic>
          </wp:inline>
        </w:drawing>
      </w:r>
    </w:p>
    <w:p w14:paraId="4A0BF411" w14:textId="77777777" w:rsidR="00000000" w:rsidRDefault="00000000">
      <w:pPr>
        <w:rPr>
          <w:rFonts w:eastAsia="Times New Roman"/>
        </w:rPr>
      </w:pPr>
      <w:r>
        <w:rPr>
          <w:rFonts w:eastAsia="Times New Roman"/>
          <w:noProof/>
        </w:rPr>
        <w:drawing>
          <wp:inline distT="0" distB="0" distL="0" distR="0" wp14:anchorId="6423C2AF" wp14:editId="240623AF">
            <wp:extent cx="1028700" cy="777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777240"/>
                    </a:xfrm>
                    <a:prstGeom prst="rect">
                      <a:avLst/>
                    </a:prstGeom>
                    <a:noFill/>
                    <a:ln>
                      <a:noFill/>
                    </a:ln>
                  </pic:spPr>
                </pic:pic>
              </a:graphicData>
            </a:graphic>
          </wp:inline>
        </w:drawing>
      </w:r>
    </w:p>
    <w:p w14:paraId="479F1CAC" w14:textId="77777777" w:rsidR="00000000" w:rsidRDefault="00000000">
      <w:pPr>
        <w:pStyle w:val="Heading1"/>
        <w:rPr>
          <w:rFonts w:eastAsia="Times New Roman"/>
        </w:rPr>
      </w:pPr>
      <w:r>
        <w:rPr>
          <w:rStyle w:val="Strong"/>
          <w:rFonts w:eastAsia="Times New Roman"/>
          <w:b/>
          <w:bCs/>
        </w:rPr>
        <w:t>Shelly Wave H&amp;T</w:t>
      </w:r>
    </w:p>
    <w:p w14:paraId="3E1BCCEC" w14:textId="77777777" w:rsidR="00000000" w:rsidRDefault="00000000">
      <w:pPr>
        <w:pStyle w:val="NormalWeb"/>
      </w:pPr>
      <w:r>
        <w:rPr>
          <w:noProof/>
        </w:rPr>
        <w:lastRenderedPageBreak/>
        <w:drawing>
          <wp:inline distT="0" distB="0" distL="0" distR="0" wp14:anchorId="0D256260" wp14:editId="6E3BC0E8">
            <wp:extent cx="2887980" cy="42900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980" cy="4290060"/>
                    </a:xfrm>
                    <a:prstGeom prst="rect">
                      <a:avLst/>
                    </a:prstGeom>
                    <a:noFill/>
                    <a:ln>
                      <a:noFill/>
                    </a:ln>
                  </pic:spPr>
                </pic:pic>
              </a:graphicData>
            </a:graphic>
          </wp:inline>
        </w:drawing>
      </w:r>
      <w:r>
        <w:rPr>
          <w:noProof/>
        </w:rPr>
        <w:drawing>
          <wp:inline distT="0" distB="0" distL="0" distR="0" wp14:anchorId="056481CA" wp14:editId="7BD3DF72">
            <wp:extent cx="2887980" cy="29184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980" cy="2918460"/>
                    </a:xfrm>
                    <a:prstGeom prst="rect">
                      <a:avLst/>
                    </a:prstGeom>
                    <a:noFill/>
                    <a:ln>
                      <a:noFill/>
                    </a:ln>
                  </pic:spPr>
                </pic:pic>
              </a:graphicData>
            </a:graphic>
          </wp:inline>
        </w:drawing>
      </w:r>
      <w:r>
        <w:rPr>
          <w:noProof/>
        </w:rPr>
        <w:drawing>
          <wp:inline distT="0" distB="0" distL="0" distR="0" wp14:anchorId="0A301A0B" wp14:editId="7263D4C3">
            <wp:extent cx="2887980" cy="3131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7980" cy="3131820"/>
                    </a:xfrm>
                    <a:prstGeom prst="rect">
                      <a:avLst/>
                    </a:prstGeom>
                    <a:noFill/>
                    <a:ln>
                      <a:noFill/>
                    </a:ln>
                  </pic:spPr>
                </pic:pic>
              </a:graphicData>
            </a:graphic>
          </wp:inline>
        </w:drawing>
      </w:r>
      <w:r>
        <w:rPr>
          <w:noProof/>
        </w:rPr>
        <w:drawing>
          <wp:inline distT="0" distB="0" distL="0" distR="0" wp14:anchorId="7AE62297" wp14:editId="69C9EE78">
            <wp:extent cx="2887980" cy="3230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980" cy="3230880"/>
                    </a:xfrm>
                    <a:prstGeom prst="rect">
                      <a:avLst/>
                    </a:prstGeom>
                    <a:noFill/>
                    <a:ln>
                      <a:noFill/>
                    </a:ln>
                  </pic:spPr>
                </pic:pic>
              </a:graphicData>
            </a:graphic>
          </wp:inline>
        </w:drawing>
      </w:r>
    </w:p>
    <w:p w14:paraId="4B915CCA" w14:textId="77777777" w:rsidR="00000000" w:rsidRDefault="00000000">
      <w:pPr>
        <w:pStyle w:val="Heading2"/>
        <w:rPr>
          <w:rFonts w:eastAsia="Times New Roman"/>
        </w:rPr>
      </w:pPr>
      <w:r>
        <w:rPr>
          <w:rStyle w:val="Strong"/>
          <w:rFonts w:eastAsia="Times New Roman"/>
          <w:b/>
          <w:bCs/>
        </w:rPr>
        <w:t>Legend</w:t>
      </w:r>
    </w:p>
    <w:p w14:paraId="22A1902B" w14:textId="77777777" w:rsidR="00000000" w:rsidRDefault="00000000">
      <w:pPr>
        <w:pStyle w:val="NormalWeb"/>
      </w:pPr>
      <w:r>
        <w:lastRenderedPageBreak/>
        <w:t>A: Bottom shell</w:t>
      </w:r>
    </w:p>
    <w:p w14:paraId="2B2492D8" w14:textId="77777777" w:rsidR="00000000" w:rsidRDefault="00000000">
      <w:pPr>
        <w:pStyle w:val="NormalWeb"/>
      </w:pPr>
      <w:r>
        <w:t>B: S button</w:t>
      </w:r>
    </w:p>
    <w:p w14:paraId="35223E6A" w14:textId="77777777" w:rsidR="00000000" w:rsidRDefault="00000000">
      <w:pPr>
        <w:pStyle w:val="NormalWeb"/>
      </w:pPr>
      <w:r>
        <w:t>C: LED indication</w:t>
      </w:r>
    </w:p>
    <w:p w14:paraId="7DC12918" w14:textId="77777777" w:rsidR="00000000" w:rsidRDefault="00000000">
      <w:pPr>
        <w:pStyle w:val="NormalWeb"/>
      </w:pPr>
      <w:r>
        <w:rPr>
          <w:rStyle w:val="Strong"/>
        </w:rPr>
        <w:t>Device: Shelly Wave H&amp;T (EU)</w:t>
      </w:r>
      <w:r>
        <w:br/>
        <w:t>EU Part number/Ordering Code: QLHT-0U2ZEU</w:t>
      </w:r>
      <w:r>
        <w:br/>
        <w:t>Z-Wave Product type ID: 0x0100</w:t>
      </w:r>
      <w:r>
        <w:br/>
        <w:t>Z-Wave Product ID: 0x0083</w:t>
      </w:r>
      <w:r>
        <w:br/>
        <w:t>Z-Wave Manufacturer: Shelly Europe</w:t>
      </w:r>
      <w:r>
        <w:br/>
        <w:t>Z-Wave Manufacturer ID: 0x0460</w:t>
      </w:r>
    </w:p>
    <w:p w14:paraId="76526D95" w14:textId="77777777" w:rsidR="00000000" w:rsidRDefault="00000000">
      <w:pPr>
        <w:pStyle w:val="NormalWeb"/>
      </w:pPr>
      <w:r>
        <w:t>This device supports both Z-Wave® (mesh) and Z-Wave® Long Range (star) network topologies. During the device inclusion process, you must select one type of network topology.</w:t>
      </w:r>
    </w:p>
    <w:p w14:paraId="5342F4AC" w14:textId="77777777" w:rsidR="00000000" w:rsidRDefault="00000000">
      <w:pPr>
        <w:pStyle w:val="NormalWeb"/>
      </w:pPr>
      <w:proofErr w:type="gramStart"/>
      <w:r>
        <w:t>Bellow</w:t>
      </w:r>
      <w:proofErr w:type="gramEnd"/>
      <w:r>
        <w:t xml:space="preserve"> sections marked with * are valid only for Z-Wave® mesh network inclusion and are not applicable for Z-Wave® Long Range star network inclusion.</w:t>
      </w:r>
    </w:p>
    <w:p w14:paraId="4AB15AF4" w14:textId="77777777" w:rsidR="00000000" w:rsidRDefault="00000000">
      <w:pPr>
        <w:pStyle w:val="Heading1"/>
        <w:rPr>
          <w:rFonts w:eastAsia="Times New Roman"/>
        </w:rPr>
      </w:pPr>
      <w:r>
        <w:rPr>
          <w:rStyle w:val="Strong"/>
          <w:rFonts w:eastAsia="Times New Roman"/>
          <w:b/>
          <w:bCs/>
        </w:rPr>
        <w:t>User and safety guide</w:t>
      </w:r>
    </w:p>
    <w:p w14:paraId="10FB0EC5" w14:textId="77777777" w:rsidR="00000000" w:rsidRDefault="00000000">
      <w:pPr>
        <w:pStyle w:val="Heading2"/>
        <w:rPr>
          <w:rFonts w:eastAsia="Times New Roman"/>
        </w:rPr>
      </w:pPr>
      <w:r>
        <w:rPr>
          <w:rStyle w:val="Strong"/>
          <w:rFonts w:eastAsia="Times New Roman"/>
          <w:b/>
          <w:bCs/>
        </w:rPr>
        <w:t>Z-wave® Smart sensor with humidity and temperature measurement</w:t>
      </w:r>
    </w:p>
    <w:p w14:paraId="0A726407" w14:textId="77777777" w:rsidR="00000000" w:rsidRDefault="00000000">
      <w:pPr>
        <w:pStyle w:val="NormalWeb"/>
      </w:pPr>
      <w:r>
        <w:rPr>
          <w:rStyle w:val="Strong"/>
        </w:rPr>
        <w:t>READ BEFORE USE</w:t>
      </w:r>
    </w:p>
    <w:p w14:paraId="61740674" w14:textId="77777777" w:rsidR="00000000" w:rsidRDefault="00000000">
      <w:pPr>
        <w:pStyle w:val="NormalWeb"/>
      </w:pPr>
      <w:r>
        <w:rPr>
          <w:rStyle w:val="Strong"/>
        </w:rPr>
        <w:t>This document contains important technical and safety information about the Device, its safe use and installation.</w:t>
      </w:r>
    </w:p>
    <w:p w14:paraId="3B288CE6" w14:textId="77777777" w:rsidR="00000000" w:rsidRDefault="00000000">
      <w:pPr>
        <w:pStyle w:val="NormalWeb"/>
      </w:pPr>
      <w:r>
        <w:rPr>
          <w:rFonts w:ascii="Segoe UI Symbol" w:hAnsi="Segoe UI Symbol" w:cs="Segoe UI Symbol"/>
        </w:rPr>
        <w:t>⚠</w:t>
      </w:r>
      <w:r>
        <w:t>CAUTION! Before beginning the installation, please read carefully and entirely this guide and any other documents accompanying the Device. Failure to follow the installation procedures could lead to malfunction, danger to your health and life, violation of law or refusal of legal and/or commercial guarantee (if any). Shelly Europe Ltd. is not responsible for any loss or damage in case of incorrect installation or improper operation of this Device due to failure of following the user and safety instructions in this guide.</w:t>
      </w:r>
    </w:p>
    <w:p w14:paraId="1DB21798" w14:textId="77777777" w:rsidR="00000000" w:rsidRDefault="00000000">
      <w:pPr>
        <w:pStyle w:val="Heading1"/>
        <w:rPr>
          <w:rFonts w:eastAsia="Times New Roman"/>
        </w:rPr>
      </w:pPr>
      <w:r>
        <w:rPr>
          <w:rStyle w:val="Strong"/>
          <w:rFonts w:eastAsia="Times New Roman"/>
          <w:b/>
          <w:bCs/>
        </w:rPr>
        <w:t>Terminology</w:t>
      </w:r>
    </w:p>
    <w:p w14:paraId="543FD2FF" w14:textId="77777777" w:rsidR="00000000" w:rsidRDefault="00000000">
      <w:pPr>
        <w:pStyle w:val="NormalWeb"/>
      </w:pPr>
      <w:r>
        <w:rPr>
          <w:rStyle w:val="Strong"/>
        </w:rPr>
        <w:t>*Learn mode -</w:t>
      </w:r>
      <w:r>
        <w:t xml:space="preserve"> a state that allows the Device to receive network information from the gateway.</w:t>
      </w:r>
    </w:p>
    <w:p w14:paraId="2F8E63FE" w14:textId="77777777" w:rsidR="00000000" w:rsidRDefault="00000000">
      <w:pPr>
        <w:pStyle w:val="NormalWeb"/>
        <w:numPr>
          <w:ilvl w:val="0"/>
          <w:numId w:val="2"/>
        </w:numPr>
      </w:pPr>
      <w:r>
        <w:rPr>
          <w:rStyle w:val="Strong"/>
        </w:rPr>
        <w:t>Device -</w:t>
      </w:r>
      <w:r>
        <w:t xml:space="preserve"> In this document, the term “</w:t>
      </w:r>
      <w:r>
        <w:rPr>
          <w:rStyle w:val="Strong"/>
        </w:rPr>
        <w:t>Device</w:t>
      </w:r>
      <w:r>
        <w:t>” is used to refer to the Shelly Wave device that is a subject of this guide.</w:t>
      </w:r>
    </w:p>
    <w:p w14:paraId="049EDB92" w14:textId="77777777" w:rsidR="00000000" w:rsidRDefault="00000000">
      <w:pPr>
        <w:pStyle w:val="NormalWeb"/>
        <w:numPr>
          <w:ilvl w:val="0"/>
          <w:numId w:val="2"/>
        </w:numPr>
      </w:pPr>
      <w:r>
        <w:rPr>
          <w:rStyle w:val="Strong"/>
        </w:rPr>
        <w:lastRenderedPageBreak/>
        <w:t xml:space="preserve">Gateway (GW) - </w:t>
      </w:r>
      <w:r>
        <w:t>A Z-Wave</w:t>
      </w:r>
      <w:r>
        <w:rPr>
          <w:rStyle w:val="Strong"/>
        </w:rPr>
        <w:t>®</w:t>
      </w:r>
      <w:r>
        <w:t xml:space="preserve"> gateway, also referred to as a Z-Wave</w:t>
      </w:r>
      <w:r>
        <w:rPr>
          <w:rStyle w:val="Strong"/>
        </w:rPr>
        <w:t>®</w:t>
      </w:r>
      <w:r>
        <w:t xml:space="preserve"> controller, Z-Wave</w:t>
      </w:r>
      <w:r>
        <w:rPr>
          <w:rStyle w:val="Strong"/>
        </w:rPr>
        <w:t>®</w:t>
      </w:r>
      <w:r>
        <w:t xml:space="preserve"> main controller, Z-Wave</w:t>
      </w:r>
      <w:r>
        <w:rPr>
          <w:rStyle w:val="Strong"/>
        </w:rPr>
        <w:t>®</w:t>
      </w:r>
      <w:r>
        <w:t xml:space="preserve"> primary controller, or Z-Wave</w:t>
      </w:r>
      <w:r>
        <w:rPr>
          <w:rStyle w:val="Strong"/>
        </w:rPr>
        <w:t>®</w:t>
      </w:r>
      <w:r>
        <w:t xml:space="preserve"> hub, etc., is a device that serves as a central hub for a Z-Wave</w:t>
      </w:r>
      <w:r>
        <w:rPr>
          <w:rStyle w:val="Strong"/>
        </w:rPr>
        <w:t>®</w:t>
      </w:r>
      <w:r>
        <w:t xml:space="preserve"> smart home network. The term “</w:t>
      </w:r>
      <w:r>
        <w:rPr>
          <w:rStyle w:val="Strong"/>
        </w:rPr>
        <w:t>gateway”</w:t>
      </w:r>
      <w:r>
        <w:t xml:space="preserve"> is used in this document.</w:t>
      </w:r>
    </w:p>
    <w:p w14:paraId="5D5A30C7" w14:textId="77777777" w:rsidR="00000000" w:rsidRDefault="00000000">
      <w:pPr>
        <w:pStyle w:val="NormalWeb"/>
        <w:numPr>
          <w:ilvl w:val="0"/>
          <w:numId w:val="2"/>
        </w:numPr>
      </w:pPr>
      <w:r>
        <w:rPr>
          <w:rStyle w:val="Strong"/>
        </w:rPr>
        <w:t>S button -</w:t>
      </w:r>
      <w:r>
        <w:t xml:space="preserve"> The Z-Wave</w:t>
      </w:r>
      <w:r>
        <w:rPr>
          <w:rStyle w:val="Strong"/>
        </w:rPr>
        <w:t>®</w:t>
      </w:r>
      <w:r>
        <w:t xml:space="preserve"> Service button, located on Z-Wave</w:t>
      </w:r>
      <w:r>
        <w:rPr>
          <w:rStyle w:val="Strong"/>
        </w:rPr>
        <w:t>®</w:t>
      </w:r>
      <w:r>
        <w:t xml:space="preserve"> devices and is used for various functions such as adding (inclusion), removing (exclusion), and resetting the device to its factory default settings. The term "</w:t>
      </w:r>
      <w:r>
        <w:rPr>
          <w:rStyle w:val="Strong"/>
        </w:rPr>
        <w:t>S button</w:t>
      </w:r>
      <w:r>
        <w:t>" is used in this document.</w:t>
      </w:r>
    </w:p>
    <w:p w14:paraId="680E19BB" w14:textId="77777777" w:rsidR="00000000" w:rsidRDefault="00000000">
      <w:pPr>
        <w:pStyle w:val="NormalWeb"/>
        <w:numPr>
          <w:ilvl w:val="0"/>
          <w:numId w:val="2"/>
        </w:numPr>
      </w:pPr>
      <w:r>
        <w:rPr>
          <w:rStyle w:val="Strong"/>
        </w:rPr>
        <w:t xml:space="preserve">Adding/Inclusion - </w:t>
      </w:r>
      <w:r>
        <w:t xml:space="preserve">The process of adding Z-Wave device to a Z-Wave network - gateway. The words </w:t>
      </w:r>
      <w:r>
        <w:rPr>
          <w:rStyle w:val="Strong"/>
        </w:rPr>
        <w:t xml:space="preserve">included, added, </w:t>
      </w:r>
      <w:r>
        <w:t>etc.</w:t>
      </w:r>
      <w:r>
        <w:rPr>
          <w:rStyle w:val="Strong"/>
        </w:rPr>
        <w:t xml:space="preserve"> </w:t>
      </w:r>
      <w:r>
        <w:t>are used in this regard.</w:t>
      </w:r>
    </w:p>
    <w:p w14:paraId="7FFE1A29" w14:textId="77777777" w:rsidR="00000000" w:rsidRDefault="00000000">
      <w:pPr>
        <w:pStyle w:val="NormalWeb"/>
        <w:numPr>
          <w:ilvl w:val="0"/>
          <w:numId w:val="2"/>
        </w:numPr>
      </w:pPr>
      <w:r>
        <w:rPr>
          <w:rStyle w:val="Strong"/>
        </w:rPr>
        <w:t>Removing/Exclusion -</w:t>
      </w:r>
      <w:r>
        <w:t xml:space="preserve"> The process of removing Z-Wave device from a Z-Wave network - gateway. The words </w:t>
      </w:r>
      <w:r>
        <w:rPr>
          <w:rStyle w:val="Strong"/>
        </w:rPr>
        <w:t>excluded, removed,</w:t>
      </w:r>
      <w:r>
        <w:t xml:space="preserve"> etc.</w:t>
      </w:r>
      <w:r>
        <w:rPr>
          <w:rStyle w:val="Strong"/>
        </w:rPr>
        <w:t xml:space="preserve"> </w:t>
      </w:r>
      <w:r>
        <w:t>are used in this regard.</w:t>
      </w:r>
    </w:p>
    <w:p w14:paraId="523E8111" w14:textId="77777777" w:rsidR="00000000" w:rsidRDefault="00000000">
      <w:pPr>
        <w:pStyle w:val="NormalWeb"/>
        <w:numPr>
          <w:ilvl w:val="0"/>
          <w:numId w:val="2"/>
        </w:numPr>
      </w:pPr>
      <w:r>
        <w:rPr>
          <w:rStyle w:val="Strong"/>
        </w:rPr>
        <w:t>Learn mode -</w:t>
      </w:r>
      <w:r>
        <w:t xml:space="preserve"> a state that allows the Device to receive network information from the gateway.</w:t>
      </w:r>
    </w:p>
    <w:p w14:paraId="42EA51DA" w14:textId="77777777" w:rsidR="00000000" w:rsidRDefault="00000000">
      <w:pPr>
        <w:pStyle w:val="NormalWeb"/>
        <w:numPr>
          <w:ilvl w:val="0"/>
          <w:numId w:val="2"/>
        </w:numPr>
      </w:pPr>
      <w:r>
        <w:rPr>
          <w:rStyle w:val="Strong"/>
        </w:rPr>
        <w:t>Mesh network -</w:t>
      </w:r>
      <w:r>
        <w:t xml:space="preserve"> devices can communicate with each other in addition to the gateway. Devices (only mains powered) can act as repeaters to extend network.</w:t>
      </w:r>
    </w:p>
    <w:p w14:paraId="3252E885" w14:textId="77777777" w:rsidR="00000000" w:rsidRDefault="00000000">
      <w:pPr>
        <w:pStyle w:val="NormalWeb"/>
        <w:numPr>
          <w:ilvl w:val="0"/>
          <w:numId w:val="2"/>
        </w:numPr>
      </w:pPr>
      <w:r>
        <w:rPr>
          <w:rStyle w:val="Strong"/>
        </w:rPr>
        <w:t>Long range network -</w:t>
      </w:r>
      <w:r>
        <w:t xml:space="preserve"> devices can communicate only with gateway (no repeater function).</w:t>
      </w:r>
    </w:p>
    <w:p w14:paraId="31AF055E" w14:textId="77777777" w:rsidR="00000000" w:rsidRDefault="00000000">
      <w:pPr>
        <w:pStyle w:val="Heading1"/>
        <w:rPr>
          <w:rFonts w:eastAsia="Times New Roman"/>
        </w:rPr>
      </w:pPr>
      <w:r>
        <w:rPr>
          <w:rStyle w:val="Strong"/>
          <w:rFonts w:eastAsia="Times New Roman"/>
          <w:b/>
          <w:bCs/>
        </w:rPr>
        <w:t>About Shelly Wave</w:t>
      </w:r>
    </w:p>
    <w:p w14:paraId="226DB2D4" w14:textId="77777777" w:rsidR="00000000" w:rsidRDefault="00000000">
      <w:pPr>
        <w:pStyle w:val="NormalWeb"/>
      </w:pPr>
      <w:r>
        <w:t xml:space="preserve">Shelly Wave is a line of innovative microprocessor-managed devices, which allow remote control of electric circuits with a smartphone, tablet, PC, or home automation system. They work on Z-Wave® wireless communication protocol, using a gateway, which is required for a configuration of devices. When the gateway is connected to the internet, you can control Shelly Wave devices remotely from anywhere. Shelly Wave devices can be operated in any Z-Wave® network with other Z-Wave® certified devices from other manufacturers. All </w:t>
      </w:r>
      <w:proofErr w:type="gramStart"/>
      <w:r>
        <w:t>mains</w:t>
      </w:r>
      <w:proofErr w:type="gramEnd"/>
      <w:r>
        <w:t xml:space="preserve"> </w:t>
      </w:r>
      <w:proofErr w:type="gramStart"/>
      <w:r>
        <w:t>operated nodes</w:t>
      </w:r>
      <w:proofErr w:type="gramEnd"/>
      <w:r>
        <w:t xml:space="preserve"> within the network will act as repeaters regardless of vendor to increase reliability of the network. Devices are designed to work with older generations of Z-Wave® devices and gateways.</w:t>
      </w:r>
    </w:p>
    <w:p w14:paraId="65723406" w14:textId="77777777" w:rsidR="00000000" w:rsidRDefault="00000000">
      <w:pPr>
        <w:pStyle w:val="Heading1"/>
        <w:rPr>
          <w:rFonts w:eastAsia="Times New Roman"/>
        </w:rPr>
      </w:pPr>
      <w:r>
        <w:rPr>
          <w:rStyle w:val="Strong"/>
          <w:rFonts w:eastAsia="Times New Roman"/>
          <w:b/>
          <w:bCs/>
        </w:rPr>
        <w:t>About the Device</w:t>
      </w:r>
    </w:p>
    <w:p w14:paraId="6942AF2E" w14:textId="77777777" w:rsidR="00000000" w:rsidRDefault="00000000">
      <w:pPr>
        <w:pStyle w:val="NormalWeb"/>
      </w:pPr>
      <w:r>
        <w:t>The Device is a smart Z-Wave® humidity and temperature sensor featuring long battery life.</w:t>
      </w:r>
    </w:p>
    <w:p w14:paraId="3E477238" w14:textId="77777777" w:rsidR="00000000" w:rsidRDefault="00000000">
      <w:pPr>
        <w:pStyle w:val="Heading1"/>
        <w:rPr>
          <w:rFonts w:eastAsia="Times New Roman"/>
        </w:rPr>
      </w:pPr>
      <w:r>
        <w:rPr>
          <w:rStyle w:val="Strong"/>
          <w:rFonts w:eastAsia="Times New Roman"/>
          <w:b/>
          <w:bCs/>
        </w:rPr>
        <w:t>Installation instruction</w:t>
      </w:r>
    </w:p>
    <w:p w14:paraId="55F5A782" w14:textId="77777777" w:rsidR="00000000" w:rsidRDefault="00000000">
      <w:pPr>
        <w:pStyle w:val="Heading3"/>
        <w:rPr>
          <w:rFonts w:eastAsia="Times New Roman"/>
        </w:rPr>
      </w:pPr>
      <w:r>
        <w:rPr>
          <w:rFonts w:eastAsia="Times New Roman"/>
        </w:rPr>
        <w:t>Inserting/Replacing the Battery</w:t>
      </w:r>
    </w:p>
    <w:p w14:paraId="4C2805E9" w14:textId="77777777" w:rsidR="00000000" w:rsidRDefault="00000000">
      <w:pPr>
        <w:pStyle w:val="NormalWeb"/>
        <w:numPr>
          <w:ilvl w:val="0"/>
          <w:numId w:val="4"/>
        </w:numPr>
      </w:pPr>
      <w:r>
        <w:t>Remove the Device bottom shell by turning it counterclockwise as shown on Fig. 1.</w:t>
      </w:r>
    </w:p>
    <w:p w14:paraId="367793C3" w14:textId="77777777" w:rsidR="00000000" w:rsidRDefault="00000000">
      <w:pPr>
        <w:pStyle w:val="NormalWeb"/>
        <w:numPr>
          <w:ilvl w:val="0"/>
          <w:numId w:val="4"/>
        </w:numPr>
      </w:pPr>
      <w:r>
        <w:t>Insert the battery as shown on Fig. 2.</w:t>
      </w:r>
    </w:p>
    <w:p w14:paraId="246C6AB2" w14:textId="77777777" w:rsidR="00000000" w:rsidRDefault="00000000">
      <w:pPr>
        <w:pStyle w:val="NormalWeb"/>
        <w:numPr>
          <w:ilvl w:val="0"/>
          <w:numId w:val="4"/>
        </w:numPr>
      </w:pPr>
      <w:r>
        <w:t>The LED indication should start flashing slowly, indicating the Device is awake. Attach the bottom shell to Device by turning it clockwise as shown on Fig. 3.</w:t>
      </w:r>
    </w:p>
    <w:p w14:paraId="6E45F3BF" w14:textId="77777777" w:rsidR="00000000" w:rsidRDefault="00000000">
      <w:pPr>
        <w:pStyle w:val="NormalWeb"/>
      </w:pPr>
      <w:r>
        <w:lastRenderedPageBreak/>
        <w:t xml:space="preserve">Device can be </w:t>
      </w:r>
      <w:proofErr w:type="gramStart"/>
      <w:r>
        <w:t>also</w:t>
      </w:r>
      <w:proofErr w:type="gramEnd"/>
      <w:r>
        <w:t xml:space="preserve"> power supplied through a USB power adapter. Device USB adapter is available for purchase separately at: </w:t>
      </w:r>
      <w:hyperlink r:id="rId11" w:history="1">
        <w:r>
          <w:rPr>
            <w:rStyle w:val="Hyperlink"/>
          </w:rPr>
          <w:t>https://shelly.link/HT-adapter</w:t>
        </w:r>
      </w:hyperlink>
    </w:p>
    <w:p w14:paraId="0CA4D25D" w14:textId="77777777" w:rsidR="00000000" w:rsidRDefault="00000000">
      <w:pPr>
        <w:pStyle w:val="NormalWeb"/>
      </w:pPr>
      <w:r>
        <w:rPr>
          <w:rFonts w:ascii="Segoe UI Symbol" w:hAnsi="Segoe UI Symbol" w:cs="Segoe UI Symbol"/>
        </w:rPr>
        <w:t>⚠</w:t>
      </w:r>
      <w:r>
        <w:t>CAUTION! The product is intended for indoor use only.</w:t>
      </w:r>
    </w:p>
    <w:p w14:paraId="2A26E386" w14:textId="77777777" w:rsidR="00000000" w:rsidRDefault="00000000">
      <w:pPr>
        <w:pStyle w:val="NormalWeb"/>
      </w:pPr>
      <w:r>
        <w:rPr>
          <w:rFonts w:ascii="Segoe UI Symbol" w:hAnsi="Segoe UI Symbol" w:cs="Segoe UI Symbol"/>
        </w:rPr>
        <w:t>⚠</w:t>
      </w:r>
      <w:r>
        <w:t>CAUTION! Keep the Device away from liquids and moisture. The Device shouldn't be used in places with high humidity.</w:t>
      </w:r>
    </w:p>
    <w:p w14:paraId="30F345D3" w14:textId="77777777" w:rsidR="00000000" w:rsidRDefault="00000000">
      <w:pPr>
        <w:pStyle w:val="NormalWeb"/>
      </w:pPr>
      <w:r>
        <w:rPr>
          <w:rFonts w:ascii="Segoe UI Symbol" w:hAnsi="Segoe UI Symbol" w:cs="Segoe UI Symbol"/>
        </w:rPr>
        <w:t>⚠</w:t>
      </w:r>
      <w:r>
        <w:t xml:space="preserve">CAUTION! Do not install the Device where it can get wet. </w:t>
      </w:r>
      <w:r>
        <w:rPr>
          <w:rFonts w:ascii="Segoe UI Symbol" w:hAnsi="Segoe UI Symbol" w:cs="Segoe UI Symbol"/>
        </w:rPr>
        <w:t>⚠</w:t>
      </w:r>
      <w:r>
        <w:t xml:space="preserve">CAUTION! Do not use the Device if it has been </w:t>
      </w:r>
      <w:proofErr w:type="gramStart"/>
      <w:r>
        <w:t>damaged!</w:t>
      </w:r>
      <w:r>
        <w:rPr>
          <w:rFonts w:ascii="Segoe UI Symbol" w:hAnsi="Segoe UI Symbol" w:cs="Segoe UI Symbol"/>
        </w:rPr>
        <w:t>⚠</w:t>
      </w:r>
      <w:proofErr w:type="gramEnd"/>
      <w:r>
        <w:t xml:space="preserve">CAUTION! Do not attempt to service or repair the Device yourself! </w:t>
      </w:r>
      <w:r>
        <w:rPr>
          <w:rFonts w:ascii="Segoe UI Symbol" w:hAnsi="Segoe UI Symbol" w:cs="Segoe UI Symbol"/>
        </w:rPr>
        <w:t>⚠</w:t>
      </w:r>
      <w:r>
        <w:t xml:space="preserve">CAUTION! The Device may be connected wirelessly and may control electric circuits and appliances. Proceed with caution! Irresponsible use of the Device may lead to malfunction, danger to your life or violation of the law. </w:t>
      </w:r>
      <w:r>
        <w:rPr>
          <w:rFonts w:ascii="Segoe UI Symbol" w:hAnsi="Segoe UI Symbol" w:cs="Segoe UI Symbol"/>
        </w:rPr>
        <w:t>⚠</w:t>
      </w:r>
      <w:r>
        <w:t>RECOMMENDATION: Place the Device as far away as possible from metal elements as they can cause signal interference.</w:t>
      </w:r>
    </w:p>
    <w:p w14:paraId="7FCA87B1" w14:textId="77777777" w:rsidR="00000000" w:rsidRDefault="00000000">
      <w:pPr>
        <w:pStyle w:val="NormalWeb"/>
      </w:pPr>
      <w:r>
        <w:rPr>
          <w:rFonts w:ascii="Segoe UI Symbol" w:hAnsi="Segoe UI Symbol" w:cs="Segoe UI Symbol"/>
        </w:rPr>
        <w:t>⚠</w:t>
      </w:r>
      <w:r>
        <w:t xml:space="preserve">WARNING! Even used batteries may cause severe injury or death. Call a local poison control center for treatment information! </w:t>
      </w:r>
      <w:r>
        <w:rPr>
          <w:rFonts w:ascii="Segoe UI Symbol" w:hAnsi="Segoe UI Symbol" w:cs="Segoe UI Symbol"/>
        </w:rPr>
        <w:t>⚠</w:t>
      </w:r>
      <w:r>
        <w:t xml:space="preserve">WARNING! Do not force discharge, recharge, disassemble, heat above manufacturer’s specified temperature rating or incinerate! Doing so may result in injury due to venting, leakage or explosion resulting in chemical burns. </w:t>
      </w:r>
      <w:r>
        <w:rPr>
          <w:rFonts w:ascii="Segoe UI Symbol" w:hAnsi="Segoe UI Symbol" w:cs="Segoe UI Symbol"/>
        </w:rPr>
        <w:t>⚠</w:t>
      </w:r>
      <w:r>
        <w:t>WARNING! Do not recharge non-rechargeable batteries!</w:t>
      </w:r>
    </w:p>
    <w:p w14:paraId="17C47B8D" w14:textId="77777777" w:rsidR="00000000" w:rsidRDefault="00000000">
      <w:pPr>
        <w:pStyle w:val="NormalWeb"/>
      </w:pPr>
      <w:r>
        <w:rPr>
          <w:rFonts w:ascii="Segoe UI Symbol" w:hAnsi="Segoe UI Symbol" w:cs="Segoe UI Symbol"/>
        </w:rPr>
        <w:t>⚠</w:t>
      </w:r>
      <w:r>
        <w:t xml:space="preserve">CAUTION! Remove and immediately recycle or dispose of exhausted batteries according to your local regulations! </w:t>
      </w:r>
      <w:r>
        <w:rPr>
          <w:rFonts w:ascii="Segoe UI Symbol" w:hAnsi="Segoe UI Symbol" w:cs="Segoe UI Symbol"/>
        </w:rPr>
        <w:t>⚠</w:t>
      </w:r>
      <w:r>
        <w:t xml:space="preserve">CAUTION! If the Device is not used for an extended period, remove the battery. Reuse it if it still has power or dispose of it according to local regulations if it is exhausted. </w:t>
      </w:r>
      <w:r>
        <w:rPr>
          <w:rFonts w:ascii="Segoe UI Symbol" w:hAnsi="Segoe UI Symbol" w:cs="Segoe UI Symbol"/>
        </w:rPr>
        <w:t>⚠</w:t>
      </w:r>
      <w:r>
        <w:t xml:space="preserve">CAUTION! Do not dispose of batteries in household trash or incinerate! Batteries can emit hazardous compounds or cause fire if not disposed of properly. </w:t>
      </w:r>
      <w:r>
        <w:rPr>
          <w:rFonts w:ascii="Segoe UI Symbol" w:hAnsi="Segoe UI Symbol" w:cs="Segoe UI Symbol"/>
        </w:rPr>
        <w:t>⚠</w:t>
      </w:r>
      <w:r>
        <w:t>CAUTION! Ensure the batteries are installed correctly according to polarity (+ and -).</w:t>
      </w:r>
    </w:p>
    <w:p w14:paraId="67C49993" w14:textId="77777777" w:rsidR="00000000" w:rsidRDefault="00000000">
      <w:pPr>
        <w:pStyle w:val="NormalWeb"/>
      </w:pPr>
      <w:r>
        <w:rPr>
          <w:rFonts w:ascii="Segoe UI Symbol" w:hAnsi="Segoe UI Symbol" w:cs="Segoe UI Symbol"/>
        </w:rPr>
        <w:t>⚠</w:t>
      </w:r>
      <w:r>
        <w:t xml:space="preserve">CAUTION! Use only 3 V CR123A or a compatible battery! </w:t>
      </w:r>
      <w:r>
        <w:rPr>
          <w:rFonts w:ascii="Segoe UI Symbol" w:hAnsi="Segoe UI Symbol" w:cs="Segoe UI Symbol"/>
        </w:rPr>
        <w:t>⚠</w:t>
      </w:r>
      <w:r>
        <w:t>CAUTION! Always completely secure the battery compartment! If the battery compartment does not close securely, stop using the product, remove the batteries, and keep them away from children.</w:t>
      </w:r>
    </w:p>
    <w:p w14:paraId="7C4495EF" w14:textId="77777777" w:rsidR="00000000" w:rsidRDefault="00000000">
      <w:pPr>
        <w:pStyle w:val="Heading1"/>
        <w:rPr>
          <w:rFonts w:eastAsia="Times New Roman"/>
        </w:rPr>
      </w:pPr>
      <w:r>
        <w:rPr>
          <w:rStyle w:val="Strong"/>
          <w:rFonts w:eastAsia="Times New Roman"/>
          <w:b/>
          <w:bCs/>
        </w:rPr>
        <w:t>About Z-Wave®</w:t>
      </w:r>
    </w:p>
    <w:p w14:paraId="6E38E37D" w14:textId="77777777" w:rsidR="00000000" w:rsidRDefault="00000000">
      <w:pPr>
        <w:rPr>
          <w:rFonts w:eastAsia="Times New Roman"/>
        </w:rPr>
      </w:pPr>
      <w:r>
        <w:rPr>
          <w:rFonts w:eastAsia="Times New Roman"/>
          <w:noProof/>
        </w:rPr>
        <w:drawing>
          <wp:inline distT="0" distB="0" distL="0" distR="0" wp14:anchorId="02CE55ED" wp14:editId="40C320E4">
            <wp:extent cx="1082040" cy="8305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inline>
        </w:drawing>
      </w:r>
    </w:p>
    <w:p w14:paraId="177C2162" w14:textId="77777777" w:rsidR="00000000" w:rsidRDefault="00000000">
      <w:pPr>
        <w:pStyle w:val="NormalWeb"/>
      </w:pPr>
      <w:r>
        <w:t xml:space="preserve">The Z-Wave® protocol is an interoperable, wireless, RF-based communications technology designed specifically for control, monitoring, and status reading applications in residential and light commercial environments. Mature, proven, and broadly deployed, Z-Wave® is by far the </w:t>
      </w:r>
      <w:r>
        <w:lastRenderedPageBreak/>
        <w:t>world market leader in wireless control, bringing affordable, reliable, and easy-to-use 'smart' products to millions of people in every aspect of daily life.</w:t>
      </w:r>
    </w:p>
    <w:p w14:paraId="10196088" w14:textId="77777777" w:rsidR="00000000" w:rsidRDefault="00000000">
      <w:pPr>
        <w:pStyle w:val="NormalWeb"/>
      </w:pPr>
      <w:r>
        <w:t>Interoperability has always been at the core of the Z-Wave® protocol, alongside the features like backward compatibility, security, and reliability. All Z-Wave® devices can be operated in any Z-Wave® network with other Z-Wave® certified devices, regardless of brand or manufacturer. All mains operated nodes within the network will act as repeaters regardless of vendor to increase the reliability of the network. There are 4000+ Z-Wave® certified products that are backwards- and forwards-compatible in the Z-Wave® ecosystem and well over 100 million devices currently in the market.</w:t>
      </w:r>
    </w:p>
    <w:p w14:paraId="3898F02A" w14:textId="77777777" w:rsidR="00000000" w:rsidRDefault="00000000">
      <w:pPr>
        <w:pStyle w:val="NormalWeb"/>
      </w:pPr>
      <w:r>
        <w:t>With over 20 years in the marketplace, Z-Wave® technology has best-in-class security measures to keep your home network smarter and safer.</w:t>
      </w:r>
    </w:p>
    <w:p w14:paraId="5E423BEB" w14:textId="77777777" w:rsidR="00000000" w:rsidRDefault="00000000">
      <w:pPr>
        <w:pStyle w:val="NormalWeb"/>
      </w:pPr>
      <w:r>
        <w:t xml:space="preserve">Source: </w:t>
      </w:r>
      <w:hyperlink r:id="rId13" w:history="1">
        <w:r>
          <w:rPr>
            <w:rStyle w:val="Hyperlink"/>
          </w:rPr>
          <w:t>www.z-wavealliance.org</w:t>
        </w:r>
      </w:hyperlink>
      <w:r>
        <w:t xml:space="preserve">, </w:t>
      </w:r>
      <w:hyperlink r:id="rId14" w:history="1">
        <w:r>
          <w:rPr>
            <w:rStyle w:val="Hyperlink"/>
          </w:rPr>
          <w:t>http://www.z-wave.com</w:t>
        </w:r>
      </w:hyperlink>
    </w:p>
    <w:p w14:paraId="2E019D35" w14:textId="77777777" w:rsidR="00000000" w:rsidRDefault="00000000">
      <w:pPr>
        <w:pStyle w:val="Heading1"/>
        <w:rPr>
          <w:rFonts w:eastAsia="Times New Roman"/>
        </w:rPr>
      </w:pPr>
      <w:r>
        <w:rPr>
          <w:rStyle w:val="Strong"/>
          <w:rFonts w:eastAsia="Times New Roman"/>
          <w:b/>
          <w:bCs/>
        </w:rPr>
        <w:t>Z-Wave® Adding / Removing / Factory reset</w:t>
      </w:r>
    </w:p>
    <w:p w14:paraId="0EF8D73E" w14:textId="77777777" w:rsidR="00000000" w:rsidRDefault="00000000">
      <w:pPr>
        <w:pStyle w:val="Heading3"/>
        <w:rPr>
          <w:rFonts w:eastAsia="Times New Roman"/>
        </w:rPr>
      </w:pPr>
      <w:r>
        <w:rPr>
          <w:rStyle w:val="Strong"/>
          <w:rFonts w:eastAsia="Times New Roman"/>
          <w:b/>
          <w:bCs/>
        </w:rPr>
        <w:t>Adding the Device to a Z-Wave® network (inclusion)</w:t>
      </w:r>
    </w:p>
    <w:p w14:paraId="7B6628F5" w14:textId="77777777" w:rsidR="00000000" w:rsidRDefault="00000000">
      <w:pPr>
        <w:rPr>
          <w:rFonts w:eastAsia="Times New Roman"/>
        </w:rPr>
      </w:pPr>
    </w:p>
    <w:p w14:paraId="193E2B21" w14:textId="77777777" w:rsidR="00000000" w:rsidRDefault="00000000">
      <w:pPr>
        <w:pStyle w:val="NormalWeb"/>
        <w:divId w:val="1115754809"/>
      </w:pPr>
      <w:r>
        <w:rPr>
          <w:rStyle w:val="Strong"/>
        </w:rPr>
        <w:t>Note!</w:t>
      </w:r>
      <w:r>
        <w:t xml:space="preserve"> </w:t>
      </w:r>
      <w:r>
        <w:rPr>
          <w:rStyle w:val="Emphasis"/>
        </w:rPr>
        <w:t>In case of Security 2 (S2) adding (inclusion), a dialog will appear asking you to enter the corresponding PIN Code (5 underlined digits) that are written on the Z-Wave® DSK label on the side of the Device and on the Z-Wave® DSK label inserted in the packaging.</w:t>
      </w:r>
      <w:r>
        <w:br/>
      </w:r>
      <w:r>
        <w:rPr>
          <w:rStyle w:val="Emphasis"/>
          <w:u w:val="single"/>
        </w:rPr>
        <w:t>IMPORTANT: The PIN Code must not be lost.</w:t>
      </w:r>
    </w:p>
    <w:p w14:paraId="010948AA" w14:textId="77777777" w:rsidR="00000000" w:rsidRDefault="00000000">
      <w:pPr>
        <w:rPr>
          <w:rFonts w:eastAsia="Times New Roman"/>
        </w:rPr>
      </w:pPr>
      <w:r>
        <w:rPr>
          <w:rFonts w:eastAsia="Times New Roman"/>
        </w:rPr>
        <w:br/>
      </w:r>
    </w:p>
    <w:p w14:paraId="5C3553A9" w14:textId="77777777" w:rsidR="00000000" w:rsidRDefault="00000000">
      <w:pPr>
        <w:pStyle w:val="Heading4"/>
        <w:rPr>
          <w:rFonts w:eastAsia="Times New Roman"/>
        </w:rPr>
      </w:pPr>
      <w:proofErr w:type="spellStart"/>
      <w:r>
        <w:rPr>
          <w:rFonts w:eastAsia="Times New Roman"/>
        </w:rPr>
        <w:t>SmartStart</w:t>
      </w:r>
      <w:proofErr w:type="spellEnd"/>
      <w:r>
        <w:rPr>
          <w:rFonts w:eastAsia="Times New Roman"/>
        </w:rPr>
        <w:t xml:space="preserve"> adding (inclusion)</w:t>
      </w:r>
    </w:p>
    <w:p w14:paraId="04D75331" w14:textId="77777777" w:rsidR="00000000" w:rsidRDefault="00000000">
      <w:pPr>
        <w:pStyle w:val="NormalWeb"/>
      </w:pPr>
      <w:proofErr w:type="spellStart"/>
      <w:r>
        <w:t>SmartStart</w:t>
      </w:r>
      <w:proofErr w:type="spellEnd"/>
      <w:r>
        <w:t xml:space="preserve"> enabled products can be added into a Z-Wave® network by scanning the Z-Wave® QR Code present on the Device with a gateway providing </w:t>
      </w:r>
      <w:proofErr w:type="spellStart"/>
      <w:r>
        <w:t>SmartStart</w:t>
      </w:r>
      <w:proofErr w:type="spellEnd"/>
      <w:r>
        <w:t xml:space="preserve"> inclusion. No further action is required, and the </w:t>
      </w:r>
      <w:proofErr w:type="spellStart"/>
      <w:r>
        <w:t>SmartStart</w:t>
      </w:r>
      <w:proofErr w:type="spellEnd"/>
      <w:r>
        <w:t xml:space="preserve"> device will be added automatically once the battery device wakes up in the network vicinity.</w:t>
      </w:r>
    </w:p>
    <w:p w14:paraId="539F20BE" w14:textId="77777777" w:rsidR="00000000" w:rsidRDefault="00000000">
      <w:pPr>
        <w:pStyle w:val="NormalWeb"/>
        <w:numPr>
          <w:ilvl w:val="0"/>
          <w:numId w:val="6"/>
        </w:numPr>
      </w:pPr>
      <w:r>
        <w:t>With the gateway application scan the QR code on the Device label and add the Security 2 (S2) Device Specific Key (DSK) to the provisioning list in the gateway.</w:t>
      </w:r>
    </w:p>
    <w:p w14:paraId="1AB7FDBB" w14:textId="77777777" w:rsidR="00000000" w:rsidRDefault="00000000">
      <w:pPr>
        <w:pStyle w:val="NormalWeb"/>
        <w:numPr>
          <w:ilvl w:val="0"/>
          <w:numId w:val="6"/>
        </w:numPr>
      </w:pPr>
      <w:r>
        <w:t>Wake up the device</w:t>
      </w:r>
    </w:p>
    <w:p w14:paraId="1F8DA735" w14:textId="77777777" w:rsidR="00000000" w:rsidRDefault="00000000">
      <w:pPr>
        <w:pStyle w:val="NormalWeb"/>
        <w:numPr>
          <w:ilvl w:val="0"/>
          <w:numId w:val="6"/>
        </w:numPr>
      </w:pPr>
      <w:r>
        <w:t xml:space="preserve">Check if the blue LED </w:t>
      </w:r>
      <w:proofErr w:type="gramStart"/>
      <w:r>
        <w:t>is blinks once</w:t>
      </w:r>
      <w:proofErr w:type="gramEnd"/>
      <w:r>
        <w:t>. If so, the Device is not added to a Z-Wave® network.</w:t>
      </w:r>
    </w:p>
    <w:p w14:paraId="18545F8B" w14:textId="77777777" w:rsidR="00000000" w:rsidRDefault="00000000">
      <w:pPr>
        <w:pStyle w:val="NormalWeb"/>
        <w:numPr>
          <w:ilvl w:val="0"/>
          <w:numId w:val="6"/>
        </w:numPr>
      </w:pPr>
      <w:r>
        <w:t xml:space="preserve">Adding will be initiated automatically within a few seconds after device </w:t>
      </w:r>
      <w:proofErr w:type="spellStart"/>
      <w:proofErr w:type="gramStart"/>
      <w:r>
        <w:t>wake’s</w:t>
      </w:r>
      <w:proofErr w:type="spellEnd"/>
      <w:proofErr w:type="gramEnd"/>
      <w:r>
        <w:t xml:space="preserve"> up and the Device will be added to a Z-Wave® network automatically.</w:t>
      </w:r>
    </w:p>
    <w:p w14:paraId="77E20F51" w14:textId="77777777" w:rsidR="00000000" w:rsidRDefault="00000000">
      <w:pPr>
        <w:pStyle w:val="NormalWeb"/>
        <w:numPr>
          <w:ilvl w:val="0"/>
          <w:numId w:val="6"/>
        </w:numPr>
      </w:pPr>
      <w:r>
        <w:t>The blue LED will be blinking in Mode 2 during the adding process.</w:t>
      </w:r>
    </w:p>
    <w:p w14:paraId="36727CA1" w14:textId="77777777" w:rsidR="00000000" w:rsidRDefault="00000000">
      <w:pPr>
        <w:pStyle w:val="NormalWeb"/>
        <w:numPr>
          <w:ilvl w:val="0"/>
          <w:numId w:val="6"/>
        </w:numPr>
      </w:pPr>
      <w:r>
        <w:lastRenderedPageBreak/>
        <w:t>The green LED will be blinking in Mode 1 if the Device is successfully added to a Z-Wave® network.</w:t>
      </w:r>
    </w:p>
    <w:p w14:paraId="6123FD09" w14:textId="77777777" w:rsidR="00000000" w:rsidRDefault="00000000">
      <w:pPr>
        <w:pStyle w:val="Heading4"/>
        <w:rPr>
          <w:rFonts w:eastAsia="Times New Roman"/>
        </w:rPr>
      </w:pPr>
      <w:r>
        <w:rPr>
          <w:rFonts w:eastAsia="Times New Roman"/>
        </w:rPr>
        <w:t>Adding (inclusion) with the S button (*not available for Long Range inclusion)</w:t>
      </w:r>
    </w:p>
    <w:p w14:paraId="3CAF2639" w14:textId="77777777" w:rsidR="00000000" w:rsidRDefault="00000000">
      <w:pPr>
        <w:pStyle w:val="NormalWeb"/>
        <w:numPr>
          <w:ilvl w:val="0"/>
          <w:numId w:val="8"/>
        </w:numPr>
      </w:pPr>
      <w:r>
        <w:t xml:space="preserve">Single press and check if the blue LED </w:t>
      </w:r>
      <w:proofErr w:type="gramStart"/>
      <w:r>
        <w:t>blinks</w:t>
      </w:r>
      <w:proofErr w:type="gramEnd"/>
      <w:r>
        <w:t xml:space="preserve"> once. If so, the Device is not added to a Z-Wave® network.</w:t>
      </w:r>
    </w:p>
    <w:p w14:paraId="265A3E63" w14:textId="77777777" w:rsidR="00000000" w:rsidRDefault="00000000">
      <w:pPr>
        <w:pStyle w:val="NormalWeb"/>
        <w:numPr>
          <w:ilvl w:val="0"/>
          <w:numId w:val="8"/>
        </w:numPr>
      </w:pPr>
      <w:r>
        <w:t>Enable add/remove mode on the gateway.</w:t>
      </w:r>
    </w:p>
    <w:p w14:paraId="6F182218" w14:textId="77777777" w:rsidR="00000000" w:rsidRDefault="00000000">
      <w:pPr>
        <w:pStyle w:val="NormalWeb"/>
        <w:numPr>
          <w:ilvl w:val="0"/>
          <w:numId w:val="8"/>
        </w:numPr>
      </w:pPr>
      <w:r>
        <w:t xml:space="preserve">To enter the </w:t>
      </w:r>
      <w:proofErr w:type="gramStart"/>
      <w:r>
        <w:t>Setting</w:t>
      </w:r>
      <w:proofErr w:type="gramEnd"/>
      <w:r>
        <w:t xml:space="preserve"> mode, press the S button (&gt;0,5s) on the Device until the LED turns solid blue.</w:t>
      </w:r>
    </w:p>
    <w:p w14:paraId="0BE0F386" w14:textId="77777777" w:rsidR="00000000" w:rsidRDefault="00000000">
      <w:pPr>
        <w:pStyle w:val="NormalWeb"/>
        <w:numPr>
          <w:ilvl w:val="0"/>
          <w:numId w:val="8"/>
        </w:numPr>
      </w:pPr>
      <w:r>
        <w:t xml:space="preserve">Release and then press and hold (&gt; 2s) the S button on the Device until the blue LED starts blinking in Mode 3. Releasing the S button will </w:t>
      </w:r>
      <w:proofErr w:type="gramStart"/>
      <w:r>
        <w:t>start</w:t>
      </w:r>
      <w:proofErr w:type="gramEnd"/>
      <w:r>
        <w:t xml:space="preserve"> the Learn mode.</w:t>
      </w:r>
    </w:p>
    <w:p w14:paraId="4FEB1872" w14:textId="77777777" w:rsidR="00000000" w:rsidRDefault="00000000">
      <w:pPr>
        <w:pStyle w:val="NormalWeb"/>
        <w:numPr>
          <w:ilvl w:val="0"/>
          <w:numId w:val="8"/>
        </w:numPr>
      </w:pPr>
      <w:r>
        <w:t>The blue LED will be blinking in Mode 2 during the adding process.</w:t>
      </w:r>
    </w:p>
    <w:p w14:paraId="0915B32C" w14:textId="77777777" w:rsidR="00000000" w:rsidRDefault="00000000">
      <w:pPr>
        <w:pStyle w:val="NormalWeb"/>
        <w:numPr>
          <w:ilvl w:val="0"/>
          <w:numId w:val="8"/>
        </w:numPr>
      </w:pPr>
      <w:r>
        <w:t>Once the device has been successfully added into a Z-Wave® network, the LED will remain off. To confirm the inclusion of the device, press the S-button again; the green LED will blink once as a signal of successful inclusion.</w:t>
      </w:r>
    </w:p>
    <w:p w14:paraId="208745B9" w14:textId="77777777" w:rsidR="00000000" w:rsidRDefault="00000000">
      <w:pPr>
        <w:pStyle w:val="NormalWeb"/>
        <w:divId w:val="435293146"/>
      </w:pPr>
      <w:r>
        <w:rPr>
          <w:rStyle w:val="Strong"/>
        </w:rPr>
        <w:t>Note!</w:t>
      </w:r>
      <w:r>
        <w:t xml:space="preserve"> </w:t>
      </w:r>
      <w:r>
        <w:rPr>
          <w:rStyle w:val="Emphasis"/>
        </w:rPr>
        <w:t>In Setting mode, the Device has a timeout of 10s before entering again into Normal mode.</w:t>
      </w:r>
    </w:p>
    <w:p w14:paraId="008AA087" w14:textId="77777777" w:rsidR="00000000" w:rsidRDefault="00000000">
      <w:pPr>
        <w:pStyle w:val="Heading3"/>
        <w:rPr>
          <w:rFonts w:eastAsia="Times New Roman"/>
        </w:rPr>
      </w:pPr>
      <w:r>
        <w:rPr>
          <w:rStyle w:val="Strong"/>
          <w:rFonts w:eastAsia="Times New Roman"/>
          <w:b/>
          <w:bCs/>
        </w:rPr>
        <w:t>Removing the Device from a Z-Wave® network (exclusion)</w:t>
      </w:r>
    </w:p>
    <w:p w14:paraId="613D181C" w14:textId="77777777" w:rsidR="00000000" w:rsidRDefault="00000000">
      <w:pPr>
        <w:pStyle w:val="NormalWeb"/>
        <w:divId w:val="2098012608"/>
      </w:pPr>
      <w:r>
        <w:rPr>
          <w:rStyle w:val="Strong"/>
        </w:rPr>
        <w:t>Note!</w:t>
      </w:r>
      <w:r>
        <w:t xml:space="preserve"> </w:t>
      </w:r>
      <w:r>
        <w:rPr>
          <w:rStyle w:val="Emphasis"/>
        </w:rPr>
        <w:t>The Device will be removed from your Z-Wave® network, but any custom configuration parameters will not be erased.</w:t>
      </w:r>
    </w:p>
    <w:p w14:paraId="7FD2C56F" w14:textId="77777777" w:rsidR="00000000" w:rsidRDefault="00000000">
      <w:pPr>
        <w:rPr>
          <w:rFonts w:eastAsia="Times New Roman"/>
        </w:rPr>
      </w:pPr>
      <w:r>
        <w:rPr>
          <w:rFonts w:eastAsia="Times New Roman"/>
        </w:rPr>
        <w:br/>
      </w:r>
    </w:p>
    <w:p w14:paraId="53ED21C5" w14:textId="77777777" w:rsidR="00000000" w:rsidRDefault="00000000">
      <w:pPr>
        <w:pStyle w:val="Heading4"/>
        <w:rPr>
          <w:rFonts w:eastAsia="Times New Roman"/>
        </w:rPr>
      </w:pPr>
      <w:r>
        <w:rPr>
          <w:rFonts w:eastAsia="Times New Roman"/>
        </w:rPr>
        <w:t>Removing (exclusion) with the S button</w:t>
      </w:r>
    </w:p>
    <w:p w14:paraId="4B355284" w14:textId="77777777" w:rsidR="00000000" w:rsidRDefault="00000000">
      <w:pPr>
        <w:pStyle w:val="NormalWeb"/>
        <w:numPr>
          <w:ilvl w:val="0"/>
          <w:numId w:val="10"/>
        </w:numPr>
      </w:pPr>
      <w:r>
        <w:t xml:space="preserve">Single press and check if the green LED </w:t>
      </w:r>
      <w:proofErr w:type="gramStart"/>
      <w:r>
        <w:t>blinks</w:t>
      </w:r>
      <w:proofErr w:type="gramEnd"/>
      <w:r>
        <w:t xml:space="preserve"> once. If so, the Device is added to a Z-Wave® network.</w:t>
      </w:r>
    </w:p>
    <w:p w14:paraId="57AB6486" w14:textId="77777777" w:rsidR="00000000" w:rsidRDefault="00000000">
      <w:pPr>
        <w:pStyle w:val="NormalWeb"/>
        <w:numPr>
          <w:ilvl w:val="0"/>
          <w:numId w:val="10"/>
        </w:numPr>
      </w:pPr>
      <w:r>
        <w:t>Enable add/remove mode on the gateway.</w:t>
      </w:r>
    </w:p>
    <w:p w14:paraId="653C48F6" w14:textId="77777777" w:rsidR="00000000" w:rsidRDefault="00000000">
      <w:pPr>
        <w:pStyle w:val="NormalWeb"/>
        <w:numPr>
          <w:ilvl w:val="0"/>
          <w:numId w:val="10"/>
        </w:numPr>
      </w:pPr>
      <w:r>
        <w:t xml:space="preserve">To enter the </w:t>
      </w:r>
      <w:proofErr w:type="gramStart"/>
      <w:r>
        <w:t>Setting</w:t>
      </w:r>
      <w:proofErr w:type="gramEnd"/>
      <w:r>
        <w:t xml:space="preserve"> mode, press the S button (&gt;0,5s) on the Device until the LED turns solid blue.</w:t>
      </w:r>
    </w:p>
    <w:p w14:paraId="54C7EEDE" w14:textId="77777777" w:rsidR="00000000" w:rsidRDefault="00000000">
      <w:pPr>
        <w:pStyle w:val="NormalWeb"/>
        <w:numPr>
          <w:ilvl w:val="0"/>
          <w:numId w:val="10"/>
        </w:numPr>
      </w:pPr>
      <w:r>
        <w:t xml:space="preserve">Release and then press and hold (&gt; 2s) the S button on the Device until the blue LED starts blinking in Mode 3. Releasing the S button will </w:t>
      </w:r>
      <w:proofErr w:type="gramStart"/>
      <w:r>
        <w:t>start</w:t>
      </w:r>
      <w:proofErr w:type="gramEnd"/>
      <w:r>
        <w:t xml:space="preserve"> the Learn mode.</w:t>
      </w:r>
    </w:p>
    <w:p w14:paraId="15238AE6" w14:textId="77777777" w:rsidR="00000000" w:rsidRDefault="00000000">
      <w:pPr>
        <w:pStyle w:val="NormalWeb"/>
        <w:numPr>
          <w:ilvl w:val="0"/>
          <w:numId w:val="10"/>
        </w:numPr>
      </w:pPr>
      <w:r>
        <w:t>The blue LED will be blinking in Mode 2 during the removing process.</w:t>
      </w:r>
    </w:p>
    <w:p w14:paraId="0F9461A4" w14:textId="77777777" w:rsidR="00000000" w:rsidRDefault="00000000">
      <w:pPr>
        <w:pStyle w:val="NormalWeb"/>
        <w:numPr>
          <w:ilvl w:val="0"/>
          <w:numId w:val="10"/>
        </w:numPr>
      </w:pPr>
      <w:r>
        <w:t>The blue LED will be blinking in Mode 1 if the Device is successfully removed from a Z-Wave® network.</w:t>
      </w:r>
    </w:p>
    <w:p w14:paraId="4A727A03" w14:textId="77777777" w:rsidR="00000000" w:rsidRDefault="00000000">
      <w:pPr>
        <w:pStyle w:val="NormalWeb"/>
        <w:divId w:val="1364133047"/>
      </w:pPr>
      <w:r>
        <w:rPr>
          <w:rStyle w:val="Strong"/>
        </w:rPr>
        <w:t>Note!</w:t>
      </w:r>
      <w:r>
        <w:t xml:space="preserve"> </w:t>
      </w:r>
      <w:r>
        <w:rPr>
          <w:rStyle w:val="Emphasis"/>
        </w:rPr>
        <w:t>In Setting mode, the Device has a timeout of 10s before entering again into Normal mode.</w:t>
      </w:r>
    </w:p>
    <w:p w14:paraId="24BFB017" w14:textId="77777777" w:rsidR="00000000" w:rsidRDefault="00000000">
      <w:pPr>
        <w:pStyle w:val="Heading3"/>
        <w:rPr>
          <w:rFonts w:eastAsia="Times New Roman"/>
        </w:rPr>
      </w:pPr>
      <w:r>
        <w:rPr>
          <w:rStyle w:val="Strong"/>
          <w:rFonts w:eastAsia="Times New Roman"/>
          <w:b/>
          <w:bCs/>
        </w:rPr>
        <w:t>Factory reset</w:t>
      </w:r>
    </w:p>
    <w:p w14:paraId="68D32484" w14:textId="77777777" w:rsidR="00000000" w:rsidRDefault="00000000">
      <w:pPr>
        <w:pStyle w:val="Heading4"/>
        <w:rPr>
          <w:rFonts w:eastAsia="Times New Roman"/>
        </w:rPr>
      </w:pPr>
      <w:r>
        <w:rPr>
          <w:rFonts w:eastAsia="Times New Roman"/>
        </w:rPr>
        <w:t>Factory reset general</w:t>
      </w:r>
    </w:p>
    <w:p w14:paraId="072CC4B5" w14:textId="77777777" w:rsidR="00000000" w:rsidRDefault="00000000">
      <w:pPr>
        <w:pStyle w:val="NormalWeb"/>
      </w:pPr>
      <w:r>
        <w:lastRenderedPageBreak/>
        <w:t>After Factory reset, all custom parameters and stored values (kWh, associations, routings, etc.) will return to their default state. HOME ID and NODE ID assigned to the Device will be deleted. Use this reset procedure only when the gateway is missing or otherwise inoperable.</w:t>
      </w:r>
    </w:p>
    <w:p w14:paraId="5B8304AE" w14:textId="77777777" w:rsidR="00000000" w:rsidRDefault="00000000">
      <w:pPr>
        <w:rPr>
          <w:rFonts w:eastAsia="Times New Roman"/>
        </w:rPr>
      </w:pPr>
      <w:r>
        <w:rPr>
          <w:rFonts w:eastAsia="Times New Roman"/>
        </w:rPr>
        <w:br/>
      </w:r>
    </w:p>
    <w:p w14:paraId="4C577881" w14:textId="77777777" w:rsidR="00000000" w:rsidRDefault="00000000">
      <w:pPr>
        <w:pStyle w:val="Heading4"/>
        <w:rPr>
          <w:rFonts w:eastAsia="Times New Roman"/>
        </w:rPr>
      </w:pPr>
      <w:r>
        <w:rPr>
          <w:rStyle w:val="inline-comment-marker"/>
          <w:rFonts w:eastAsia="Times New Roman"/>
        </w:rPr>
        <w:t>Factory reset with the S button</w:t>
      </w:r>
    </w:p>
    <w:p w14:paraId="52B6B8EA" w14:textId="77777777" w:rsidR="00000000" w:rsidRDefault="00000000">
      <w:pPr>
        <w:pStyle w:val="NormalWeb"/>
        <w:divId w:val="120922609"/>
      </w:pPr>
      <w:r>
        <w:rPr>
          <w:rStyle w:val="inline-comment-marker"/>
          <w:b/>
          <w:bCs/>
        </w:rPr>
        <w:t xml:space="preserve">Note! </w:t>
      </w:r>
      <w:r>
        <w:rPr>
          <w:rStyle w:val="inline-comment-marker"/>
          <w:i/>
          <w:iCs/>
        </w:rPr>
        <w:t>Factory reset with the S button is possible anytime.</w:t>
      </w:r>
    </w:p>
    <w:p w14:paraId="46E0D0DC" w14:textId="77777777" w:rsidR="00000000" w:rsidRDefault="00000000">
      <w:pPr>
        <w:pStyle w:val="NormalWeb"/>
        <w:numPr>
          <w:ilvl w:val="0"/>
          <w:numId w:val="12"/>
        </w:numPr>
      </w:pPr>
      <w:r>
        <w:t xml:space="preserve">To enter the </w:t>
      </w:r>
      <w:proofErr w:type="gramStart"/>
      <w:r>
        <w:t>Setting</w:t>
      </w:r>
      <w:proofErr w:type="gramEnd"/>
      <w:r>
        <w:t xml:space="preserve"> mode, press the S button (&gt;0,5s) on the Device until the LED turns solid blue.</w:t>
      </w:r>
    </w:p>
    <w:p w14:paraId="39B95852" w14:textId="77777777" w:rsidR="00000000" w:rsidRDefault="00000000">
      <w:pPr>
        <w:pStyle w:val="NormalWeb"/>
        <w:numPr>
          <w:ilvl w:val="0"/>
          <w:numId w:val="12"/>
        </w:numPr>
      </w:pPr>
      <w:r>
        <w:t>Press the S button until the LED turns solid red.</w:t>
      </w:r>
    </w:p>
    <w:p w14:paraId="167E17CF" w14:textId="77777777" w:rsidR="00000000" w:rsidRDefault="00000000">
      <w:pPr>
        <w:pStyle w:val="NormalWeb"/>
        <w:numPr>
          <w:ilvl w:val="0"/>
          <w:numId w:val="12"/>
        </w:numPr>
      </w:pPr>
      <w:r>
        <w:t>Press and hold (&gt; 2s) S button on the Device until the red LED starts blinking in Mode 3. Releasing the S button will start the factory reset.</w:t>
      </w:r>
    </w:p>
    <w:p w14:paraId="7E6427C1" w14:textId="77777777" w:rsidR="00000000" w:rsidRDefault="00000000">
      <w:pPr>
        <w:pStyle w:val="NormalWeb"/>
        <w:numPr>
          <w:ilvl w:val="0"/>
          <w:numId w:val="12"/>
        </w:numPr>
      </w:pPr>
      <w:r>
        <w:t>During factory reset, the LED will shortly turn solid green.</w:t>
      </w:r>
    </w:p>
    <w:p w14:paraId="635602DC" w14:textId="77777777" w:rsidR="00000000" w:rsidRDefault="00000000">
      <w:pPr>
        <w:pStyle w:val="NormalWeb"/>
        <w:numPr>
          <w:ilvl w:val="0"/>
          <w:numId w:val="12"/>
        </w:numPr>
      </w:pPr>
      <w:r>
        <w:t>The blue LED will be blinking in Mode 1 if the Factory reset is successful.</w:t>
      </w:r>
    </w:p>
    <w:p w14:paraId="75B8938D" w14:textId="77777777" w:rsidR="00000000" w:rsidRDefault="00000000">
      <w:pPr>
        <w:rPr>
          <w:rFonts w:eastAsia="Times New Roman"/>
        </w:rPr>
      </w:pPr>
      <w:r>
        <w:rPr>
          <w:rFonts w:eastAsia="Times New Roman"/>
        </w:rPr>
        <w:br/>
      </w:r>
    </w:p>
    <w:p w14:paraId="45017C10" w14:textId="77777777" w:rsidR="00000000" w:rsidRDefault="00000000">
      <w:pPr>
        <w:pStyle w:val="Heading4"/>
        <w:rPr>
          <w:rFonts w:eastAsia="Times New Roman"/>
        </w:rPr>
      </w:pPr>
      <w:r>
        <w:rPr>
          <w:rFonts w:eastAsia="Times New Roman"/>
        </w:rPr>
        <w:t>Remote factory reset with parameter with a gateway</w:t>
      </w:r>
    </w:p>
    <w:p w14:paraId="650144C2" w14:textId="77777777" w:rsidR="00000000" w:rsidRDefault="00000000">
      <w:pPr>
        <w:pStyle w:val="NormalWeb"/>
      </w:pPr>
      <w:r>
        <w:t>Factory reset can be done remotely with the settings in Parameter No. 120.</w:t>
      </w:r>
    </w:p>
    <w:p w14:paraId="7CB7A33C" w14:textId="77777777" w:rsidR="00000000" w:rsidRDefault="00000000">
      <w:pPr>
        <w:pStyle w:val="Heading3"/>
        <w:rPr>
          <w:rFonts w:eastAsia="Times New Roman"/>
        </w:rPr>
      </w:pPr>
      <w:r>
        <w:rPr>
          <w:rStyle w:val="Strong"/>
          <w:rFonts w:eastAsia="Times New Roman"/>
          <w:b/>
          <w:bCs/>
        </w:rPr>
        <w:t>Z-Wave® Security 2 and Device Specific Key (DSK)</w:t>
      </w:r>
    </w:p>
    <w:p w14:paraId="2BFE300E" w14:textId="77777777" w:rsidR="00000000" w:rsidRDefault="00000000">
      <w:pPr>
        <w:pStyle w:val="NormalWeb"/>
      </w:pPr>
      <w:r>
        <w:t>The Device supports the latest Security 2 (S2) feature. S2 is handled by the strong AES 128 Encryption protocol, which means that the S2 makes Z-Wave® the most secure IoT (Internet of Things) security platform out there. To fully utilize the product and its Security 2 feature, a Security 2-enabled Z-Wave® gateway must be used.</w:t>
      </w:r>
    </w:p>
    <w:p w14:paraId="51865B48" w14:textId="77777777" w:rsidR="00000000" w:rsidRDefault="00000000">
      <w:pPr>
        <w:pStyle w:val="NormalWeb"/>
      </w:pPr>
      <w:r>
        <w:t>Authenticated Control</w:t>
      </w:r>
    </w:p>
    <w:p w14:paraId="2A68BCF6" w14:textId="77777777" w:rsidR="00000000" w:rsidRDefault="00000000">
      <w:pPr>
        <w:pStyle w:val="NormalWeb"/>
        <w:numPr>
          <w:ilvl w:val="0"/>
          <w:numId w:val="14"/>
        </w:numPr>
      </w:pPr>
      <w:r>
        <w:t>Out-Of-Band DSK for adding (inclusion)</w:t>
      </w:r>
    </w:p>
    <w:p w14:paraId="0F26011D" w14:textId="77777777" w:rsidR="00000000" w:rsidRDefault="00000000">
      <w:pPr>
        <w:pStyle w:val="NormalWeb"/>
        <w:numPr>
          <w:ilvl w:val="0"/>
          <w:numId w:val="14"/>
        </w:numPr>
      </w:pPr>
      <w:r>
        <w:t>May be used by most implementations</w:t>
      </w:r>
    </w:p>
    <w:p w14:paraId="40055D8C" w14:textId="77777777" w:rsidR="00000000" w:rsidRDefault="00000000">
      <w:pPr>
        <w:pStyle w:val="NormalWeb"/>
      </w:pPr>
      <w:r>
        <w:t>The Device also supports Security 2 Authenticated, Unauthenticated, and Unsecure adding (inclusion).</w:t>
      </w:r>
    </w:p>
    <w:p w14:paraId="28E29D8D" w14:textId="77777777" w:rsidR="00000000" w:rsidRDefault="00000000">
      <w:pPr>
        <w:pStyle w:val="NormalWeb"/>
      </w:pPr>
      <w:r>
        <w:t> </w:t>
      </w:r>
    </w:p>
    <w:p w14:paraId="18C2EDF6" w14:textId="77777777" w:rsidR="00000000" w:rsidRDefault="00000000">
      <w:pPr>
        <w:pStyle w:val="NormalWeb"/>
        <w:divId w:val="926382221"/>
      </w:pPr>
      <w:r>
        <w:rPr>
          <w:rStyle w:val="Strong"/>
        </w:rPr>
        <w:t>Note</w:t>
      </w:r>
      <w:r>
        <w:t xml:space="preserve">! When adding the Device to a Z-Wave® network with a gateway supporting Security 2 (S2), the PIN Code of the Z-Wave® Device Specific Key (DSK) is required. You can find it on the label on the side of the </w:t>
      </w:r>
      <w:proofErr w:type="gramStart"/>
      <w:r>
        <w:t>Device</w:t>
      </w:r>
      <w:proofErr w:type="gramEnd"/>
      <w:r>
        <w:t xml:space="preserve"> and a copy is inserted in the packaging, which must not be </w:t>
      </w:r>
      <w:r>
        <w:lastRenderedPageBreak/>
        <w:t>lost. Do not remove the Z-Wave® DSK label from the Device. As a backup measure, use the label in the packaging.</w:t>
      </w:r>
    </w:p>
    <w:p w14:paraId="092FB1A4" w14:textId="77777777" w:rsidR="00000000" w:rsidRDefault="00000000">
      <w:pPr>
        <w:rPr>
          <w:rFonts w:eastAsia="Times New Roman"/>
        </w:rPr>
      </w:pPr>
      <w:r>
        <w:rPr>
          <w:rFonts w:eastAsia="Times New Roman"/>
          <w:noProof/>
        </w:rPr>
        <w:drawing>
          <wp:inline distT="0" distB="0" distL="0" distR="0" wp14:anchorId="18D1A2B9" wp14:editId="3D5C6029">
            <wp:extent cx="2087880" cy="20574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7880" cy="2057400"/>
                    </a:xfrm>
                    <a:prstGeom prst="rect">
                      <a:avLst/>
                    </a:prstGeom>
                    <a:noFill/>
                    <a:ln>
                      <a:noFill/>
                    </a:ln>
                  </pic:spPr>
                </pic:pic>
              </a:graphicData>
            </a:graphic>
          </wp:inline>
        </w:drawing>
      </w:r>
    </w:p>
    <w:p w14:paraId="05BE87B2" w14:textId="77777777" w:rsidR="00000000" w:rsidRDefault="00000000">
      <w:pPr>
        <w:pStyle w:val="NormalWeb"/>
      </w:pPr>
      <w:r>
        <w:t>The first five digits of the key are highlighted or underlined to help the user identify the PIN Code part of the DSK text. The DSK is additionally represented with a QR Code as shown on the image.</w:t>
      </w:r>
    </w:p>
    <w:p w14:paraId="79686418" w14:textId="77777777" w:rsidR="00000000" w:rsidRDefault="00000000">
      <w:pPr>
        <w:pStyle w:val="NormalWeb"/>
      </w:pPr>
      <w:r>
        <w:t> </w:t>
      </w:r>
    </w:p>
    <w:p w14:paraId="34D4E1E8" w14:textId="77777777" w:rsidR="00000000" w:rsidRDefault="00000000">
      <w:pPr>
        <w:pStyle w:val="Heading3"/>
        <w:rPr>
          <w:rFonts w:eastAsia="Times New Roman"/>
        </w:rPr>
      </w:pPr>
      <w:r>
        <w:rPr>
          <w:rStyle w:val="Strong"/>
          <w:rFonts w:eastAsia="Times New Roman"/>
          <w:b/>
          <w:bCs/>
        </w:rPr>
        <w:t>Z-Wave® DSK label and QR code (example)</w:t>
      </w:r>
    </w:p>
    <w:p w14:paraId="65EB5E6A" w14:textId="77777777" w:rsidR="00000000" w:rsidRDefault="00000000">
      <w:pPr>
        <w:pStyle w:val="NormalWeb"/>
      </w:pPr>
      <w:r>
        <w:t xml:space="preserve">A joining node requesting </w:t>
      </w:r>
      <w:proofErr w:type="gramStart"/>
      <w:r>
        <w:t>to join</w:t>
      </w:r>
      <w:proofErr w:type="gramEnd"/>
      <w:r>
        <w:t xml:space="preserve"> the S2 Access Control Class or the S2 Authenticated Class will </w:t>
      </w:r>
      <w:proofErr w:type="gramStart"/>
      <w:r>
        <w:t>obfuscate</w:t>
      </w:r>
      <w:proofErr w:type="gramEnd"/>
      <w:r>
        <w:t xml:space="preserve"> its Public Key by setting the bytes </w:t>
      </w:r>
      <w:proofErr w:type="gramStart"/>
      <w:r>
        <w:t>1..</w:t>
      </w:r>
      <w:proofErr w:type="gramEnd"/>
      <w:r>
        <w:t>2 to zeros (0x00) before transferring its key via RF.</w:t>
      </w:r>
    </w:p>
    <w:p w14:paraId="1192003F" w14:textId="77777777" w:rsidR="00000000" w:rsidRDefault="00000000">
      <w:pPr>
        <w:pStyle w:val="NormalWeb"/>
      </w:pPr>
      <w:r>
        <w:t>The DSK may be used for out-of-band (OOB) authentication.</w:t>
      </w:r>
    </w:p>
    <w:p w14:paraId="29202E68" w14:textId="77777777" w:rsidR="00000000" w:rsidRDefault="00000000">
      <w:pPr>
        <w:pStyle w:val="NormalWeb"/>
        <w:numPr>
          <w:ilvl w:val="0"/>
          <w:numId w:val="16"/>
        </w:numPr>
      </w:pPr>
      <w:proofErr w:type="gramStart"/>
      <w:r>
        <w:t>The including</w:t>
      </w:r>
      <w:proofErr w:type="gramEnd"/>
      <w:r>
        <w:t xml:space="preserve"> gateway may use a QR code scanning device to read the entire DSK of the joining device and match it with the obfuscated public key received via RF from the joining device.</w:t>
      </w:r>
    </w:p>
    <w:p w14:paraId="52A10420" w14:textId="77777777" w:rsidR="00000000" w:rsidRDefault="00000000">
      <w:pPr>
        <w:rPr>
          <w:rFonts w:eastAsia="Times New Roman"/>
        </w:rPr>
      </w:pPr>
      <w:r>
        <w:rPr>
          <w:rFonts w:ascii="MS Gothic" w:eastAsia="MS Gothic" w:hAnsi="MS Gothic" w:cs="MS Gothic" w:hint="eastAsia"/>
        </w:rPr>
        <w:t>ⓘ</w:t>
      </w:r>
      <w:r>
        <w:rPr>
          <w:rFonts w:eastAsia="Times New Roman"/>
        </w:rPr>
        <w:t xml:space="preserve"> NOTE: This Device must be used in conjunction with a Security Enabled Z-Wave® gateway to fully utilize all implemented functions. </w:t>
      </w:r>
    </w:p>
    <w:p w14:paraId="0628303F" w14:textId="77777777" w:rsidR="00000000" w:rsidRDefault="00000000">
      <w:pPr>
        <w:pStyle w:val="NormalWeb"/>
      </w:pPr>
      <w:r>
        <w:rPr>
          <w:rFonts w:ascii="MS Gothic" w:eastAsia="MS Gothic" w:hAnsi="MS Gothic" w:cs="MS Gothic" w:hint="eastAsia"/>
        </w:rPr>
        <w:t>ⓘ</w:t>
      </w:r>
      <w:r>
        <w:t xml:space="preserve"> NOTE: This Device is a security enabled Z-Wave Plus® product that can use encrypted Z-Wave Plus® messages to communicate to other security enabled Z-Wave Plus® products.</w:t>
      </w:r>
    </w:p>
    <w:p w14:paraId="4ECF9496" w14:textId="77777777" w:rsidR="00000000" w:rsidRDefault="00000000">
      <w:pPr>
        <w:pStyle w:val="NormalWeb"/>
      </w:pPr>
      <w:r>
        <w:rPr>
          <w:rFonts w:ascii="MS Gothic" w:eastAsia="MS Gothic" w:hAnsi="MS Gothic" w:cs="MS Gothic" w:hint="eastAsia"/>
        </w:rPr>
        <w:t>ⓘ</w:t>
      </w:r>
      <w:r>
        <w:t xml:space="preserve"> NOTE: DSK access via UI gateways, which implement the S2 and </w:t>
      </w:r>
      <w:proofErr w:type="spellStart"/>
      <w:r>
        <w:t>SmartStart</w:t>
      </w:r>
      <w:proofErr w:type="spellEnd"/>
      <w:r>
        <w:t xml:space="preserve"> security feature, display an input dialog box, with a full or partial DSK key. Most of them display a partial DSK (they do not show the PIN code) when the Device is added with the S2-Authenticated security scheme. When added with the S2-Unauthenticated, some gateways show the complete DSK while others perform the complete adding (inclusion) process without prompting the user with the dialogue.</w:t>
      </w:r>
    </w:p>
    <w:p w14:paraId="0C842513" w14:textId="77777777" w:rsidR="00000000" w:rsidRDefault="00000000">
      <w:pPr>
        <w:pStyle w:val="Heading1"/>
        <w:rPr>
          <w:rFonts w:eastAsia="Times New Roman"/>
        </w:rPr>
      </w:pPr>
      <w:r>
        <w:rPr>
          <w:rStyle w:val="Strong"/>
          <w:rFonts w:eastAsia="Times New Roman"/>
          <w:b/>
          <w:bCs/>
        </w:rPr>
        <w:lastRenderedPageBreak/>
        <w:t>LED Signalization</w:t>
      </w:r>
    </w:p>
    <w:p w14:paraId="448EF091" w14:textId="77777777" w:rsidR="00000000" w:rsidRDefault="00000000">
      <w:pPr>
        <w:pStyle w:val="Heading3"/>
        <w:rPr>
          <w:rFonts w:eastAsia="Times New Roman"/>
        </w:rPr>
      </w:pPr>
      <w:r>
        <w:rPr>
          <w:rStyle w:val="Strong"/>
          <w:rFonts w:eastAsia="Times New Roman"/>
          <w:b/>
          <w:bCs/>
        </w:rPr>
        <w:t>General rules</w:t>
      </w:r>
    </w:p>
    <w:p w14:paraId="3AAFBA07" w14:textId="77777777" w:rsidR="00000000" w:rsidRDefault="00000000">
      <w:pPr>
        <w:pStyle w:val="NormalWeb"/>
        <w:numPr>
          <w:ilvl w:val="0"/>
          <w:numId w:val="18"/>
        </w:numPr>
      </w:pPr>
      <w:r>
        <w:t>Switching between Normal and Settings mode is done by press and hold the S button.</w:t>
      </w:r>
    </w:p>
    <w:p w14:paraId="02805FBC" w14:textId="77777777" w:rsidR="00000000" w:rsidRDefault="00000000">
      <w:pPr>
        <w:pStyle w:val="NormalWeb"/>
        <w:numPr>
          <w:ilvl w:val="0"/>
          <w:numId w:val="18"/>
        </w:numPr>
      </w:pPr>
      <w:r>
        <w:rPr>
          <w:rStyle w:val="Strong"/>
        </w:rPr>
        <w:t>Solid LED</w:t>
      </w:r>
      <w:r>
        <w:t xml:space="preserve"> means that you are in </w:t>
      </w:r>
      <w:proofErr w:type="gramStart"/>
      <w:r>
        <w:t xml:space="preserve">the </w:t>
      </w:r>
      <w:r>
        <w:rPr>
          <w:rStyle w:val="Strong"/>
        </w:rPr>
        <w:t>Settings</w:t>
      </w:r>
      <w:proofErr w:type="gramEnd"/>
      <w:r>
        <w:rPr>
          <w:rStyle w:val="Strong"/>
        </w:rPr>
        <w:t xml:space="preserve"> mode</w:t>
      </w:r>
      <w:r>
        <w:t>. Once in settings mode, switch to normal mode goes automatically after 10s.</w:t>
      </w:r>
    </w:p>
    <w:p w14:paraId="11E563D3" w14:textId="77777777" w:rsidR="00000000" w:rsidRDefault="00000000">
      <w:pPr>
        <w:pStyle w:val="NormalWeb"/>
        <w:numPr>
          <w:ilvl w:val="0"/>
          <w:numId w:val="18"/>
        </w:numPr>
      </w:pPr>
      <w:r>
        <w:t xml:space="preserve">Press on the S button </w:t>
      </w:r>
      <w:proofErr w:type="gramStart"/>
      <w:r>
        <w:t>wake</w:t>
      </w:r>
      <w:proofErr w:type="gramEnd"/>
      <w:r>
        <w:t xml:space="preserve"> up LED for 1s, and device power cycle wakes up LED for 10s.</w:t>
      </w:r>
    </w:p>
    <w:p w14:paraId="283355CC" w14:textId="77777777" w:rsidR="00000000" w:rsidRDefault="00000000">
      <w:pPr>
        <w:pStyle w:val="NormalWeb"/>
        <w:numPr>
          <w:ilvl w:val="0"/>
          <w:numId w:val="18"/>
        </w:numPr>
      </w:pPr>
      <w:r>
        <w:t xml:space="preserve">During module boot up LED will blink in mode 5 (0,2s </w:t>
      </w:r>
      <w:proofErr w:type="gramStart"/>
      <w:r>
        <w:t>On</w:t>
      </w:r>
      <w:proofErr w:type="gramEnd"/>
      <w:r>
        <w:t xml:space="preserve"> blue/0,2s </w:t>
      </w:r>
      <w:proofErr w:type="gramStart"/>
      <w:r>
        <w:t>On</w:t>
      </w:r>
      <w:proofErr w:type="gramEnd"/>
      <w:r>
        <w:t xml:space="preserve"> red) for 4-5 s.</w:t>
      </w:r>
    </w:p>
    <w:p w14:paraId="546F29CE" w14:textId="77777777" w:rsidR="00000000" w:rsidRDefault="00000000">
      <w:pPr>
        <w:pStyle w:val="NormalWeb"/>
      </w:pPr>
      <w:r>
        <w:t>Normal mode LED status: Normal mode is defined by stable device function that can remain for an infinite time.</w:t>
      </w:r>
    </w:p>
    <w:p w14:paraId="47A3B49A" w14:textId="77777777" w:rsidR="00000000" w:rsidRDefault="00000000">
      <w:pPr>
        <w:rPr>
          <w:rFonts w:eastAsia="Times New Roman"/>
        </w:rPr>
      </w:pPr>
      <w:r>
        <w:rPr>
          <w:rFonts w:eastAsia="Times New Roman"/>
        </w:rPr>
        <w:br/>
      </w:r>
      <w:r>
        <w:rPr>
          <w:rStyle w:val="Strong"/>
          <w:rFonts w:eastAsia="Times New Roman"/>
        </w:rPr>
        <w:t>LED type: RGB dimmable</w:t>
      </w:r>
      <w:r>
        <w:rPr>
          <w:rFonts w:eastAsia="Times New Roman"/>
        </w:rPr>
        <w:t xml:space="preserve"> </w:t>
      </w:r>
      <w:r>
        <w:rPr>
          <w:rFonts w:eastAsia="Times New Roman"/>
        </w:rPr>
        <w:br/>
        <w:t xml:space="preserve">Normal mode </w:t>
      </w:r>
    </w:p>
    <w:p w14:paraId="6E545FF1" w14:textId="77777777" w:rsidR="00000000" w:rsidRDefault="00000000">
      <w:pPr>
        <w:pStyle w:val="Heading4"/>
        <w:rPr>
          <w:rFonts w:eastAsia="Times New Roman"/>
        </w:rPr>
      </w:pPr>
      <w:r>
        <w:rPr>
          <w:rFonts w:eastAsia="Times New Roman"/>
        </w:rPr>
        <w:t>Removed/Excluded</w:t>
      </w:r>
    </w:p>
    <w:p w14:paraId="35F1A540" w14:textId="77777777" w:rsidR="00000000" w:rsidRDefault="00000000">
      <w:pPr>
        <w:pStyle w:val="NormalWeb"/>
      </w:pPr>
      <w:r>
        <w:t xml:space="preserve">The LED will be blinking </w:t>
      </w:r>
      <w:r>
        <w:rPr>
          <w:rStyle w:val="Strong"/>
        </w:rPr>
        <w:t>blue</w:t>
      </w:r>
      <w:r>
        <w:t xml:space="preserve"> in Mode 1 for 30s after every power cycle and 30s after S button pressed.</w:t>
      </w:r>
    </w:p>
    <w:p w14:paraId="125D561B" w14:textId="77777777" w:rsidR="00000000" w:rsidRDefault="00000000">
      <w:pPr>
        <w:rPr>
          <w:rFonts w:eastAsia="Times New Roman"/>
        </w:rPr>
      </w:pPr>
      <w:r>
        <w:rPr>
          <w:rFonts w:eastAsia="Times New Roman"/>
          <w:noProof/>
        </w:rPr>
        <w:drawing>
          <wp:inline distT="0" distB="0" distL="0" distR="0" wp14:anchorId="1BE1CD47" wp14:editId="408CE21A">
            <wp:extent cx="4457700" cy="3124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0" cy="312420"/>
                    </a:xfrm>
                    <a:prstGeom prst="rect">
                      <a:avLst/>
                    </a:prstGeom>
                    <a:noFill/>
                    <a:ln>
                      <a:noFill/>
                    </a:ln>
                  </pic:spPr>
                </pic:pic>
              </a:graphicData>
            </a:graphic>
          </wp:inline>
        </w:drawing>
      </w:r>
      <w:r>
        <w:rPr>
          <w:rFonts w:eastAsia="Times New Roman"/>
        </w:rPr>
        <w:br/>
      </w:r>
    </w:p>
    <w:p w14:paraId="21BCF2B9" w14:textId="77777777" w:rsidR="00000000" w:rsidRDefault="00000000">
      <w:pPr>
        <w:pStyle w:val="Heading4"/>
        <w:rPr>
          <w:rFonts w:eastAsia="Times New Roman"/>
        </w:rPr>
      </w:pPr>
      <w:r>
        <w:rPr>
          <w:rFonts w:eastAsia="Times New Roman"/>
        </w:rPr>
        <w:t>Added/Included</w:t>
      </w:r>
    </w:p>
    <w:p w14:paraId="68B85D6D" w14:textId="77777777" w:rsidR="00000000" w:rsidRDefault="00000000">
      <w:pPr>
        <w:pStyle w:val="NormalWeb"/>
      </w:pPr>
      <w:r>
        <w:t xml:space="preserve">The LED will be blinking </w:t>
      </w:r>
      <w:r>
        <w:rPr>
          <w:rStyle w:val="Strong"/>
        </w:rPr>
        <w:t>green</w:t>
      </w:r>
      <w:r>
        <w:t xml:space="preserve"> in Mode 1 for 10sec after every power cycle and 1sec after S button pressed.</w:t>
      </w:r>
    </w:p>
    <w:p w14:paraId="03E4FD9C" w14:textId="77777777" w:rsidR="00000000" w:rsidRDefault="00000000">
      <w:pPr>
        <w:rPr>
          <w:rFonts w:eastAsia="Times New Roman"/>
        </w:rPr>
      </w:pPr>
      <w:r>
        <w:rPr>
          <w:rFonts w:eastAsia="Times New Roman"/>
          <w:noProof/>
        </w:rPr>
        <w:drawing>
          <wp:inline distT="0" distB="0" distL="0" distR="0" wp14:anchorId="77CAD9F5" wp14:editId="3C187607">
            <wp:extent cx="4457700" cy="327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7700" cy="327660"/>
                    </a:xfrm>
                    <a:prstGeom prst="rect">
                      <a:avLst/>
                    </a:prstGeom>
                    <a:noFill/>
                    <a:ln>
                      <a:noFill/>
                    </a:ln>
                  </pic:spPr>
                </pic:pic>
              </a:graphicData>
            </a:graphic>
          </wp:inline>
        </w:drawing>
      </w:r>
      <w:r>
        <w:rPr>
          <w:rFonts w:eastAsia="Times New Roman"/>
        </w:rPr>
        <w:br/>
      </w:r>
      <w:r>
        <w:rPr>
          <w:rFonts w:eastAsia="Times New Roman"/>
        </w:rPr>
        <w:br/>
        <w:t xml:space="preserve">Settings in progress </w:t>
      </w:r>
    </w:p>
    <w:p w14:paraId="02E20971" w14:textId="77777777" w:rsidR="00000000" w:rsidRDefault="00000000">
      <w:pPr>
        <w:pStyle w:val="Heading4"/>
        <w:rPr>
          <w:rFonts w:eastAsia="Times New Roman"/>
        </w:rPr>
      </w:pPr>
      <w:r>
        <w:rPr>
          <w:rFonts w:eastAsia="Times New Roman"/>
        </w:rPr>
        <w:t>Factory reset and reboot</w:t>
      </w:r>
    </w:p>
    <w:p w14:paraId="3490D745" w14:textId="77777777" w:rsidR="00000000" w:rsidRDefault="00000000">
      <w:pPr>
        <w:pStyle w:val="NormalWeb"/>
      </w:pPr>
      <w:r>
        <w:t xml:space="preserve">During factory reset, the LED will turn solid </w:t>
      </w:r>
      <w:r>
        <w:rPr>
          <w:rStyle w:val="Strong"/>
        </w:rPr>
        <w:t>green</w:t>
      </w:r>
      <w:r>
        <w:t xml:space="preserve"> for approx. 500ms, then the </w:t>
      </w:r>
      <w:r>
        <w:rPr>
          <w:rStyle w:val="Strong"/>
        </w:rPr>
        <w:t>blue</w:t>
      </w:r>
      <w:r>
        <w:t xml:space="preserve"> LED will be blinking in Mode 1. </w:t>
      </w:r>
    </w:p>
    <w:p w14:paraId="339F33C8" w14:textId="77777777" w:rsidR="00000000" w:rsidRDefault="00000000">
      <w:pPr>
        <w:pStyle w:val="Heading4"/>
        <w:rPr>
          <w:rFonts w:eastAsia="Times New Roman"/>
        </w:rPr>
      </w:pPr>
      <w:r>
        <w:rPr>
          <w:rFonts w:eastAsia="Times New Roman"/>
        </w:rPr>
        <w:t>Adding / Removing</w:t>
      </w:r>
    </w:p>
    <w:p w14:paraId="7D925598" w14:textId="77777777" w:rsidR="00000000" w:rsidRDefault="00000000">
      <w:pPr>
        <w:pStyle w:val="NormalWeb"/>
      </w:pPr>
      <w:r>
        <w:t xml:space="preserve">During adding or removing, the LED will be blinking </w:t>
      </w:r>
      <w:r>
        <w:rPr>
          <w:rStyle w:val="Strong"/>
        </w:rPr>
        <w:t>blue</w:t>
      </w:r>
      <w:r>
        <w:t xml:space="preserve"> in Mode 2.</w:t>
      </w:r>
    </w:p>
    <w:p w14:paraId="71EAB588" w14:textId="77777777" w:rsidR="00000000" w:rsidRDefault="00000000">
      <w:pPr>
        <w:rPr>
          <w:rFonts w:eastAsia="Times New Roman"/>
        </w:rPr>
      </w:pPr>
      <w:r>
        <w:rPr>
          <w:rFonts w:eastAsia="Times New Roman"/>
          <w:noProof/>
        </w:rPr>
        <w:lastRenderedPageBreak/>
        <w:drawing>
          <wp:inline distT="0" distB="0" distL="0" distR="0" wp14:anchorId="1174C549" wp14:editId="47C133B9">
            <wp:extent cx="3352800" cy="4038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403860"/>
                    </a:xfrm>
                    <a:prstGeom prst="rect">
                      <a:avLst/>
                    </a:prstGeom>
                    <a:noFill/>
                    <a:ln>
                      <a:noFill/>
                    </a:ln>
                  </pic:spPr>
                </pic:pic>
              </a:graphicData>
            </a:graphic>
          </wp:inline>
        </w:drawing>
      </w:r>
      <w:r>
        <w:rPr>
          <w:rFonts w:eastAsia="Times New Roman"/>
        </w:rPr>
        <w:br/>
      </w:r>
    </w:p>
    <w:p w14:paraId="5443126C" w14:textId="77777777" w:rsidR="00000000" w:rsidRDefault="00000000">
      <w:pPr>
        <w:pStyle w:val="Heading4"/>
        <w:rPr>
          <w:rFonts w:eastAsia="Times New Roman"/>
        </w:rPr>
      </w:pPr>
      <w:r>
        <w:rPr>
          <w:rFonts w:eastAsia="Times New Roman"/>
        </w:rPr>
        <w:t>OTA firmware updating</w:t>
      </w:r>
    </w:p>
    <w:p w14:paraId="2C26A85B" w14:textId="77777777" w:rsidR="00000000" w:rsidRDefault="00000000">
      <w:pPr>
        <w:pStyle w:val="NormalWeb"/>
      </w:pPr>
      <w:r>
        <w:t xml:space="preserve">During the OTA update, the LED will be blinking </w:t>
      </w:r>
      <w:r>
        <w:rPr>
          <w:rStyle w:val="Strong"/>
        </w:rPr>
        <w:t>blue</w:t>
      </w:r>
      <w:r>
        <w:t xml:space="preserve"> and </w:t>
      </w:r>
      <w:r>
        <w:rPr>
          <w:rStyle w:val="Strong"/>
        </w:rPr>
        <w:t>red</w:t>
      </w:r>
      <w:r>
        <w:t xml:space="preserve"> in Mode 2.</w:t>
      </w:r>
    </w:p>
    <w:p w14:paraId="62156CD8" w14:textId="77777777" w:rsidR="00000000" w:rsidRDefault="00000000">
      <w:pPr>
        <w:rPr>
          <w:rFonts w:eastAsia="Times New Roman"/>
        </w:rPr>
      </w:pPr>
      <w:r>
        <w:rPr>
          <w:rFonts w:eastAsia="Times New Roman"/>
          <w:noProof/>
        </w:rPr>
        <w:drawing>
          <wp:inline distT="0" distB="0" distL="0" distR="0" wp14:anchorId="59EA0E81" wp14:editId="033B63F4">
            <wp:extent cx="3352800" cy="4038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0" cy="403860"/>
                    </a:xfrm>
                    <a:prstGeom prst="rect">
                      <a:avLst/>
                    </a:prstGeom>
                    <a:noFill/>
                    <a:ln>
                      <a:noFill/>
                    </a:ln>
                  </pic:spPr>
                </pic:pic>
              </a:graphicData>
            </a:graphic>
          </wp:inline>
        </w:drawing>
      </w:r>
    </w:p>
    <w:p w14:paraId="6AFD86BD" w14:textId="77777777" w:rsidR="00000000" w:rsidRDefault="00000000">
      <w:pPr>
        <w:pStyle w:val="Heading2"/>
        <w:rPr>
          <w:rFonts w:eastAsia="Times New Roman"/>
        </w:rPr>
      </w:pPr>
      <w:r>
        <w:rPr>
          <w:rFonts w:eastAsia="Times New Roman"/>
        </w:rPr>
        <w:t>Settings mode with S button</w:t>
      </w:r>
    </w:p>
    <w:p w14:paraId="1B26EC8F" w14:textId="77777777" w:rsidR="00000000" w:rsidRDefault="00000000">
      <w:pPr>
        <w:pStyle w:val="Heading4"/>
        <w:rPr>
          <w:rFonts w:eastAsia="Times New Roman"/>
        </w:rPr>
      </w:pPr>
      <w:r>
        <w:rPr>
          <w:rFonts w:eastAsia="Times New Roman"/>
        </w:rPr>
        <w:t>Adding / Removing menu selected (*adding not available for Long Range inclusion)</w:t>
      </w:r>
    </w:p>
    <w:p w14:paraId="3F4DF301" w14:textId="77777777" w:rsidR="00000000" w:rsidRDefault="00000000">
      <w:pPr>
        <w:pStyle w:val="NormalWeb"/>
      </w:pPr>
      <w:r>
        <w:t xml:space="preserve">When the menu is selected the LED will </w:t>
      </w:r>
      <w:proofErr w:type="gramStart"/>
      <w:r>
        <w:t>be on</w:t>
      </w:r>
      <w:proofErr w:type="gramEnd"/>
      <w:r>
        <w:t xml:space="preserve"> </w:t>
      </w:r>
      <w:r>
        <w:rPr>
          <w:rStyle w:val="Strong"/>
        </w:rPr>
        <w:t>blue</w:t>
      </w:r>
      <w:r>
        <w:t>, for maximum of 10 seconds.</w:t>
      </w:r>
    </w:p>
    <w:p w14:paraId="2C704B06" w14:textId="77777777" w:rsidR="00000000" w:rsidRDefault="00000000">
      <w:pPr>
        <w:rPr>
          <w:rFonts w:eastAsia="Times New Roman"/>
        </w:rPr>
      </w:pPr>
      <w:r>
        <w:rPr>
          <w:rFonts w:eastAsia="Times New Roman"/>
        </w:rPr>
        <w:br/>
      </w:r>
    </w:p>
    <w:p w14:paraId="6AFB00F7" w14:textId="77777777" w:rsidR="00000000" w:rsidRDefault="00000000">
      <w:pPr>
        <w:pStyle w:val="Heading4"/>
        <w:rPr>
          <w:rFonts w:eastAsia="Times New Roman"/>
        </w:rPr>
      </w:pPr>
      <w:r>
        <w:rPr>
          <w:rFonts w:eastAsia="Times New Roman"/>
        </w:rPr>
        <w:t>Adding / Removing menu - while pressing S- button - Add/Remove process selected (*adding not available for Long Range inclusion)</w:t>
      </w:r>
    </w:p>
    <w:p w14:paraId="3A60F120" w14:textId="77777777" w:rsidR="00000000" w:rsidRDefault="00000000">
      <w:pPr>
        <w:pStyle w:val="NormalWeb"/>
      </w:pPr>
      <w:r>
        <w:t xml:space="preserve">When the menu is executing the LED will be blinking </w:t>
      </w:r>
      <w:r>
        <w:rPr>
          <w:rStyle w:val="Strong"/>
        </w:rPr>
        <w:t>blue</w:t>
      </w:r>
      <w:r>
        <w:t xml:space="preserve"> in Mode 3.</w:t>
      </w:r>
    </w:p>
    <w:p w14:paraId="340F39F5" w14:textId="77777777" w:rsidR="00000000" w:rsidRDefault="00000000">
      <w:pPr>
        <w:rPr>
          <w:rFonts w:eastAsia="Times New Roman"/>
        </w:rPr>
      </w:pPr>
      <w:r>
        <w:rPr>
          <w:rFonts w:eastAsia="Times New Roman"/>
          <w:noProof/>
        </w:rPr>
        <w:drawing>
          <wp:inline distT="0" distB="0" distL="0" distR="0" wp14:anchorId="18762923" wp14:editId="0814DE9D">
            <wp:extent cx="2171700" cy="4038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403860"/>
                    </a:xfrm>
                    <a:prstGeom prst="rect">
                      <a:avLst/>
                    </a:prstGeom>
                    <a:noFill/>
                    <a:ln>
                      <a:noFill/>
                    </a:ln>
                  </pic:spPr>
                </pic:pic>
              </a:graphicData>
            </a:graphic>
          </wp:inline>
        </w:drawing>
      </w:r>
      <w:r>
        <w:rPr>
          <w:rFonts w:eastAsia="Times New Roman"/>
        </w:rPr>
        <w:br/>
      </w:r>
    </w:p>
    <w:p w14:paraId="472F43F8" w14:textId="77777777" w:rsidR="00000000" w:rsidRDefault="00000000">
      <w:pPr>
        <w:pStyle w:val="Heading4"/>
        <w:rPr>
          <w:rFonts w:eastAsia="Times New Roman"/>
        </w:rPr>
      </w:pPr>
      <w:r>
        <w:rPr>
          <w:rFonts w:eastAsia="Times New Roman"/>
        </w:rPr>
        <w:t>Factory reset menu selected</w:t>
      </w:r>
    </w:p>
    <w:p w14:paraId="7B4F645F" w14:textId="77777777" w:rsidR="00000000" w:rsidRDefault="00000000">
      <w:pPr>
        <w:pStyle w:val="NormalWeb"/>
      </w:pPr>
      <w:r>
        <w:t xml:space="preserve">When the menu is selected the LED will </w:t>
      </w:r>
      <w:proofErr w:type="gramStart"/>
      <w:r>
        <w:t>be on</w:t>
      </w:r>
      <w:proofErr w:type="gramEnd"/>
      <w:r>
        <w:t xml:space="preserve"> </w:t>
      </w:r>
      <w:r>
        <w:rPr>
          <w:rStyle w:val="Strong"/>
        </w:rPr>
        <w:t>red</w:t>
      </w:r>
      <w:r>
        <w:t>, for maximum of 10 seconds.</w:t>
      </w:r>
    </w:p>
    <w:p w14:paraId="2FCA8434" w14:textId="77777777" w:rsidR="00000000" w:rsidRDefault="00000000">
      <w:pPr>
        <w:rPr>
          <w:rFonts w:eastAsia="Times New Roman"/>
        </w:rPr>
      </w:pPr>
    </w:p>
    <w:p w14:paraId="073E83C1" w14:textId="77777777" w:rsidR="00000000" w:rsidRDefault="00000000">
      <w:pPr>
        <w:pStyle w:val="Heading4"/>
        <w:rPr>
          <w:rFonts w:eastAsia="Times New Roman"/>
        </w:rPr>
      </w:pPr>
      <w:r>
        <w:rPr>
          <w:rFonts w:eastAsia="Times New Roman"/>
        </w:rPr>
        <w:t xml:space="preserve">Factory </w:t>
      </w:r>
      <w:proofErr w:type="gramStart"/>
      <w:r>
        <w:rPr>
          <w:rFonts w:eastAsia="Times New Roman"/>
        </w:rPr>
        <w:t>reset  -</w:t>
      </w:r>
      <w:proofErr w:type="gramEnd"/>
      <w:r>
        <w:rPr>
          <w:rFonts w:eastAsia="Times New Roman"/>
        </w:rPr>
        <w:t xml:space="preserve"> while pressing S - button - Factory reset process selected</w:t>
      </w:r>
    </w:p>
    <w:p w14:paraId="045133D2" w14:textId="77777777" w:rsidR="00000000" w:rsidRDefault="00000000">
      <w:pPr>
        <w:pStyle w:val="NormalWeb"/>
      </w:pPr>
      <w:r>
        <w:t xml:space="preserve">When the menu is executing the LED will be blinking </w:t>
      </w:r>
      <w:r>
        <w:rPr>
          <w:rStyle w:val="Strong"/>
        </w:rPr>
        <w:t>red</w:t>
      </w:r>
      <w:r>
        <w:t xml:space="preserve"> in Mode 3.</w:t>
      </w:r>
    </w:p>
    <w:p w14:paraId="3A3DB550" w14:textId="77777777" w:rsidR="00000000" w:rsidRDefault="00000000">
      <w:pPr>
        <w:rPr>
          <w:rFonts w:eastAsia="Times New Roman"/>
        </w:rPr>
      </w:pPr>
      <w:r>
        <w:rPr>
          <w:rFonts w:eastAsia="Times New Roman"/>
          <w:noProof/>
        </w:rPr>
        <w:drawing>
          <wp:inline distT="0" distB="0" distL="0" distR="0" wp14:anchorId="23ACEEAD" wp14:editId="3C4D1AD2">
            <wp:extent cx="2133600" cy="403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403860"/>
                    </a:xfrm>
                    <a:prstGeom prst="rect">
                      <a:avLst/>
                    </a:prstGeom>
                    <a:noFill/>
                    <a:ln>
                      <a:noFill/>
                    </a:ln>
                  </pic:spPr>
                </pic:pic>
              </a:graphicData>
            </a:graphic>
          </wp:inline>
        </w:drawing>
      </w:r>
    </w:p>
    <w:p w14:paraId="6C61967A" w14:textId="77777777" w:rsidR="00000000" w:rsidRDefault="00000000">
      <w:pPr>
        <w:pStyle w:val="Heading2"/>
        <w:rPr>
          <w:rFonts w:eastAsia="Times New Roman"/>
        </w:rPr>
      </w:pPr>
      <w:r>
        <w:rPr>
          <w:rFonts w:eastAsia="Times New Roman"/>
        </w:rPr>
        <w:t>Alarm Mode</w:t>
      </w:r>
    </w:p>
    <w:p w14:paraId="76D6AD0B" w14:textId="77777777" w:rsidR="00000000" w:rsidRDefault="00000000">
      <w:pPr>
        <w:pStyle w:val="NormalWeb"/>
      </w:pPr>
      <w:r>
        <w:lastRenderedPageBreak/>
        <w:t>NA</w:t>
      </w:r>
    </w:p>
    <w:p w14:paraId="24B98066" w14:textId="77777777" w:rsidR="00000000" w:rsidRDefault="00000000">
      <w:pPr>
        <w:pStyle w:val="Heading1"/>
        <w:rPr>
          <w:rFonts w:eastAsia="Times New Roman"/>
        </w:rPr>
      </w:pPr>
      <w:r>
        <w:rPr>
          <w:rStyle w:val="Strong"/>
          <w:rFonts w:eastAsia="Times New Roman"/>
          <w:b/>
          <w:bCs/>
        </w:rPr>
        <w:t>Z-Wave® Parameters</w:t>
      </w:r>
    </w:p>
    <w:p w14:paraId="7B7F9734" w14:textId="77777777" w:rsidR="00000000" w:rsidRDefault="00000000">
      <w:pPr>
        <w:pStyle w:val="Heading3"/>
        <w:rPr>
          <w:rFonts w:eastAsia="Times New Roman"/>
        </w:rPr>
      </w:pPr>
      <w:r>
        <w:rPr>
          <w:rStyle w:val="Strong"/>
          <w:rFonts w:eastAsia="Times New Roman"/>
          <w:b/>
          <w:bCs/>
        </w:rPr>
        <w:t>Parameter No. 117 - Remote Device reboot</w:t>
      </w:r>
    </w:p>
    <w:p w14:paraId="68D89109" w14:textId="77777777" w:rsidR="00000000" w:rsidRDefault="00000000">
      <w:pPr>
        <w:pStyle w:val="NormalWeb"/>
      </w:pPr>
      <w:r>
        <w:rPr>
          <w:rStyle w:val="inline-comment-marker"/>
        </w:rPr>
        <w:t xml:space="preserve">This parameter </w:t>
      </w:r>
      <w:proofErr w:type="gramStart"/>
      <w:r>
        <w:rPr>
          <w:rStyle w:val="inline-comment-marker"/>
        </w:rPr>
        <w:t>enable</w:t>
      </w:r>
      <w:proofErr w:type="gramEnd"/>
      <w:r>
        <w:rPr>
          <w:rStyle w:val="inline-comment-marker"/>
        </w:rPr>
        <w:t xml:space="preserve"> restarting or rebooting the Device without physical intervention. Use this parameter only for troubleshooting scope. After device </w:t>
      </w:r>
      <w:proofErr w:type="gramStart"/>
      <w:r>
        <w:rPr>
          <w:rStyle w:val="inline-comment-marker"/>
        </w:rPr>
        <w:t>reboot</w:t>
      </w:r>
      <w:proofErr w:type="gramEnd"/>
      <w:r>
        <w:rPr>
          <w:rStyle w:val="inline-comment-marker"/>
        </w:rPr>
        <w:t xml:space="preserve"> the parameter value will be set to default.</w:t>
      </w:r>
    </w:p>
    <w:p w14:paraId="5740FCE1" w14:textId="77777777" w:rsidR="00000000" w:rsidRDefault="00000000">
      <w:pPr>
        <w:pStyle w:val="NormalWeb"/>
      </w:pPr>
      <w:proofErr w:type="gramStart"/>
      <w:r>
        <w:rPr>
          <w:rStyle w:val="inline-comment-marker"/>
        </w:rPr>
        <w:t>Values size</w:t>
      </w:r>
      <w:proofErr w:type="gramEnd"/>
      <w:r>
        <w:rPr>
          <w:rStyle w:val="inline-comment-marker"/>
        </w:rPr>
        <w:t>: 1 Byte</w:t>
      </w:r>
    </w:p>
    <w:p w14:paraId="7332322E" w14:textId="77777777" w:rsidR="00000000" w:rsidRDefault="00000000">
      <w:pPr>
        <w:pStyle w:val="NormalWeb"/>
      </w:pPr>
      <w:r>
        <w:rPr>
          <w:rStyle w:val="inline-comment-marker"/>
        </w:rPr>
        <w:t>Default value: 0</w:t>
      </w:r>
    </w:p>
    <w:p w14:paraId="67BC04DF" w14:textId="77777777" w:rsidR="00000000" w:rsidRDefault="00000000">
      <w:pPr>
        <w:pStyle w:val="NormalWeb"/>
      </w:pPr>
      <w:r>
        <w:rPr>
          <w:rStyle w:val="inline-comment-marker"/>
        </w:rPr>
        <w:t>Values &amp; descriptions:</w:t>
      </w:r>
    </w:p>
    <w:p w14:paraId="3313CA16" w14:textId="77777777" w:rsidR="00000000" w:rsidRDefault="00000000">
      <w:pPr>
        <w:pStyle w:val="NormalWeb"/>
        <w:numPr>
          <w:ilvl w:val="0"/>
          <w:numId w:val="20"/>
        </w:numPr>
      </w:pPr>
      <w:r>
        <w:t>0 - function inactive</w:t>
      </w:r>
    </w:p>
    <w:p w14:paraId="193C7720" w14:textId="77777777" w:rsidR="00000000" w:rsidRDefault="00000000">
      <w:pPr>
        <w:pStyle w:val="NormalWeb"/>
        <w:numPr>
          <w:ilvl w:val="0"/>
          <w:numId w:val="20"/>
        </w:numPr>
      </w:pPr>
      <w:r>
        <w:t>1 - Remote device reboot</w:t>
      </w:r>
    </w:p>
    <w:p w14:paraId="3FB2C4E4" w14:textId="77777777" w:rsidR="00000000" w:rsidRDefault="00000000">
      <w:pPr>
        <w:pStyle w:val="Heading3"/>
        <w:rPr>
          <w:rFonts w:eastAsia="Times New Roman"/>
        </w:rPr>
      </w:pPr>
      <w:r>
        <w:rPr>
          <w:rStyle w:val="Strong"/>
          <w:rFonts w:eastAsia="Times New Roman"/>
          <w:b/>
          <w:bCs/>
        </w:rPr>
        <w:t>Parameter No. 119 - Power source selection</w:t>
      </w:r>
    </w:p>
    <w:p w14:paraId="4838367E" w14:textId="77777777" w:rsidR="00000000" w:rsidRDefault="00000000">
      <w:pPr>
        <w:pStyle w:val="NormalWeb"/>
      </w:pPr>
      <w:r>
        <w:t>Parameter defines if device is battery supplied or by external power supply.</w:t>
      </w:r>
    </w:p>
    <w:p w14:paraId="2F8F6D8B" w14:textId="77777777" w:rsidR="00000000" w:rsidRDefault="00000000">
      <w:pPr>
        <w:pStyle w:val="NormalWeb"/>
      </w:pPr>
      <w:proofErr w:type="gramStart"/>
      <w:r>
        <w:t>Values size</w:t>
      </w:r>
      <w:proofErr w:type="gramEnd"/>
      <w:r>
        <w:t>: 1 Byte</w:t>
      </w:r>
    </w:p>
    <w:p w14:paraId="2C6A4B4F" w14:textId="77777777" w:rsidR="00000000" w:rsidRDefault="00000000">
      <w:pPr>
        <w:pStyle w:val="NormalWeb"/>
      </w:pPr>
      <w:r>
        <w:t>Default value: 0</w:t>
      </w:r>
    </w:p>
    <w:p w14:paraId="04D7D910" w14:textId="77777777" w:rsidR="00000000" w:rsidRDefault="00000000">
      <w:pPr>
        <w:pStyle w:val="NormalWeb"/>
      </w:pPr>
      <w:r>
        <w:t>Values &amp; descriptions:</w:t>
      </w:r>
    </w:p>
    <w:p w14:paraId="67AEF99A" w14:textId="77777777" w:rsidR="00000000" w:rsidRDefault="00000000">
      <w:pPr>
        <w:pStyle w:val="NormalWeb"/>
        <w:numPr>
          <w:ilvl w:val="0"/>
          <w:numId w:val="22"/>
        </w:numPr>
      </w:pPr>
      <w:r>
        <w:t>0 - battery</w:t>
      </w:r>
    </w:p>
    <w:p w14:paraId="3EAA6B07" w14:textId="77777777" w:rsidR="00000000" w:rsidRDefault="00000000">
      <w:pPr>
        <w:pStyle w:val="NormalWeb"/>
        <w:numPr>
          <w:ilvl w:val="0"/>
          <w:numId w:val="22"/>
        </w:numPr>
      </w:pPr>
      <w:r>
        <w:t>1 - external</w:t>
      </w:r>
    </w:p>
    <w:p w14:paraId="2AD8BC78" w14:textId="77777777" w:rsidR="00000000" w:rsidRDefault="00000000">
      <w:pPr>
        <w:pStyle w:val="Heading3"/>
        <w:rPr>
          <w:rFonts w:eastAsia="Times New Roman"/>
        </w:rPr>
      </w:pPr>
      <w:r>
        <w:rPr>
          <w:rStyle w:val="Strong"/>
          <w:rFonts w:eastAsia="Times New Roman"/>
          <w:b/>
          <w:bCs/>
        </w:rPr>
        <w:t>Parameter No. 120 - Factory Reset</w:t>
      </w:r>
    </w:p>
    <w:p w14:paraId="57C301A9" w14:textId="77777777" w:rsidR="00000000" w:rsidRDefault="00000000">
      <w:pPr>
        <w:pStyle w:val="NormalWeb"/>
      </w:pPr>
      <w:r>
        <w:t>Reset to factory default settings and removed from the Z-Wave network.</w:t>
      </w:r>
    </w:p>
    <w:p w14:paraId="6F23A7D4" w14:textId="77777777" w:rsidR="00000000" w:rsidRDefault="00000000">
      <w:pPr>
        <w:pStyle w:val="NormalWeb"/>
      </w:pPr>
      <w:r>
        <w:t>The parameter is Advanced and may be hidden under the Advanced tag.</w:t>
      </w:r>
    </w:p>
    <w:p w14:paraId="45EA5E63" w14:textId="77777777" w:rsidR="00000000" w:rsidRDefault="00000000">
      <w:pPr>
        <w:pStyle w:val="NormalWeb"/>
      </w:pPr>
      <w:r>
        <w:t>Values size: 4 Byte</w:t>
      </w:r>
    </w:p>
    <w:p w14:paraId="4B33C4DF" w14:textId="77777777" w:rsidR="00000000" w:rsidRDefault="00000000">
      <w:pPr>
        <w:pStyle w:val="NormalWeb"/>
      </w:pPr>
      <w:r>
        <w:t>Default value: 0</w:t>
      </w:r>
    </w:p>
    <w:p w14:paraId="1C146EBD" w14:textId="77777777" w:rsidR="00000000" w:rsidRDefault="00000000">
      <w:pPr>
        <w:pStyle w:val="NormalWeb"/>
      </w:pPr>
      <w:r>
        <w:t>Values &amp; descriptions:</w:t>
      </w:r>
    </w:p>
    <w:p w14:paraId="56E90653" w14:textId="77777777" w:rsidR="00000000" w:rsidRDefault="00000000">
      <w:pPr>
        <w:pStyle w:val="NormalWeb"/>
        <w:numPr>
          <w:ilvl w:val="0"/>
          <w:numId w:val="24"/>
        </w:numPr>
      </w:pPr>
      <w:r>
        <w:t>0 - No action</w:t>
      </w:r>
    </w:p>
    <w:p w14:paraId="44A48ACC" w14:textId="77777777" w:rsidR="00000000" w:rsidRDefault="00000000">
      <w:pPr>
        <w:pStyle w:val="NormalWeb"/>
        <w:numPr>
          <w:ilvl w:val="0"/>
          <w:numId w:val="24"/>
        </w:numPr>
      </w:pPr>
      <w:r>
        <w:lastRenderedPageBreak/>
        <w:t>1 - Factory reset</w:t>
      </w:r>
    </w:p>
    <w:p w14:paraId="776D9C7B" w14:textId="77777777" w:rsidR="00000000" w:rsidRDefault="00000000">
      <w:pPr>
        <w:pStyle w:val="NormalWeb"/>
        <w:divId w:val="668872529"/>
      </w:pPr>
      <w:r>
        <w:rPr>
          <w:rStyle w:val="inline-comment-marker"/>
          <w:i/>
          <w:iCs/>
        </w:rPr>
        <w:t>After reset is performed, the parameter value is automatically set to 0.</w:t>
      </w:r>
    </w:p>
    <w:p w14:paraId="43191BDC" w14:textId="77777777" w:rsidR="00000000" w:rsidRDefault="00000000">
      <w:pPr>
        <w:pStyle w:val="Heading3"/>
        <w:rPr>
          <w:rFonts w:eastAsia="Times New Roman"/>
        </w:rPr>
      </w:pPr>
      <w:r>
        <w:rPr>
          <w:rStyle w:val="Strong"/>
          <w:rFonts w:eastAsia="Times New Roman"/>
          <w:b/>
          <w:bCs/>
        </w:rPr>
        <w:t>Parameter No. 161 - Temperature threshold</w:t>
      </w:r>
    </w:p>
    <w:p w14:paraId="354EA675" w14:textId="77777777" w:rsidR="00000000" w:rsidRDefault="00000000">
      <w:pPr>
        <w:pStyle w:val="NormalWeb"/>
      </w:pPr>
      <w:r>
        <w:t xml:space="preserve">The temperature value is reported if the measured difference is higher </w:t>
      </w:r>
      <w:proofErr w:type="gramStart"/>
      <w:r>
        <w:t>to</w:t>
      </w:r>
      <w:proofErr w:type="gramEnd"/>
      <w:r>
        <w:t xml:space="preserve"> defined threshold value.</w:t>
      </w:r>
    </w:p>
    <w:p w14:paraId="2554A0AF" w14:textId="77777777" w:rsidR="00000000" w:rsidRDefault="00000000">
      <w:pPr>
        <w:pStyle w:val="NormalWeb"/>
      </w:pPr>
      <w:proofErr w:type="gramStart"/>
      <w:r>
        <w:t>Values size</w:t>
      </w:r>
      <w:proofErr w:type="gramEnd"/>
      <w:r>
        <w:t>: 1 Byte</w:t>
      </w:r>
    </w:p>
    <w:p w14:paraId="3AA52CAC" w14:textId="77777777" w:rsidR="00000000" w:rsidRDefault="00000000">
      <w:pPr>
        <w:pStyle w:val="NormalWeb"/>
      </w:pPr>
      <w:r>
        <w:t>Default value: 5</w:t>
      </w:r>
    </w:p>
    <w:p w14:paraId="6DAF86D1" w14:textId="77777777" w:rsidR="00000000" w:rsidRDefault="00000000">
      <w:pPr>
        <w:pStyle w:val="NormalWeb"/>
      </w:pPr>
      <w:r>
        <w:t>Values &amp; descriptions:</w:t>
      </w:r>
    </w:p>
    <w:p w14:paraId="01D3F2F2" w14:textId="77777777" w:rsidR="00000000" w:rsidRDefault="00000000">
      <w:pPr>
        <w:pStyle w:val="NormalWeb"/>
        <w:numPr>
          <w:ilvl w:val="0"/>
          <w:numId w:val="26"/>
        </w:numPr>
      </w:pPr>
      <w:r>
        <w:t>1 - 50 (1 stands for 0.1°C and 50 stands for 5.0°C)</w:t>
      </w:r>
    </w:p>
    <w:p w14:paraId="3B1BDA7F" w14:textId="77777777" w:rsidR="00000000" w:rsidRDefault="00000000">
      <w:pPr>
        <w:pStyle w:val="Heading3"/>
        <w:rPr>
          <w:rFonts w:eastAsia="Times New Roman"/>
        </w:rPr>
      </w:pPr>
      <w:r>
        <w:rPr>
          <w:rStyle w:val="Strong"/>
          <w:rFonts w:eastAsia="Times New Roman"/>
          <w:b/>
          <w:bCs/>
        </w:rPr>
        <w:t>Parameter No. 162 - Temperature offset</w:t>
      </w:r>
    </w:p>
    <w:p w14:paraId="369A16E7" w14:textId="77777777" w:rsidR="00000000" w:rsidRDefault="00000000">
      <w:pPr>
        <w:pStyle w:val="NormalWeb"/>
      </w:pPr>
      <w:r>
        <w:t>Set value by this parameter is added to or subtracted from the actual measured value to adjust the temperature report.</w:t>
      </w:r>
    </w:p>
    <w:p w14:paraId="506D6173" w14:textId="77777777" w:rsidR="00000000" w:rsidRDefault="00000000">
      <w:pPr>
        <w:pStyle w:val="NormalWeb"/>
      </w:pPr>
      <w:r>
        <w:t>Values size: 2 Byte</w:t>
      </w:r>
    </w:p>
    <w:p w14:paraId="0F406833" w14:textId="77777777" w:rsidR="00000000" w:rsidRDefault="00000000">
      <w:pPr>
        <w:pStyle w:val="NormalWeb"/>
      </w:pPr>
      <w:r>
        <w:t>Default value: 0</w:t>
      </w:r>
    </w:p>
    <w:p w14:paraId="34EA23D3" w14:textId="77777777" w:rsidR="00000000" w:rsidRDefault="00000000">
      <w:pPr>
        <w:pStyle w:val="NormalWeb"/>
      </w:pPr>
      <w:r>
        <w:t>Values &amp; descriptions:</w:t>
      </w:r>
    </w:p>
    <w:p w14:paraId="156D3171" w14:textId="77777777" w:rsidR="00000000" w:rsidRDefault="00000000">
      <w:pPr>
        <w:pStyle w:val="NormalWeb"/>
        <w:numPr>
          <w:ilvl w:val="0"/>
          <w:numId w:val="28"/>
        </w:numPr>
      </w:pPr>
      <w:r>
        <w:t>Min. value: -500</w:t>
      </w:r>
    </w:p>
    <w:p w14:paraId="190E8316" w14:textId="77777777" w:rsidR="00000000" w:rsidRDefault="00000000">
      <w:pPr>
        <w:pStyle w:val="NormalWeb"/>
        <w:numPr>
          <w:ilvl w:val="0"/>
          <w:numId w:val="28"/>
        </w:numPr>
      </w:pPr>
      <w:r>
        <w:t>Max. value: +500</w:t>
      </w:r>
    </w:p>
    <w:p w14:paraId="5CC79DF6" w14:textId="77777777" w:rsidR="00000000" w:rsidRDefault="00000000">
      <w:pPr>
        <w:pStyle w:val="NormalWeb"/>
      </w:pPr>
      <w:r>
        <w:t>NOTE: 1=1/10° [°C/°F]. The value is added to the currently measured value for the purpose of sensor calibration.</w:t>
      </w:r>
    </w:p>
    <w:p w14:paraId="7103BE55" w14:textId="77777777" w:rsidR="00000000" w:rsidRDefault="00000000">
      <w:pPr>
        <w:pStyle w:val="Heading3"/>
        <w:rPr>
          <w:rFonts w:eastAsia="Times New Roman"/>
        </w:rPr>
      </w:pPr>
      <w:r>
        <w:rPr>
          <w:rStyle w:val="Strong"/>
          <w:rFonts w:eastAsia="Times New Roman"/>
          <w:b/>
          <w:bCs/>
        </w:rPr>
        <w:t>Parameter No. 163 - Humidity threshold</w:t>
      </w:r>
    </w:p>
    <w:p w14:paraId="37A9A629" w14:textId="77777777" w:rsidR="00000000" w:rsidRDefault="00000000">
      <w:pPr>
        <w:pStyle w:val="NormalWeb"/>
      </w:pPr>
      <w:r>
        <w:t xml:space="preserve">The humidity value is reported if the measured difference is higher </w:t>
      </w:r>
      <w:proofErr w:type="gramStart"/>
      <w:r>
        <w:t>to defined</w:t>
      </w:r>
      <w:proofErr w:type="gramEnd"/>
      <w:r>
        <w:t xml:space="preserve"> threshold value.</w:t>
      </w:r>
    </w:p>
    <w:p w14:paraId="0258404D" w14:textId="77777777" w:rsidR="00000000" w:rsidRDefault="00000000">
      <w:pPr>
        <w:pStyle w:val="NormalWeb"/>
      </w:pPr>
      <w:proofErr w:type="gramStart"/>
      <w:r>
        <w:t>Values size</w:t>
      </w:r>
      <w:proofErr w:type="gramEnd"/>
      <w:r>
        <w:t>: 1 Byte</w:t>
      </w:r>
    </w:p>
    <w:p w14:paraId="0EA76F71" w14:textId="77777777" w:rsidR="00000000" w:rsidRDefault="00000000">
      <w:pPr>
        <w:pStyle w:val="NormalWeb"/>
      </w:pPr>
      <w:r>
        <w:t>Default value: 1</w:t>
      </w:r>
    </w:p>
    <w:p w14:paraId="486AEEA3" w14:textId="77777777" w:rsidR="00000000" w:rsidRDefault="00000000">
      <w:pPr>
        <w:pStyle w:val="NormalWeb"/>
      </w:pPr>
      <w:r>
        <w:t>Values &amp; descriptions:</w:t>
      </w:r>
    </w:p>
    <w:p w14:paraId="4951B09E" w14:textId="77777777" w:rsidR="00000000" w:rsidRDefault="00000000">
      <w:pPr>
        <w:pStyle w:val="NormalWeb"/>
        <w:numPr>
          <w:ilvl w:val="0"/>
          <w:numId w:val="30"/>
        </w:numPr>
      </w:pPr>
      <w:r>
        <w:t>1 - 50 (1 stands for 1% RH and 50 stands for 50% RH)</w:t>
      </w:r>
    </w:p>
    <w:p w14:paraId="5DF16939" w14:textId="77777777" w:rsidR="00000000" w:rsidRDefault="00000000">
      <w:pPr>
        <w:pStyle w:val="Heading3"/>
        <w:rPr>
          <w:rFonts w:eastAsia="Times New Roman"/>
        </w:rPr>
      </w:pPr>
      <w:r>
        <w:rPr>
          <w:rStyle w:val="Strong"/>
          <w:rFonts w:eastAsia="Times New Roman"/>
          <w:b/>
          <w:bCs/>
        </w:rPr>
        <w:t>Parameter No. 164 - Humidity offset</w:t>
      </w:r>
    </w:p>
    <w:p w14:paraId="115EA905" w14:textId="77777777" w:rsidR="00000000" w:rsidRDefault="00000000">
      <w:pPr>
        <w:pStyle w:val="NormalWeb"/>
      </w:pPr>
      <w:r>
        <w:lastRenderedPageBreak/>
        <w:t>Set value by this parameter is added to or subtracted from the actual measured value to adjust the humidity report.</w:t>
      </w:r>
    </w:p>
    <w:p w14:paraId="7786DB36" w14:textId="77777777" w:rsidR="00000000" w:rsidRDefault="00000000">
      <w:pPr>
        <w:pStyle w:val="NormalWeb"/>
      </w:pPr>
      <w:r>
        <w:t>Values size: 2 Byte</w:t>
      </w:r>
    </w:p>
    <w:p w14:paraId="0B94A1E1" w14:textId="77777777" w:rsidR="00000000" w:rsidRDefault="00000000">
      <w:pPr>
        <w:pStyle w:val="NormalWeb"/>
      </w:pPr>
      <w:r>
        <w:t>Default value: 0</w:t>
      </w:r>
    </w:p>
    <w:p w14:paraId="6012E092" w14:textId="77777777" w:rsidR="00000000" w:rsidRDefault="00000000">
      <w:pPr>
        <w:pStyle w:val="NormalWeb"/>
      </w:pPr>
      <w:r>
        <w:t>Values &amp; descriptions:</w:t>
      </w:r>
    </w:p>
    <w:p w14:paraId="4F3E24D8" w14:textId="77777777" w:rsidR="00000000" w:rsidRDefault="00000000">
      <w:pPr>
        <w:pStyle w:val="NormalWeb"/>
        <w:numPr>
          <w:ilvl w:val="0"/>
          <w:numId w:val="32"/>
        </w:numPr>
      </w:pPr>
      <w:r>
        <w:t>Min. value: -50</w:t>
      </w:r>
    </w:p>
    <w:p w14:paraId="1E184A36" w14:textId="77777777" w:rsidR="00000000" w:rsidRDefault="00000000">
      <w:pPr>
        <w:pStyle w:val="NormalWeb"/>
        <w:numPr>
          <w:ilvl w:val="0"/>
          <w:numId w:val="32"/>
        </w:numPr>
      </w:pPr>
      <w:r>
        <w:t>Max. value: +50</w:t>
      </w:r>
    </w:p>
    <w:p w14:paraId="24E3C7FF" w14:textId="77777777" w:rsidR="00000000" w:rsidRDefault="00000000">
      <w:pPr>
        <w:pStyle w:val="NormalWeb"/>
      </w:pPr>
      <w:r>
        <w:t>NOTE: 1=1% [RH]. The value is added to the currently measured value for the purpose of sensor calibration.</w:t>
      </w:r>
    </w:p>
    <w:p w14:paraId="517C34F6" w14:textId="77777777" w:rsidR="00000000" w:rsidRDefault="00000000">
      <w:pPr>
        <w:pStyle w:val="NormalWeb"/>
      </w:pPr>
    </w:p>
    <w:p w14:paraId="2508AB78" w14:textId="77777777" w:rsidR="00000000" w:rsidRDefault="00000000">
      <w:pPr>
        <w:pStyle w:val="Heading3"/>
        <w:rPr>
          <w:rFonts w:eastAsia="Times New Roman"/>
        </w:rPr>
      </w:pPr>
      <w:r>
        <w:rPr>
          <w:rStyle w:val="Strong"/>
          <w:rFonts w:eastAsia="Times New Roman"/>
          <w:b/>
          <w:bCs/>
        </w:rPr>
        <w:t>Parameter No. 201 - Serial Number 1</w:t>
      </w:r>
    </w:p>
    <w:p w14:paraId="58A6D5DC" w14:textId="77777777" w:rsidR="00000000" w:rsidRDefault="00000000">
      <w:pPr>
        <w:pStyle w:val="NormalWeb"/>
      </w:pPr>
      <w:r>
        <w:t>This parameter contains a part of device’s serial number.</w:t>
      </w:r>
    </w:p>
    <w:p w14:paraId="13674CC4" w14:textId="77777777" w:rsidR="00000000" w:rsidRDefault="00000000">
      <w:pPr>
        <w:pStyle w:val="NormalWeb"/>
      </w:pPr>
      <w:r>
        <w:t>The parameter is Read-Only and cannot be changed.</w:t>
      </w:r>
      <w:r>
        <w:br/>
        <w:t>The parameter is Advanced and may be hidden under the Advanced tag.</w:t>
      </w:r>
    </w:p>
    <w:p w14:paraId="7CF8A7A2" w14:textId="77777777" w:rsidR="00000000" w:rsidRDefault="00000000">
      <w:pPr>
        <w:pStyle w:val="NormalWeb"/>
      </w:pPr>
      <w:r>
        <w:t>Values size: 4 Byte</w:t>
      </w:r>
    </w:p>
    <w:p w14:paraId="6A43E70A" w14:textId="77777777" w:rsidR="00000000" w:rsidRDefault="00000000">
      <w:pPr>
        <w:pStyle w:val="NormalWeb"/>
      </w:pPr>
      <w:r>
        <w:t>Default value: Device specific</w:t>
      </w:r>
    </w:p>
    <w:p w14:paraId="4A0347C5" w14:textId="77777777" w:rsidR="00000000" w:rsidRDefault="00000000">
      <w:pPr>
        <w:pStyle w:val="NormalWeb"/>
      </w:pPr>
      <w:r>
        <w:t>Values &amp; descriptions:</w:t>
      </w:r>
    </w:p>
    <w:p w14:paraId="7AE521EF" w14:textId="77777777" w:rsidR="00000000" w:rsidRDefault="00000000">
      <w:pPr>
        <w:pStyle w:val="NormalWeb"/>
      </w:pPr>
      <w:r>
        <w:t>·         0x00000000 - 0x7FFFFFFF</w:t>
      </w:r>
    </w:p>
    <w:p w14:paraId="4353D811" w14:textId="77777777" w:rsidR="00000000" w:rsidRDefault="00000000">
      <w:pPr>
        <w:rPr>
          <w:rFonts w:eastAsia="Times New Roman"/>
        </w:rPr>
      </w:pPr>
      <w:r>
        <w:rPr>
          <w:rFonts w:eastAsia="Times New Roman"/>
        </w:rPr>
        <w:br/>
      </w:r>
    </w:p>
    <w:p w14:paraId="0294E2F7" w14:textId="77777777" w:rsidR="00000000" w:rsidRDefault="00000000">
      <w:pPr>
        <w:pStyle w:val="Heading3"/>
        <w:rPr>
          <w:rFonts w:eastAsia="Times New Roman"/>
        </w:rPr>
      </w:pPr>
      <w:r>
        <w:rPr>
          <w:rStyle w:val="Strong"/>
          <w:rFonts w:eastAsia="Times New Roman"/>
          <w:b/>
          <w:bCs/>
        </w:rPr>
        <w:t>Parameter No. 202 - Serial Number 2</w:t>
      </w:r>
    </w:p>
    <w:p w14:paraId="24D3C897" w14:textId="77777777" w:rsidR="00000000" w:rsidRDefault="00000000">
      <w:pPr>
        <w:pStyle w:val="NormalWeb"/>
      </w:pPr>
      <w:r>
        <w:t>This parameter contains a part of device’s serial number.</w:t>
      </w:r>
    </w:p>
    <w:p w14:paraId="6BC31ECC" w14:textId="77777777" w:rsidR="00000000" w:rsidRDefault="00000000">
      <w:pPr>
        <w:pStyle w:val="NormalWeb"/>
      </w:pPr>
      <w:r>
        <w:t>The parameter is Read-Only and cannot be changed.</w:t>
      </w:r>
      <w:r>
        <w:br/>
        <w:t>The parameter is Advanced and may be hidden under the Advanced tag.</w:t>
      </w:r>
    </w:p>
    <w:p w14:paraId="37817611" w14:textId="77777777" w:rsidR="00000000" w:rsidRDefault="00000000">
      <w:pPr>
        <w:pStyle w:val="NormalWeb"/>
      </w:pPr>
      <w:r>
        <w:t>Values size: 4 Byte</w:t>
      </w:r>
    </w:p>
    <w:p w14:paraId="7C9B2AB0" w14:textId="77777777" w:rsidR="00000000" w:rsidRDefault="00000000">
      <w:pPr>
        <w:pStyle w:val="NormalWeb"/>
      </w:pPr>
      <w:r>
        <w:t>Default value: Device specific</w:t>
      </w:r>
    </w:p>
    <w:p w14:paraId="67C18AD6" w14:textId="77777777" w:rsidR="00000000" w:rsidRDefault="00000000">
      <w:pPr>
        <w:pStyle w:val="NormalWeb"/>
      </w:pPr>
      <w:r>
        <w:lastRenderedPageBreak/>
        <w:t>Values &amp; descriptions:</w:t>
      </w:r>
    </w:p>
    <w:p w14:paraId="06F818F9" w14:textId="77777777" w:rsidR="00000000" w:rsidRDefault="00000000">
      <w:pPr>
        <w:pStyle w:val="NormalWeb"/>
      </w:pPr>
      <w:r>
        <w:t>·         0x00000000 - 0x7FFFFFFF</w:t>
      </w:r>
    </w:p>
    <w:p w14:paraId="76E2CB24" w14:textId="77777777" w:rsidR="00000000" w:rsidRDefault="00000000">
      <w:pPr>
        <w:rPr>
          <w:rFonts w:eastAsia="Times New Roman"/>
        </w:rPr>
      </w:pPr>
      <w:r>
        <w:rPr>
          <w:rFonts w:eastAsia="Times New Roman"/>
        </w:rPr>
        <w:br/>
      </w:r>
    </w:p>
    <w:p w14:paraId="7598173D" w14:textId="77777777" w:rsidR="00000000" w:rsidRDefault="00000000">
      <w:pPr>
        <w:pStyle w:val="Heading3"/>
        <w:rPr>
          <w:rFonts w:eastAsia="Times New Roman"/>
        </w:rPr>
      </w:pPr>
      <w:r>
        <w:rPr>
          <w:rStyle w:val="Strong"/>
          <w:rFonts w:eastAsia="Times New Roman"/>
          <w:b/>
          <w:bCs/>
        </w:rPr>
        <w:t>Parameter No. 203 - Serial Number 3</w:t>
      </w:r>
    </w:p>
    <w:p w14:paraId="66C08667" w14:textId="77777777" w:rsidR="00000000" w:rsidRDefault="00000000">
      <w:pPr>
        <w:pStyle w:val="NormalWeb"/>
      </w:pPr>
      <w:r>
        <w:t>This parameter contains a part of device’s serial number.</w:t>
      </w:r>
    </w:p>
    <w:p w14:paraId="02F11861" w14:textId="77777777" w:rsidR="00000000" w:rsidRDefault="00000000">
      <w:pPr>
        <w:pStyle w:val="NormalWeb"/>
      </w:pPr>
      <w:r>
        <w:t>The parameter is Read-Only and cannot be changed.</w:t>
      </w:r>
      <w:r>
        <w:br/>
        <w:t>The parameter is Advanced and may be hidden under the Advanced tag.</w:t>
      </w:r>
    </w:p>
    <w:p w14:paraId="7640F77C" w14:textId="77777777" w:rsidR="00000000" w:rsidRDefault="00000000">
      <w:pPr>
        <w:pStyle w:val="NormalWeb"/>
      </w:pPr>
      <w:r>
        <w:t>Values size: 4 Byte</w:t>
      </w:r>
    </w:p>
    <w:p w14:paraId="35633D5F" w14:textId="77777777" w:rsidR="00000000" w:rsidRDefault="00000000">
      <w:pPr>
        <w:pStyle w:val="NormalWeb"/>
      </w:pPr>
      <w:r>
        <w:t>Default value: Device specific</w:t>
      </w:r>
    </w:p>
    <w:p w14:paraId="3B363084" w14:textId="77777777" w:rsidR="00000000" w:rsidRDefault="00000000">
      <w:pPr>
        <w:pStyle w:val="NormalWeb"/>
      </w:pPr>
      <w:r>
        <w:t>Values &amp; descriptions:</w:t>
      </w:r>
    </w:p>
    <w:p w14:paraId="28F00AFA" w14:textId="77777777" w:rsidR="00000000" w:rsidRDefault="00000000">
      <w:pPr>
        <w:pStyle w:val="NormalWeb"/>
      </w:pPr>
      <w:r>
        <w:t>·         0x00000000 - 0x7FFFFFFF</w:t>
      </w:r>
    </w:p>
    <w:p w14:paraId="1BE1D630" w14:textId="77777777" w:rsidR="00000000" w:rsidRDefault="00000000">
      <w:pPr>
        <w:pStyle w:val="Heading1"/>
        <w:rPr>
          <w:rFonts w:eastAsia="Times New Roman"/>
        </w:rPr>
      </w:pPr>
      <w:r>
        <w:rPr>
          <w:rStyle w:val="Strong"/>
          <w:rFonts w:eastAsia="Times New Roman"/>
          <w:b/>
          <w:bCs/>
        </w:rPr>
        <w:t>Z-Wave® Command Classes</w:t>
      </w:r>
    </w:p>
    <w:p w14:paraId="41E2C036" w14:textId="77777777" w:rsidR="00000000" w:rsidRDefault="00000000">
      <w:pPr>
        <w:pStyle w:val="NormalWeb"/>
        <w:numPr>
          <w:ilvl w:val="0"/>
          <w:numId w:val="34"/>
        </w:numPr>
      </w:pPr>
      <w:r>
        <w:t>ASSOCIATION_V2 [S</w:t>
      </w:r>
      <w:proofErr w:type="gramStart"/>
      <w:r>
        <w:t>2]*</w:t>
      </w:r>
      <w:proofErr w:type="gramEnd"/>
    </w:p>
    <w:p w14:paraId="32F4AA1D" w14:textId="77777777" w:rsidR="00000000" w:rsidRDefault="00000000">
      <w:pPr>
        <w:pStyle w:val="NormalWeb"/>
        <w:numPr>
          <w:ilvl w:val="0"/>
          <w:numId w:val="34"/>
        </w:numPr>
      </w:pPr>
      <w:r>
        <w:t>ASSOCIATION_GRP_INFO_V3 [S</w:t>
      </w:r>
      <w:proofErr w:type="gramStart"/>
      <w:r>
        <w:t>2]*</w:t>
      </w:r>
      <w:proofErr w:type="gramEnd"/>
    </w:p>
    <w:p w14:paraId="6F2EF3D9" w14:textId="77777777" w:rsidR="00000000" w:rsidRDefault="00000000">
      <w:pPr>
        <w:pStyle w:val="NormalWeb"/>
        <w:numPr>
          <w:ilvl w:val="0"/>
          <w:numId w:val="34"/>
        </w:numPr>
      </w:pPr>
      <w:r>
        <w:t>BATTERY_V1 [S</w:t>
      </w:r>
      <w:proofErr w:type="gramStart"/>
      <w:r>
        <w:t>2]*</w:t>
      </w:r>
      <w:proofErr w:type="gramEnd"/>
    </w:p>
    <w:p w14:paraId="774DB973" w14:textId="77777777" w:rsidR="00000000" w:rsidRDefault="00000000">
      <w:pPr>
        <w:pStyle w:val="NormalWeb"/>
        <w:numPr>
          <w:ilvl w:val="0"/>
          <w:numId w:val="34"/>
        </w:numPr>
      </w:pPr>
      <w:r>
        <w:t>CONFIGURATION_V4 [S</w:t>
      </w:r>
      <w:proofErr w:type="gramStart"/>
      <w:r>
        <w:t>2]*</w:t>
      </w:r>
      <w:proofErr w:type="gramEnd"/>
    </w:p>
    <w:p w14:paraId="7BD06716" w14:textId="77777777" w:rsidR="00000000" w:rsidRDefault="00000000">
      <w:pPr>
        <w:pStyle w:val="NormalWeb"/>
        <w:numPr>
          <w:ilvl w:val="0"/>
          <w:numId w:val="34"/>
        </w:numPr>
      </w:pPr>
      <w:r>
        <w:t>DEVICE_RESET_LOCALLY_V1 [S</w:t>
      </w:r>
      <w:proofErr w:type="gramStart"/>
      <w:r>
        <w:t>2]*</w:t>
      </w:r>
      <w:proofErr w:type="gramEnd"/>
    </w:p>
    <w:p w14:paraId="050FB001" w14:textId="77777777" w:rsidR="00000000" w:rsidRDefault="00000000">
      <w:pPr>
        <w:pStyle w:val="NormalWeb"/>
        <w:numPr>
          <w:ilvl w:val="0"/>
          <w:numId w:val="34"/>
        </w:numPr>
      </w:pPr>
      <w:r>
        <w:t>FIRMWARE_UPDATE_MD_V5 [S</w:t>
      </w:r>
      <w:proofErr w:type="gramStart"/>
      <w:r>
        <w:t>2]*</w:t>
      </w:r>
      <w:proofErr w:type="gramEnd"/>
    </w:p>
    <w:p w14:paraId="45DFD753" w14:textId="77777777" w:rsidR="00000000" w:rsidRDefault="00000000">
      <w:pPr>
        <w:pStyle w:val="NormalWeb"/>
        <w:numPr>
          <w:ilvl w:val="0"/>
          <w:numId w:val="34"/>
        </w:numPr>
      </w:pPr>
      <w:r>
        <w:t>INDICATOR_V3 [S</w:t>
      </w:r>
      <w:proofErr w:type="gramStart"/>
      <w:r>
        <w:t>2]*</w:t>
      </w:r>
      <w:proofErr w:type="gramEnd"/>
    </w:p>
    <w:p w14:paraId="37547780" w14:textId="77777777" w:rsidR="00000000" w:rsidRDefault="00000000">
      <w:pPr>
        <w:pStyle w:val="NormalWeb"/>
        <w:numPr>
          <w:ilvl w:val="0"/>
          <w:numId w:val="34"/>
        </w:numPr>
      </w:pPr>
      <w:r>
        <w:t>MANUFACTURER_SPECIFIC_V2 [S</w:t>
      </w:r>
      <w:proofErr w:type="gramStart"/>
      <w:r>
        <w:t>2]*</w:t>
      </w:r>
      <w:proofErr w:type="gramEnd"/>
    </w:p>
    <w:p w14:paraId="3E793601" w14:textId="77777777" w:rsidR="00000000" w:rsidRDefault="00000000">
      <w:pPr>
        <w:pStyle w:val="NormalWeb"/>
        <w:numPr>
          <w:ilvl w:val="0"/>
          <w:numId w:val="34"/>
        </w:numPr>
      </w:pPr>
      <w:r>
        <w:t>MULTI_CHANNEL_ASSOCIATION_V3 [S</w:t>
      </w:r>
      <w:proofErr w:type="gramStart"/>
      <w:r>
        <w:t>2]*</w:t>
      </w:r>
      <w:proofErr w:type="gramEnd"/>
    </w:p>
    <w:p w14:paraId="4B19894C" w14:textId="77777777" w:rsidR="00000000" w:rsidRDefault="00000000">
      <w:pPr>
        <w:pStyle w:val="NormalWeb"/>
        <w:numPr>
          <w:ilvl w:val="0"/>
          <w:numId w:val="34"/>
        </w:numPr>
      </w:pPr>
      <w:r>
        <w:t>POWERLEVEL_V1 [S</w:t>
      </w:r>
      <w:proofErr w:type="gramStart"/>
      <w:r>
        <w:t>2]*</w:t>
      </w:r>
      <w:proofErr w:type="gramEnd"/>
    </w:p>
    <w:p w14:paraId="2DB506A5" w14:textId="77777777" w:rsidR="00000000" w:rsidRDefault="00000000">
      <w:pPr>
        <w:pStyle w:val="NormalWeb"/>
        <w:numPr>
          <w:ilvl w:val="0"/>
          <w:numId w:val="34"/>
        </w:numPr>
      </w:pPr>
      <w:r>
        <w:t>SECURITY_2_V1</w:t>
      </w:r>
    </w:p>
    <w:p w14:paraId="14CCC036" w14:textId="77777777" w:rsidR="00000000" w:rsidRDefault="00000000">
      <w:pPr>
        <w:pStyle w:val="NormalWeb"/>
        <w:numPr>
          <w:ilvl w:val="0"/>
          <w:numId w:val="34"/>
        </w:numPr>
      </w:pPr>
      <w:r>
        <w:t>SENSOR_MULTILEVEL_V11 [S</w:t>
      </w:r>
      <w:proofErr w:type="gramStart"/>
      <w:r>
        <w:t>2]*</w:t>
      </w:r>
      <w:proofErr w:type="gramEnd"/>
    </w:p>
    <w:p w14:paraId="0DF68A0C" w14:textId="77777777" w:rsidR="00000000" w:rsidRDefault="00000000">
      <w:pPr>
        <w:pStyle w:val="NormalWeb"/>
        <w:numPr>
          <w:ilvl w:val="0"/>
          <w:numId w:val="34"/>
        </w:numPr>
      </w:pPr>
      <w:r>
        <w:t>SUPERVISION_V1</w:t>
      </w:r>
    </w:p>
    <w:p w14:paraId="461AAB33" w14:textId="77777777" w:rsidR="00000000" w:rsidRDefault="00000000">
      <w:pPr>
        <w:pStyle w:val="NormalWeb"/>
        <w:numPr>
          <w:ilvl w:val="0"/>
          <w:numId w:val="34"/>
        </w:numPr>
      </w:pPr>
      <w:r>
        <w:t>TRANSPORT_SERVICE_V2</w:t>
      </w:r>
    </w:p>
    <w:p w14:paraId="0826B041" w14:textId="77777777" w:rsidR="00000000" w:rsidRDefault="00000000">
      <w:pPr>
        <w:pStyle w:val="NormalWeb"/>
        <w:numPr>
          <w:ilvl w:val="0"/>
          <w:numId w:val="34"/>
        </w:numPr>
      </w:pPr>
      <w:r>
        <w:t>VERSION_V3 [S</w:t>
      </w:r>
      <w:proofErr w:type="gramStart"/>
      <w:r>
        <w:t>2]*</w:t>
      </w:r>
      <w:proofErr w:type="gramEnd"/>
    </w:p>
    <w:p w14:paraId="4F44503B" w14:textId="77777777" w:rsidR="00000000" w:rsidRDefault="00000000">
      <w:pPr>
        <w:pStyle w:val="NormalWeb"/>
        <w:numPr>
          <w:ilvl w:val="0"/>
          <w:numId w:val="34"/>
        </w:numPr>
      </w:pPr>
      <w:r>
        <w:t>WAKE_UP_V2 [S</w:t>
      </w:r>
      <w:proofErr w:type="gramStart"/>
      <w:r>
        <w:t>2]*</w:t>
      </w:r>
      <w:proofErr w:type="gramEnd"/>
    </w:p>
    <w:p w14:paraId="0AC6BE21" w14:textId="77777777" w:rsidR="00000000" w:rsidRDefault="00000000">
      <w:pPr>
        <w:pStyle w:val="NormalWeb"/>
        <w:numPr>
          <w:ilvl w:val="0"/>
          <w:numId w:val="34"/>
        </w:numPr>
      </w:pPr>
      <w:r>
        <w:t>ZWAVEPLUS_INFO_V2</w:t>
      </w:r>
    </w:p>
    <w:p w14:paraId="0578B18A" w14:textId="77777777" w:rsidR="00000000" w:rsidRDefault="00000000">
      <w:pPr>
        <w:pStyle w:val="Heading3"/>
        <w:rPr>
          <w:rFonts w:eastAsia="Times New Roman"/>
        </w:rPr>
      </w:pPr>
      <w:r>
        <w:rPr>
          <w:rFonts w:eastAsia="Times New Roman"/>
        </w:rPr>
        <w:t>Battery Command Class</w:t>
      </w:r>
    </w:p>
    <w:p w14:paraId="023F9B6E" w14:textId="77777777" w:rsidR="00000000" w:rsidRDefault="00000000">
      <w:pPr>
        <w:pStyle w:val="NormalWeb"/>
      </w:pPr>
      <w:r>
        <w:t>The Device use Battery Command Class to manage the reporting of the battery’s power level.</w:t>
      </w:r>
    </w:p>
    <w:p w14:paraId="5D3A8973" w14:textId="77777777" w:rsidR="00000000" w:rsidRDefault="00000000">
      <w:pPr>
        <w:pStyle w:val="NormalWeb"/>
      </w:pPr>
      <w:r>
        <w:lastRenderedPageBreak/>
        <w:t>With the use of a Battery Get command we can get a report, in percentage, of the battery’s power level. These values are from 0x00 to 0x64 in hexadecimal or in decimal, from 0 to 100.</w:t>
      </w:r>
    </w:p>
    <w:p w14:paraId="29B7ED5A" w14:textId="77777777" w:rsidR="00000000" w:rsidRDefault="00000000">
      <w:pPr>
        <w:pStyle w:val="NormalWeb"/>
      </w:pPr>
      <w:r>
        <w:rPr>
          <w:rStyle w:val="Strong"/>
        </w:rPr>
        <w:t>Low-Battery warning</w:t>
      </w:r>
    </w:p>
    <w:p w14:paraId="101967BF" w14:textId="77777777" w:rsidR="00000000" w:rsidRDefault="00000000">
      <w:pPr>
        <w:pStyle w:val="NormalWeb"/>
      </w:pPr>
      <w:r>
        <w:t>When the battery level is close to 0, the device will send an unsolicited / automatic report to the controller with a value 0xFF representing a low-battery warning.</w:t>
      </w:r>
    </w:p>
    <w:p w14:paraId="39ADB9E4" w14:textId="77777777" w:rsidR="00000000" w:rsidRDefault="00000000">
      <w:pPr>
        <w:pStyle w:val="NormalWeb"/>
        <w:divId w:val="186066959"/>
      </w:pPr>
      <w:r>
        <w:rPr>
          <w:rStyle w:val="Strong"/>
        </w:rPr>
        <w:t xml:space="preserve">NOTE! </w:t>
      </w:r>
      <w:r>
        <w:t>Because it is impossible to know the chemistry and discharge characteristics of each battery, and because of such low voltages, Low-battery warnings can vary widely.</w:t>
      </w:r>
    </w:p>
    <w:p w14:paraId="58C13FCF" w14:textId="77777777" w:rsidR="00000000" w:rsidRDefault="00000000">
      <w:pPr>
        <w:pStyle w:val="Heading3"/>
        <w:rPr>
          <w:rFonts w:eastAsia="Times New Roman"/>
        </w:rPr>
      </w:pPr>
      <w:r>
        <w:rPr>
          <w:rFonts w:eastAsia="Times New Roman"/>
        </w:rPr>
        <w:t>Wake up Command Class</w:t>
      </w:r>
    </w:p>
    <w:p w14:paraId="08B9DC31" w14:textId="77777777" w:rsidR="00000000" w:rsidRDefault="00000000">
      <w:pPr>
        <w:pStyle w:val="NormalWeb"/>
      </w:pPr>
      <w:r>
        <w:t>This device goes to sleep mode to limit the power consumption of the battery. With the help of this command class the device lets the controller know when it is asleep and when did it Wake up. When the device is asleep it will not receive or process any commands sent to it.</w:t>
      </w:r>
    </w:p>
    <w:p w14:paraId="5D40FE2B" w14:textId="77777777" w:rsidR="00000000" w:rsidRDefault="00000000">
      <w:pPr>
        <w:pStyle w:val="NormalWeb"/>
      </w:pPr>
      <w:r>
        <w:t xml:space="preserve">The Device wakes up on </w:t>
      </w:r>
      <w:proofErr w:type="spellStart"/>
      <w:proofErr w:type="gramStart"/>
      <w:r>
        <w:t>it’s</w:t>
      </w:r>
      <w:proofErr w:type="spellEnd"/>
      <w:proofErr w:type="gramEnd"/>
      <w:r>
        <w:t xml:space="preserve"> own to report to the </w:t>
      </w:r>
      <w:proofErr w:type="gramStart"/>
      <w:r>
        <w:t>gateway,</w:t>
      </w:r>
      <w:proofErr w:type="gramEnd"/>
      <w:r>
        <w:t xml:space="preserve"> that it </w:t>
      </w:r>
      <w:proofErr w:type="gramStart"/>
      <w:r>
        <w:t>still</w:t>
      </w:r>
      <w:proofErr w:type="gramEnd"/>
      <w:r>
        <w:t xml:space="preserve"> alive. The default interval is 43200 seconds or 12 </w:t>
      </w:r>
      <w:proofErr w:type="gramStart"/>
      <w:r>
        <w:t>hours</w:t>
      </w:r>
      <w:proofErr w:type="gramEnd"/>
      <w:r>
        <w:t xml:space="preserve"> meaning the Device will wake up by itself twice a day.</w:t>
      </w:r>
    </w:p>
    <w:p w14:paraId="2163A492" w14:textId="77777777" w:rsidR="00000000" w:rsidRDefault="00000000">
      <w:pPr>
        <w:pStyle w:val="NormalWeb"/>
      </w:pPr>
      <w:r>
        <w:t xml:space="preserve">This interval can be set through the </w:t>
      </w:r>
      <w:proofErr w:type="gramStart"/>
      <w:r>
        <w:t>Wake Up</w:t>
      </w:r>
      <w:proofErr w:type="gramEnd"/>
      <w:r>
        <w:t xml:space="preserve"> Interval Set. The values that it will accept are between 0 and 86400 seconds (24 hours).</w:t>
      </w:r>
    </w:p>
    <w:p w14:paraId="06AD2C91" w14:textId="77777777" w:rsidR="00000000" w:rsidRDefault="00000000">
      <w:pPr>
        <w:pStyle w:val="NormalWeb"/>
        <w:divId w:val="1479028152"/>
      </w:pPr>
      <w:r>
        <w:rPr>
          <w:rStyle w:val="Strong"/>
        </w:rPr>
        <w:t xml:space="preserve">WARNING! </w:t>
      </w:r>
      <w:r>
        <w:t xml:space="preserve">Low values for the interval will cause </w:t>
      </w:r>
      <w:proofErr w:type="gramStart"/>
      <w:r>
        <w:t>to</w:t>
      </w:r>
      <w:proofErr w:type="gramEnd"/>
      <w:r>
        <w:t xml:space="preserve"> device to drain the battery very quickly.</w:t>
      </w:r>
    </w:p>
    <w:p w14:paraId="3C935AA4" w14:textId="77777777" w:rsidR="00000000" w:rsidRDefault="00000000">
      <w:pPr>
        <w:pStyle w:val="NormalWeb"/>
      </w:pPr>
      <w:r>
        <w:t xml:space="preserve">When the Device wakes up, it sends a </w:t>
      </w:r>
      <w:proofErr w:type="gramStart"/>
      <w:r>
        <w:t>Wake up</w:t>
      </w:r>
      <w:proofErr w:type="gramEnd"/>
      <w:r>
        <w:t xml:space="preserve"> notification to the gateway, letting it know it is awake and ready to receive commands.</w:t>
      </w:r>
    </w:p>
    <w:p w14:paraId="7C09269B" w14:textId="77777777" w:rsidR="00000000" w:rsidRDefault="00000000">
      <w:pPr>
        <w:pStyle w:val="NormalWeb"/>
      </w:pPr>
      <w:r>
        <w:t>The Device will wake up when:</w:t>
      </w:r>
    </w:p>
    <w:p w14:paraId="061B1122" w14:textId="77777777" w:rsidR="00000000" w:rsidRDefault="00000000">
      <w:pPr>
        <w:pStyle w:val="NormalWeb"/>
        <w:numPr>
          <w:ilvl w:val="0"/>
          <w:numId w:val="36"/>
        </w:numPr>
      </w:pPr>
      <w:r>
        <w:t>Pressing the S button</w:t>
      </w:r>
    </w:p>
    <w:p w14:paraId="576CEC8A" w14:textId="77777777" w:rsidR="00000000" w:rsidRDefault="00000000">
      <w:pPr>
        <w:pStyle w:val="NormalWeb"/>
        <w:numPr>
          <w:ilvl w:val="0"/>
          <w:numId w:val="36"/>
        </w:numPr>
      </w:pPr>
      <w:r>
        <w:t>When the Device is powered on</w:t>
      </w:r>
    </w:p>
    <w:p w14:paraId="08BB43E7" w14:textId="77777777" w:rsidR="00000000" w:rsidRDefault="00000000">
      <w:pPr>
        <w:pStyle w:val="NormalWeb"/>
        <w:numPr>
          <w:ilvl w:val="0"/>
          <w:numId w:val="36"/>
        </w:numPr>
      </w:pPr>
      <w:r>
        <w:t>By the set wake up interval</w:t>
      </w:r>
    </w:p>
    <w:p w14:paraId="13289943" w14:textId="77777777" w:rsidR="00000000" w:rsidRDefault="00000000">
      <w:pPr>
        <w:pStyle w:val="NormalWeb"/>
      </w:pPr>
      <w:r>
        <w:t xml:space="preserve">When the device wakes up, it </w:t>
      </w:r>
      <w:proofErr w:type="gramStart"/>
      <w:r>
        <w:t>reset</w:t>
      </w:r>
      <w:proofErr w:type="gramEnd"/>
      <w:r>
        <w:t xml:space="preserve"> the interval timer and </w:t>
      </w:r>
      <w:proofErr w:type="gramStart"/>
      <w:r>
        <w:t>send</w:t>
      </w:r>
      <w:proofErr w:type="gramEnd"/>
      <w:r>
        <w:t xml:space="preserve"> a </w:t>
      </w:r>
      <w:proofErr w:type="gramStart"/>
      <w:r>
        <w:t>Wake Up</w:t>
      </w:r>
      <w:proofErr w:type="gramEnd"/>
      <w:r>
        <w:t xml:space="preserve"> Notification to the gateway, letting it know that it is awake. At that moment any commands that have been queued for execution will be sent to the device. Afterwards, when all commands are received by the device, the gateway will notify the Device that it may go to sleep again with a Wake Up No More Information command.</w:t>
      </w:r>
    </w:p>
    <w:p w14:paraId="178C567D" w14:textId="77777777" w:rsidR="00000000" w:rsidRDefault="00000000">
      <w:pPr>
        <w:pStyle w:val="NormalWeb"/>
        <w:divId w:val="1008630916"/>
      </w:pPr>
      <w:r>
        <w:rPr>
          <w:rStyle w:val="Strong"/>
        </w:rPr>
        <w:t xml:space="preserve">WARNING! </w:t>
      </w:r>
      <w:r>
        <w:t>If by any chance the Device does not receive a Wake Up No More Information command, the device will stay awake for at least 10 seconds before it goes to sleep by itself.</w:t>
      </w:r>
    </w:p>
    <w:p w14:paraId="7DDEC742" w14:textId="77777777" w:rsidR="00000000" w:rsidRDefault="00000000">
      <w:pPr>
        <w:rPr>
          <w:rFonts w:eastAsia="Times New Roman"/>
        </w:rPr>
      </w:pPr>
      <w:r>
        <w:rPr>
          <w:rStyle w:val="inline-comment-marker"/>
          <w:rFonts w:eastAsia="Times New Roman"/>
          <w:b/>
          <w:bCs/>
          <w:u w:val="single"/>
        </w:rPr>
        <w:t>Supporting Command Class Indicator</w:t>
      </w:r>
      <w:r>
        <w:rPr>
          <w:rFonts w:eastAsia="Times New Roman"/>
        </w:rPr>
        <w:t xml:space="preserve"> </w:t>
      </w:r>
    </w:p>
    <w:p w14:paraId="668F249D" w14:textId="77777777" w:rsidR="00000000" w:rsidRDefault="00000000">
      <w:pPr>
        <w:pStyle w:val="NormalWeb"/>
      </w:pPr>
      <w:r>
        <w:lastRenderedPageBreak/>
        <w:t>The Device supports the Command Class Indicator V3 (ID 0x50). When the Device receives an indicator set, the LED blinks according to the received indicator set.</w:t>
      </w:r>
    </w:p>
    <w:p w14:paraId="1C7C7BC5" w14:textId="77777777" w:rsidR="00000000" w:rsidRDefault="00000000">
      <w:pPr>
        <w:pStyle w:val="NormalWeb"/>
      </w:pPr>
      <w:r>
        <w:t>Refer to LED Signalization chapter.</w:t>
      </w:r>
    </w:p>
    <w:p w14:paraId="6EA4FB25" w14:textId="77777777" w:rsidR="00000000" w:rsidRDefault="00000000">
      <w:pPr>
        <w:pStyle w:val="Heading1"/>
        <w:rPr>
          <w:rFonts w:eastAsia="Times New Roman"/>
        </w:rPr>
      </w:pPr>
      <w:r>
        <w:rPr>
          <w:rStyle w:val="Strong"/>
          <w:rFonts w:eastAsia="Times New Roman"/>
          <w:b/>
          <w:bCs/>
        </w:rPr>
        <w:t>Z-Wave® Associations</w:t>
      </w:r>
    </w:p>
    <w:p w14:paraId="4A43BEB1" w14:textId="77777777" w:rsidR="00000000" w:rsidRDefault="00000000">
      <w:pPr>
        <w:pStyle w:val="NormalWeb"/>
      </w:pPr>
      <w:r>
        <w:t>Associations are used for direct communication between the Device and other devices within your Z-Wave network without the need of the Z-Wave gateway.</w:t>
      </w:r>
      <w:r>
        <w:br/>
        <w:t>Max. number of associated devices per group is 9. This value is fixed and cannot be configured.</w:t>
      </w:r>
      <w:r>
        <w:br/>
        <w:t xml:space="preserve">Each association group supports the association of up to 9 devices (nodes). To avoid network delays, we recommend limiting the number of associated devices to no more than 5 per group. "Lifeline group" is reserved for controlling devices, such as Gateways and remote controllers, or devices who can interpret the reports sent. </w:t>
      </w:r>
      <w:r>
        <w:rPr>
          <w:rStyle w:val="inline-comment-marker"/>
          <w:b/>
          <w:bCs/>
        </w:rPr>
        <w:t>Association group 1</w:t>
      </w:r>
      <w:r>
        <w:rPr>
          <w:rStyle w:val="Strong"/>
        </w:rPr>
        <w:t xml:space="preserve"> – </w:t>
      </w:r>
      <w:r>
        <w:t>"Lifeline group" sends to the controlling device it's command class notifications and or command class reports when said command classes are triggered. Max. 9 nodes are allowed:</w:t>
      </w:r>
    </w:p>
    <w:p w14:paraId="23F756B5" w14:textId="77777777" w:rsidR="00000000" w:rsidRDefault="00000000">
      <w:pPr>
        <w:pStyle w:val="Heading2"/>
        <w:rPr>
          <w:rFonts w:eastAsia="Times New Roman"/>
        </w:rPr>
      </w:pPr>
      <w:r>
        <w:rPr>
          <w:rFonts w:eastAsia="Times New Roman"/>
        </w:rPr>
        <w:t>Root device</w:t>
      </w:r>
    </w:p>
    <w:p w14:paraId="62C61F64" w14:textId="77777777" w:rsidR="00000000" w:rsidRDefault="00000000">
      <w:pPr>
        <w:rPr>
          <w:rFonts w:eastAsia="Times New Roman"/>
        </w:rPr>
      </w:pPr>
      <w:r>
        <w:rPr>
          <w:rFonts w:eastAsia="Times New Roman"/>
        </w:rPr>
        <w:br/>
      </w:r>
    </w:p>
    <w:p w14:paraId="65AF1DA9" w14:textId="77777777" w:rsidR="00000000" w:rsidRDefault="00000000">
      <w:pPr>
        <w:pStyle w:val="Heading3"/>
        <w:rPr>
          <w:rFonts w:eastAsia="Times New Roman"/>
        </w:rPr>
      </w:pPr>
      <w:r>
        <w:rPr>
          <w:rFonts w:eastAsia="Times New Roman"/>
        </w:rPr>
        <w:t>Root device - Association Group 1 - Lifeline</w:t>
      </w:r>
    </w:p>
    <w:p w14:paraId="0A11D089" w14:textId="77777777" w:rsidR="00000000" w:rsidRDefault="00000000">
      <w:pPr>
        <w:pStyle w:val="NormalWeb"/>
        <w:numPr>
          <w:ilvl w:val="0"/>
          <w:numId w:val="38"/>
        </w:numPr>
      </w:pPr>
      <w:r>
        <w:t>INDICATOR_</w:t>
      </w:r>
      <w:proofErr w:type="gramStart"/>
      <w:r>
        <w:t>REPORT :</w:t>
      </w:r>
      <w:proofErr w:type="gramEnd"/>
      <w:r>
        <w:t xml:space="preserve"> LED status</w:t>
      </w:r>
    </w:p>
    <w:p w14:paraId="6879E013" w14:textId="77777777" w:rsidR="00000000" w:rsidRDefault="00000000">
      <w:pPr>
        <w:pStyle w:val="NormalWeb"/>
        <w:numPr>
          <w:ilvl w:val="0"/>
          <w:numId w:val="38"/>
        </w:numPr>
      </w:pPr>
      <w:r>
        <w:t>DEVICE_RESET_LOCALLY_</w:t>
      </w:r>
      <w:proofErr w:type="gramStart"/>
      <w:r>
        <w:t>NOTIFICATION :</w:t>
      </w:r>
      <w:proofErr w:type="gramEnd"/>
      <w:r>
        <w:t xml:space="preserve"> triggered upon request</w:t>
      </w:r>
    </w:p>
    <w:p w14:paraId="26961D9C" w14:textId="77777777" w:rsidR="00000000" w:rsidRDefault="00000000">
      <w:pPr>
        <w:pStyle w:val="NormalWeb"/>
        <w:numPr>
          <w:ilvl w:val="0"/>
          <w:numId w:val="38"/>
        </w:numPr>
      </w:pPr>
      <w:r>
        <w:t>BATTERY_</w:t>
      </w:r>
      <w:proofErr w:type="gramStart"/>
      <w:r>
        <w:t>REPORT :</w:t>
      </w:r>
      <w:proofErr w:type="gramEnd"/>
      <w:r>
        <w:t xml:space="preserve"> This command MUST be issued periodically to report the current battery level. The frequency is up to </w:t>
      </w:r>
      <w:proofErr w:type="gramStart"/>
      <w:r>
        <w:t>the implementation</w:t>
      </w:r>
      <w:proofErr w:type="gramEnd"/>
    </w:p>
    <w:p w14:paraId="67FAA1F1" w14:textId="77777777" w:rsidR="00000000" w:rsidRDefault="00000000">
      <w:pPr>
        <w:pStyle w:val="NormalWeb"/>
        <w:numPr>
          <w:ilvl w:val="0"/>
          <w:numId w:val="38"/>
        </w:numPr>
      </w:pPr>
      <w:r>
        <w:t>BATTERY_</w:t>
      </w:r>
      <w:proofErr w:type="gramStart"/>
      <w:r>
        <w:t>REPORT :</w:t>
      </w:r>
      <w:proofErr w:type="gramEnd"/>
      <w:r>
        <w:t xml:space="preserve"> "This command MUST be issued by a node when its battery becomes </w:t>
      </w:r>
      <w:proofErr w:type="gramStart"/>
      <w:r>
        <w:t>low</w:t>
      </w:r>
      <w:proofErr w:type="gramEnd"/>
      <w:r>
        <w:t xml:space="preserve"> and the end user needs to reload or replace the battery. The Battery Level field MUST be set to 0xFF to indicate a low battery warning."</w:t>
      </w:r>
    </w:p>
    <w:p w14:paraId="15238434" w14:textId="77777777" w:rsidR="00000000" w:rsidRDefault="00000000">
      <w:pPr>
        <w:pStyle w:val="NormalWeb"/>
        <w:numPr>
          <w:ilvl w:val="0"/>
          <w:numId w:val="38"/>
        </w:numPr>
      </w:pPr>
      <w:r>
        <w:t>SENSOR_MULTILEVEL_</w:t>
      </w:r>
      <w:proofErr w:type="gramStart"/>
      <w:r>
        <w:t>REPORT :</w:t>
      </w:r>
      <w:proofErr w:type="gramEnd"/>
      <w:r>
        <w:t xml:space="preserve"> temperature and humidity</w:t>
      </w:r>
    </w:p>
    <w:p w14:paraId="0E9376B7" w14:textId="77777777" w:rsidR="00000000" w:rsidRDefault="00000000">
      <w:pPr>
        <w:pStyle w:val="Heading1"/>
        <w:rPr>
          <w:rFonts w:eastAsia="Times New Roman"/>
        </w:rPr>
      </w:pPr>
      <w:r>
        <w:rPr>
          <w:rStyle w:val="Strong"/>
          <w:rFonts w:eastAsia="Times New Roman"/>
          <w:b/>
          <w:bCs/>
        </w:rPr>
        <w:t>Technical Specifications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27"/>
        <w:gridCol w:w="3099"/>
        <w:gridCol w:w="4418"/>
      </w:tblGrid>
      <w:tr w:rsidR="00000000" w14:paraId="3B2C1332"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3E0A52" w14:textId="77777777" w:rsidR="00000000" w:rsidRDefault="00000000">
            <w:pPr>
              <w:pStyle w:val="NormalWeb"/>
            </w:pPr>
            <w:r>
              <w:t>Power supply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EBC56" w14:textId="77777777" w:rsidR="00000000" w:rsidRDefault="00000000">
            <w:pPr>
              <w:pStyle w:val="NormalWeb"/>
            </w:pPr>
            <w:r>
              <w:t>1x 3 V CR123A battery</w:t>
            </w:r>
          </w:p>
        </w:tc>
      </w:tr>
      <w:tr w:rsidR="00000000" w14:paraId="1AAF1C63"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94AD8" w14:textId="77777777" w:rsidR="00000000" w:rsidRDefault="00000000">
            <w:pPr>
              <w:pStyle w:val="NormalWeb"/>
            </w:pPr>
            <w:r>
              <w:t>Battery life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9069B" w14:textId="77777777" w:rsidR="00000000" w:rsidRDefault="00000000">
            <w:pPr>
              <w:pStyle w:val="NormalWeb"/>
            </w:pPr>
            <w:r>
              <w:t>Up to 2 years</w:t>
            </w:r>
          </w:p>
        </w:tc>
      </w:tr>
      <w:tr w:rsidR="00000000" w14:paraId="165B5027"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0BEA8" w14:textId="77777777" w:rsidR="00000000" w:rsidRDefault="00000000">
            <w:pPr>
              <w:pStyle w:val="NormalWeb"/>
            </w:pPr>
            <w:r>
              <w:t>Humidity sensor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F11D1" w14:textId="77777777" w:rsidR="00000000" w:rsidRDefault="00000000">
            <w:pPr>
              <w:pStyle w:val="NormalWeb"/>
            </w:pPr>
            <w:r>
              <w:t>Yes</w:t>
            </w:r>
          </w:p>
        </w:tc>
      </w:tr>
      <w:tr w:rsidR="00000000" w14:paraId="0193101D"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1E97BF" w14:textId="77777777" w:rsidR="00000000" w:rsidRDefault="00000000">
            <w:pPr>
              <w:pStyle w:val="NormalWeb"/>
            </w:pPr>
            <w:r>
              <w:t>Temperature sensor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06156" w14:textId="77777777" w:rsidR="00000000" w:rsidRDefault="00000000">
            <w:pPr>
              <w:pStyle w:val="NormalWeb"/>
            </w:pPr>
            <w:r>
              <w:t>Yes</w:t>
            </w:r>
          </w:p>
        </w:tc>
      </w:tr>
      <w:tr w:rsidR="00000000" w14:paraId="6F816882" w14:textId="77777777">
        <w:trPr>
          <w:divId w:val="1461681210"/>
          <w:cantSplit/>
        </w:trPr>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DE348" w14:textId="77777777" w:rsidR="00000000" w:rsidRDefault="00000000">
            <w:pPr>
              <w:pStyle w:val="NormalWeb"/>
            </w:pPr>
            <w:r>
              <w:t>Long range network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50438" w14:textId="77777777" w:rsidR="00000000" w:rsidRDefault="00000000">
            <w:pPr>
              <w:pStyle w:val="NormalWeb"/>
            </w:pPr>
            <w:r>
              <w:t>Distance (depends on local condition)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FAD20" w14:textId="77777777" w:rsidR="00000000" w:rsidRDefault="00000000">
            <w:pPr>
              <w:pStyle w:val="NormalWeb"/>
            </w:pPr>
            <w:r>
              <w:t>Up to 80 m indoors (262 ft.) or up to 1000 m outdoors (3281 ft.)</w:t>
            </w:r>
          </w:p>
        </w:tc>
      </w:tr>
      <w:tr w:rsidR="00000000" w14:paraId="4D7E59A0" w14:textId="77777777">
        <w:trPr>
          <w:divId w:val="1461681210"/>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9332CB" w14:textId="77777777" w:rsidR="00000000" w:rsidRDefault="00000000"/>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0816A" w14:textId="77777777" w:rsidR="00000000" w:rsidRDefault="00000000">
            <w:pPr>
              <w:pStyle w:val="NormalWeb"/>
            </w:pPr>
            <w:r>
              <w:t>Z-Wave</w:t>
            </w:r>
            <w:r>
              <w:rPr>
                <w:rStyle w:val="Strong"/>
              </w:rPr>
              <w:t>®</w:t>
            </w:r>
            <w:r>
              <w:t xml:space="preserve"> repeater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1C063" w14:textId="77777777" w:rsidR="00000000" w:rsidRDefault="00000000">
            <w:pPr>
              <w:pStyle w:val="NormalWeb"/>
            </w:pPr>
            <w:r>
              <w:t>No</w:t>
            </w:r>
          </w:p>
        </w:tc>
      </w:tr>
      <w:tr w:rsidR="00000000" w14:paraId="4A5089BB" w14:textId="77777777">
        <w:trPr>
          <w:divId w:val="1461681210"/>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34129CB" w14:textId="77777777" w:rsidR="00000000" w:rsidRDefault="00000000"/>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CFBFA" w14:textId="77777777" w:rsidR="00000000" w:rsidRDefault="00000000">
            <w:pPr>
              <w:pStyle w:val="NormalWeb"/>
            </w:pPr>
            <w:r>
              <w:t>Z-Wave</w:t>
            </w:r>
            <w:r>
              <w:rPr>
                <w:rStyle w:val="Strong"/>
              </w:rPr>
              <w:t>®</w:t>
            </w:r>
            <w:r>
              <w:t xml:space="preserve"> frequency bands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B9E9C" w14:textId="77777777" w:rsidR="00000000" w:rsidRDefault="00000000">
            <w:pPr>
              <w:pStyle w:val="NormalWeb"/>
            </w:pPr>
            <w:r>
              <w:t>864.0 MHz</w:t>
            </w:r>
          </w:p>
        </w:tc>
      </w:tr>
      <w:tr w:rsidR="00000000" w14:paraId="779C4E78" w14:textId="77777777">
        <w:trPr>
          <w:divId w:val="1461681210"/>
          <w:cantSplit/>
        </w:trPr>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0BA94" w14:textId="77777777" w:rsidR="00000000" w:rsidRDefault="00000000">
            <w:pPr>
              <w:pStyle w:val="NormalWeb"/>
            </w:pPr>
            <w:r>
              <w:t>Mesh network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28BF9" w14:textId="77777777" w:rsidR="00000000" w:rsidRDefault="00000000">
            <w:pPr>
              <w:pStyle w:val="NormalWeb"/>
            </w:pPr>
            <w:r>
              <w:t>Distance (depends on local condition)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07884" w14:textId="77777777" w:rsidR="00000000" w:rsidRDefault="00000000">
            <w:pPr>
              <w:pStyle w:val="NormalWeb"/>
            </w:pPr>
            <w:r>
              <w:t>Up to 40 m indoors (131 ft.)</w:t>
            </w:r>
          </w:p>
        </w:tc>
      </w:tr>
      <w:tr w:rsidR="00000000" w14:paraId="4AF5300D" w14:textId="77777777">
        <w:trPr>
          <w:divId w:val="1461681210"/>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27B4EB9" w14:textId="77777777" w:rsidR="00000000" w:rsidRDefault="00000000"/>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7F63D" w14:textId="77777777" w:rsidR="00000000" w:rsidRDefault="00000000">
            <w:pPr>
              <w:pStyle w:val="NormalWeb"/>
            </w:pPr>
            <w:r>
              <w:t>Z-Wave</w:t>
            </w:r>
            <w:r>
              <w:rPr>
                <w:rStyle w:val="Strong"/>
              </w:rPr>
              <w:t>®</w:t>
            </w:r>
            <w:r>
              <w:t xml:space="preserve"> repeater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E2C44" w14:textId="77777777" w:rsidR="00000000" w:rsidRDefault="00000000">
            <w:pPr>
              <w:pStyle w:val="NormalWeb"/>
            </w:pPr>
            <w:r>
              <w:t>No</w:t>
            </w:r>
          </w:p>
        </w:tc>
      </w:tr>
      <w:tr w:rsidR="00000000" w14:paraId="623EF5CE" w14:textId="77777777">
        <w:trPr>
          <w:divId w:val="1461681210"/>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B414C99" w14:textId="77777777" w:rsidR="00000000" w:rsidRDefault="00000000"/>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4564F" w14:textId="77777777" w:rsidR="00000000" w:rsidRDefault="00000000">
            <w:pPr>
              <w:pStyle w:val="NormalWeb"/>
            </w:pPr>
            <w:r>
              <w:t>Z-Wave</w:t>
            </w:r>
            <w:r>
              <w:rPr>
                <w:rStyle w:val="Strong"/>
              </w:rPr>
              <w:t>®</w:t>
            </w:r>
            <w:r>
              <w:t xml:space="preserve"> frequency bands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EE8A" w14:textId="77777777" w:rsidR="00000000" w:rsidRDefault="00000000">
            <w:pPr>
              <w:pStyle w:val="NormalWeb"/>
            </w:pPr>
            <w:r>
              <w:t>868.4 MHz</w:t>
            </w:r>
          </w:p>
        </w:tc>
      </w:tr>
      <w:tr w:rsidR="00000000" w14:paraId="108F935D"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8B93A" w14:textId="77777777" w:rsidR="00000000" w:rsidRDefault="00000000">
            <w:pPr>
              <w:pStyle w:val="NormalWeb"/>
            </w:pPr>
            <w:r>
              <w:t>CPU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96B44B" w14:textId="77777777" w:rsidR="00000000" w:rsidRDefault="00000000">
            <w:pPr>
              <w:pStyle w:val="NormalWeb"/>
            </w:pPr>
            <w:r>
              <w:t>Z-Wave</w:t>
            </w:r>
            <w:r>
              <w:rPr>
                <w:rStyle w:val="Strong"/>
              </w:rPr>
              <w:t>®</w:t>
            </w:r>
            <w:r>
              <w:t xml:space="preserve"> S800</w:t>
            </w:r>
          </w:p>
        </w:tc>
      </w:tr>
      <w:tr w:rsidR="00000000" w14:paraId="68DB54CD"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522C3" w14:textId="77777777" w:rsidR="00000000" w:rsidRDefault="00000000">
            <w:pPr>
              <w:pStyle w:val="NormalWeb"/>
            </w:pPr>
            <w:r>
              <w:t>Maximum radio frequency power transmitted in frequency band(s)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373BA" w14:textId="77777777" w:rsidR="00000000" w:rsidRDefault="00000000">
            <w:pPr>
              <w:pStyle w:val="NormalWeb"/>
            </w:pPr>
            <w:r>
              <w:t xml:space="preserve">&lt; 25 </w:t>
            </w:r>
            <w:proofErr w:type="spellStart"/>
            <w:r>
              <w:t>mW</w:t>
            </w:r>
            <w:proofErr w:type="spellEnd"/>
          </w:p>
        </w:tc>
      </w:tr>
      <w:tr w:rsidR="00000000" w14:paraId="21D56FA5"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11916" w14:textId="77777777" w:rsidR="00000000" w:rsidRDefault="00000000">
            <w:pPr>
              <w:pStyle w:val="NormalWeb"/>
            </w:pPr>
            <w:r>
              <w:t>Size (H x W x 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C27F3" w14:textId="77777777" w:rsidR="00000000" w:rsidRDefault="00000000">
            <w:pPr>
              <w:pStyle w:val="NormalWeb"/>
            </w:pPr>
            <w:r>
              <w:t>35x46 mm / 1.38x1.81 in</w:t>
            </w:r>
          </w:p>
        </w:tc>
      </w:tr>
      <w:tr w:rsidR="00000000" w14:paraId="52F8089B"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8C2AB" w14:textId="77777777" w:rsidR="00000000" w:rsidRDefault="00000000">
            <w:pPr>
              <w:pStyle w:val="NormalWeb"/>
            </w:pPr>
            <w:r>
              <w:t>Weight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0D6A9" w14:textId="77777777" w:rsidR="00000000" w:rsidRDefault="00000000">
            <w:pPr>
              <w:pStyle w:val="NormalWeb"/>
            </w:pPr>
            <w:r>
              <w:t>16 g without battery</w:t>
            </w:r>
            <w:r>
              <w:br/>
              <w:t>33 g with battery</w:t>
            </w:r>
          </w:p>
        </w:tc>
      </w:tr>
      <w:tr w:rsidR="00000000" w14:paraId="5260ED25"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EFBDA" w14:textId="77777777" w:rsidR="00000000" w:rsidRDefault="00000000">
            <w:pPr>
              <w:pStyle w:val="NormalWeb"/>
            </w:pPr>
            <w:r>
              <w:t>Shell material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08FFF" w14:textId="77777777" w:rsidR="00000000" w:rsidRDefault="00000000">
            <w:pPr>
              <w:pStyle w:val="NormalWeb"/>
            </w:pPr>
            <w:r>
              <w:t>Plastic</w:t>
            </w:r>
          </w:p>
        </w:tc>
      </w:tr>
      <w:tr w:rsidR="00000000" w14:paraId="7B8240A1"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9787" w14:textId="77777777" w:rsidR="00000000" w:rsidRDefault="00000000">
            <w:pPr>
              <w:pStyle w:val="NormalWeb"/>
            </w:pPr>
            <w:r>
              <w:t>Color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0163F" w14:textId="77777777" w:rsidR="00000000" w:rsidRDefault="00000000">
            <w:pPr>
              <w:pStyle w:val="NormalWeb"/>
            </w:pPr>
            <w:r>
              <w:t>Black or White</w:t>
            </w:r>
          </w:p>
        </w:tc>
      </w:tr>
      <w:tr w:rsidR="00000000" w14:paraId="4DABE113"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66735" w14:textId="77777777" w:rsidR="00000000" w:rsidRDefault="00000000">
            <w:pPr>
              <w:pStyle w:val="NormalWeb"/>
            </w:pPr>
            <w:r>
              <w:t>Ambient temperature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24CDF" w14:textId="77777777" w:rsidR="00000000" w:rsidRDefault="00000000">
            <w:pPr>
              <w:pStyle w:val="NormalWeb"/>
            </w:pPr>
            <w:r>
              <w:t>-20°C to 40°C / -5°F to 105°F</w:t>
            </w:r>
          </w:p>
        </w:tc>
      </w:tr>
      <w:tr w:rsidR="00000000" w14:paraId="37C5E078"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67C7A" w14:textId="77777777" w:rsidR="00000000" w:rsidRDefault="00000000">
            <w:pPr>
              <w:pStyle w:val="NormalWeb"/>
            </w:pPr>
            <w:r>
              <w:t>Humidity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247B7" w14:textId="77777777" w:rsidR="00000000" w:rsidRDefault="00000000">
            <w:pPr>
              <w:pStyle w:val="NormalWeb"/>
            </w:pPr>
            <w:r>
              <w:t>30% to 70% RH</w:t>
            </w:r>
          </w:p>
        </w:tc>
      </w:tr>
      <w:tr w:rsidR="00000000" w14:paraId="62CD5DFF" w14:textId="77777777">
        <w:trPr>
          <w:divId w:val="1461681210"/>
          <w:cantSplit/>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11CC8" w14:textId="77777777" w:rsidR="00000000" w:rsidRDefault="00000000">
            <w:pPr>
              <w:pStyle w:val="NormalWeb"/>
            </w:pPr>
            <w:r>
              <w:t>Max. altitude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9FF8C" w14:textId="77777777" w:rsidR="00000000" w:rsidRDefault="00000000">
            <w:pPr>
              <w:pStyle w:val="NormalWeb"/>
            </w:pPr>
            <w:r>
              <w:t>N/A</w:t>
            </w:r>
          </w:p>
        </w:tc>
      </w:tr>
    </w:tbl>
    <w:p w14:paraId="7B9BEC0E" w14:textId="77777777" w:rsidR="00000000" w:rsidRDefault="00000000">
      <w:pPr>
        <w:pStyle w:val="Heading1"/>
        <w:rPr>
          <w:rFonts w:eastAsia="Times New Roman"/>
        </w:rPr>
      </w:pPr>
      <w:r>
        <w:rPr>
          <w:rStyle w:val="Strong"/>
          <w:rFonts w:eastAsia="Times New Roman"/>
          <w:b/>
          <w:bCs/>
        </w:rPr>
        <w:t>Important disclaimer</w:t>
      </w:r>
    </w:p>
    <w:p w14:paraId="27BBCEEC" w14:textId="77777777" w:rsidR="00000000" w:rsidRDefault="00000000">
      <w:pPr>
        <w:pStyle w:val="NormalWeb"/>
      </w:pPr>
      <w:r>
        <w:t xml:space="preserve">Z-wave® wireless communication may not always be 100% reliable. This Device should not be used in situations in which life and/or valuables are solely dependent on its functioning. If the Device is not recognized by your gateway or appears incorrectly, you may need to change the Device type manually and ensure that your gateway supports Z-wave Plus® multi-channel devices and Z-wave® Long Range capability in case of </w:t>
      </w:r>
      <w:proofErr w:type="gramStart"/>
      <w:r>
        <w:t>Long Range</w:t>
      </w:r>
      <w:proofErr w:type="gramEnd"/>
      <w:r>
        <w:t xml:space="preserve"> devices.</w:t>
      </w:r>
    </w:p>
    <w:p w14:paraId="6AFDF4B2" w14:textId="77777777" w:rsidR="00000000" w:rsidRDefault="00000000">
      <w:pPr>
        <w:pStyle w:val="Heading1"/>
        <w:rPr>
          <w:rFonts w:eastAsia="Times New Roman"/>
        </w:rPr>
      </w:pPr>
      <w:r>
        <w:rPr>
          <w:rStyle w:val="Strong"/>
          <w:rFonts w:eastAsia="Times New Roman"/>
          <w:b/>
          <w:bCs/>
        </w:rPr>
        <w:t xml:space="preserve">Declaration of Conformity </w:t>
      </w:r>
    </w:p>
    <w:p w14:paraId="2BA13D03" w14:textId="77777777" w:rsidR="00000000" w:rsidRDefault="00000000">
      <w:pPr>
        <w:pStyle w:val="Heading1"/>
        <w:rPr>
          <w:rFonts w:eastAsia="Times New Roman"/>
        </w:rPr>
      </w:pPr>
      <w:r>
        <w:rPr>
          <w:rFonts w:eastAsia="Times New Roman"/>
        </w:rPr>
        <w:t xml:space="preserve">Hereby, Shelly Europe Ltd. declares that the radio equipment type Shelly Wave H&amp;T </w:t>
      </w:r>
      <w:proofErr w:type="gramStart"/>
      <w:r>
        <w:rPr>
          <w:rFonts w:eastAsia="Times New Roman"/>
        </w:rPr>
        <w:t>is in compliance with</w:t>
      </w:r>
      <w:proofErr w:type="gramEnd"/>
      <w:r>
        <w:rPr>
          <w:rFonts w:eastAsia="Times New Roman"/>
        </w:rPr>
        <w:t xml:space="preserve"> Directive 2014/53/ EU, 2014/35/EU, 2014/30/EU, 2011/65/EU. The </w:t>
      </w:r>
      <w:r>
        <w:rPr>
          <w:rFonts w:eastAsia="Times New Roman"/>
        </w:rPr>
        <w:lastRenderedPageBreak/>
        <w:t xml:space="preserve">full text of the EU declaration of conformity is available at the following internet address: </w:t>
      </w:r>
      <w:hyperlink r:id="rId22" w:history="1">
        <w:r>
          <w:rPr>
            <w:rStyle w:val="Hyperlink"/>
            <w:rFonts w:eastAsia="Times New Roman"/>
          </w:rPr>
          <w:t>https://shelly.link/ShellyWaveH&amp;T-DoC</w:t>
        </w:r>
      </w:hyperlink>
      <w:r>
        <w:rPr>
          <w:rFonts w:eastAsia="Times New Roman"/>
        </w:rPr>
        <w:t xml:space="preserve"> </w:t>
      </w:r>
      <w:r>
        <w:rPr>
          <w:rFonts w:eastAsia="Times New Roman"/>
          <w:noProof/>
        </w:rPr>
        <w:drawing>
          <wp:inline distT="0" distB="0" distL="0" distR="0" wp14:anchorId="750AB810" wp14:editId="37442C7C">
            <wp:extent cx="4076700" cy="1569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76700" cy="1569720"/>
                    </a:xfrm>
                    <a:prstGeom prst="rect">
                      <a:avLst/>
                    </a:prstGeom>
                    <a:noFill/>
                    <a:ln>
                      <a:noFill/>
                    </a:ln>
                  </pic:spPr>
                </pic:pic>
              </a:graphicData>
            </a:graphic>
          </wp:inline>
        </w:drawing>
      </w:r>
      <w:r>
        <w:rPr>
          <w:rFonts w:eastAsia="Times New Roman"/>
          <w:noProof/>
        </w:rPr>
        <w:drawing>
          <wp:inline distT="0" distB="0" distL="0" distR="0" wp14:anchorId="4D6B4F76" wp14:editId="28D44779">
            <wp:extent cx="2514600" cy="1325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4600" cy="1325880"/>
                    </a:xfrm>
                    <a:prstGeom prst="rect">
                      <a:avLst/>
                    </a:prstGeom>
                    <a:noFill/>
                    <a:ln>
                      <a:noFill/>
                    </a:ln>
                  </pic:spPr>
                </pic:pic>
              </a:graphicData>
            </a:graphic>
          </wp:inline>
        </w:drawing>
      </w:r>
    </w:p>
    <w:p w14:paraId="63AE68BD" w14:textId="77777777" w:rsidR="00000000" w:rsidRDefault="00000000">
      <w:pPr>
        <w:pStyle w:val="Heading1"/>
        <w:rPr>
          <w:rFonts w:eastAsia="Times New Roman"/>
        </w:rPr>
      </w:pPr>
      <w:r>
        <w:rPr>
          <w:rStyle w:val="Strong"/>
          <w:rFonts w:eastAsia="Times New Roman"/>
          <w:b/>
          <w:bCs/>
        </w:rPr>
        <w:t>Manufacturer</w:t>
      </w:r>
    </w:p>
    <w:p w14:paraId="34F513E5" w14:textId="77777777" w:rsidR="00000000" w:rsidRDefault="00000000">
      <w:pPr>
        <w:pStyle w:val="NormalWeb"/>
      </w:pPr>
      <w:r>
        <w:t>Shelly Europe Ltd.</w:t>
      </w:r>
    </w:p>
    <w:p w14:paraId="39090DFC" w14:textId="77777777" w:rsidR="00000000" w:rsidRDefault="00000000">
      <w:pPr>
        <w:pStyle w:val="NormalWeb"/>
      </w:pPr>
      <w:r>
        <w:t xml:space="preserve">Address: Shelly Europe ltd, 51 Cherni </w:t>
      </w:r>
      <w:proofErr w:type="spellStart"/>
      <w:r>
        <w:t>Vrah</w:t>
      </w:r>
      <w:proofErr w:type="spellEnd"/>
      <w:r>
        <w:t xml:space="preserve"> Blvd., building 3, floor 2 and 3, </w:t>
      </w:r>
      <w:proofErr w:type="spellStart"/>
      <w:r>
        <w:t>Lozenetz</w:t>
      </w:r>
      <w:proofErr w:type="spellEnd"/>
      <w:r>
        <w:t xml:space="preserve"> Region, Sofia 1407, Republic of Bulgaria</w:t>
      </w:r>
      <w:r>
        <w:br/>
        <w:t>Tel.: +359 2 988 7435</w:t>
      </w:r>
      <w:r>
        <w:br/>
        <w:t xml:space="preserve">E-mail: </w:t>
      </w:r>
      <w:hyperlink r:id="rId25" w:history="1">
        <w:r>
          <w:rPr>
            <w:rStyle w:val="Hyperlink"/>
          </w:rPr>
          <w:t>zwave-shelly@shelly.cloud</w:t>
        </w:r>
      </w:hyperlink>
    </w:p>
    <w:p w14:paraId="2B6A5590" w14:textId="77777777" w:rsidR="00000000" w:rsidRDefault="00000000">
      <w:pPr>
        <w:pStyle w:val="NormalWeb"/>
      </w:pPr>
      <w:r>
        <w:t xml:space="preserve">Support: </w:t>
      </w:r>
      <w:hyperlink r:id="rId26" w:history="1">
        <w:r>
          <w:rPr>
            <w:rStyle w:val="Hyperlink"/>
          </w:rPr>
          <w:t>https://support.shelly.cloud/</w:t>
        </w:r>
      </w:hyperlink>
    </w:p>
    <w:p w14:paraId="29614710" w14:textId="77777777" w:rsidR="00000000" w:rsidRDefault="00000000">
      <w:pPr>
        <w:pStyle w:val="NormalWeb"/>
      </w:pPr>
      <w:r>
        <w:t xml:space="preserve">Web: </w:t>
      </w:r>
      <w:hyperlink r:id="rId27" w:history="1">
        <w:r>
          <w:rPr>
            <w:rStyle w:val="Hyperlink"/>
          </w:rPr>
          <w:t>https://www.shelly.com</w:t>
        </w:r>
      </w:hyperlink>
    </w:p>
    <w:p w14:paraId="13EFEACF" w14:textId="77777777" w:rsidR="00DC4FD1" w:rsidRDefault="00000000">
      <w:pPr>
        <w:pStyle w:val="NormalWeb"/>
      </w:pPr>
      <w:r>
        <w:t xml:space="preserve">Changes in the contact data are published by the Manufacturer at the official website: </w:t>
      </w:r>
      <w:hyperlink r:id="rId28" w:history="1">
        <w:r>
          <w:rPr>
            <w:rStyle w:val="Hyperlink"/>
          </w:rPr>
          <w:t>https://www.shelly.com</w:t>
        </w:r>
      </w:hyperlink>
    </w:p>
    <w:sectPr w:rsidR="00DC4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16B3"/>
    <w:multiLevelType w:val="multilevel"/>
    <w:tmpl w:val="EF6CA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5519"/>
    <w:multiLevelType w:val="multilevel"/>
    <w:tmpl w:val="BAE0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102BB"/>
    <w:multiLevelType w:val="multilevel"/>
    <w:tmpl w:val="FBDEF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F86C15"/>
    <w:multiLevelType w:val="multilevel"/>
    <w:tmpl w:val="59881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FF557C"/>
    <w:multiLevelType w:val="multilevel"/>
    <w:tmpl w:val="7E04C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70CC3"/>
    <w:multiLevelType w:val="multilevel"/>
    <w:tmpl w:val="71DE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86B48"/>
    <w:multiLevelType w:val="multilevel"/>
    <w:tmpl w:val="DE7E3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E2653F"/>
    <w:multiLevelType w:val="multilevel"/>
    <w:tmpl w:val="C7267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145A77"/>
    <w:multiLevelType w:val="multilevel"/>
    <w:tmpl w:val="CF244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25F0B"/>
    <w:multiLevelType w:val="multilevel"/>
    <w:tmpl w:val="E6E2F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556CB"/>
    <w:multiLevelType w:val="multilevel"/>
    <w:tmpl w:val="FEEA0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05F6B"/>
    <w:multiLevelType w:val="multilevel"/>
    <w:tmpl w:val="BDE6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51C7A"/>
    <w:multiLevelType w:val="multilevel"/>
    <w:tmpl w:val="465EF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B7B56"/>
    <w:multiLevelType w:val="multilevel"/>
    <w:tmpl w:val="EEFE1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F3279"/>
    <w:multiLevelType w:val="multilevel"/>
    <w:tmpl w:val="F62A4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F1E48"/>
    <w:multiLevelType w:val="multilevel"/>
    <w:tmpl w:val="D6D8C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1A110AD"/>
    <w:multiLevelType w:val="multilevel"/>
    <w:tmpl w:val="C2DAD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2BF6C57"/>
    <w:multiLevelType w:val="multilevel"/>
    <w:tmpl w:val="3682A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D726B"/>
    <w:multiLevelType w:val="multilevel"/>
    <w:tmpl w:val="62385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0239928">
    <w:abstractNumId w:val="8"/>
  </w:num>
  <w:num w:numId="2" w16cid:durableId="1775787759">
    <w:abstractNumId w:val="8"/>
    <w:lvlOverride w:ilvl="0"/>
    <w:lvlOverride w:ilvl="1"/>
    <w:lvlOverride w:ilvl="2"/>
    <w:lvlOverride w:ilvl="3"/>
    <w:lvlOverride w:ilvl="4"/>
    <w:lvlOverride w:ilvl="5"/>
    <w:lvlOverride w:ilvl="6"/>
    <w:lvlOverride w:ilvl="7"/>
    <w:lvlOverride w:ilvl="8"/>
  </w:num>
  <w:num w:numId="3" w16cid:durableId="1655839244">
    <w:abstractNumId w:val="6"/>
  </w:num>
  <w:num w:numId="4" w16cid:durableId="1746219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887942">
    <w:abstractNumId w:val="7"/>
  </w:num>
  <w:num w:numId="6" w16cid:durableId="75902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694560">
    <w:abstractNumId w:val="18"/>
  </w:num>
  <w:num w:numId="8" w16cid:durableId="1166939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3186869">
    <w:abstractNumId w:val="2"/>
  </w:num>
  <w:num w:numId="10" w16cid:durableId="455103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5951874">
    <w:abstractNumId w:val="15"/>
  </w:num>
  <w:num w:numId="12" w16cid:durableId="1787966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054445">
    <w:abstractNumId w:val="10"/>
  </w:num>
  <w:num w:numId="14" w16cid:durableId="501819488">
    <w:abstractNumId w:val="10"/>
    <w:lvlOverride w:ilvl="0"/>
    <w:lvlOverride w:ilvl="1"/>
    <w:lvlOverride w:ilvl="2"/>
    <w:lvlOverride w:ilvl="3"/>
    <w:lvlOverride w:ilvl="4"/>
    <w:lvlOverride w:ilvl="5"/>
    <w:lvlOverride w:ilvl="6"/>
    <w:lvlOverride w:ilvl="7"/>
    <w:lvlOverride w:ilvl="8"/>
  </w:num>
  <w:num w:numId="15" w16cid:durableId="1812936707">
    <w:abstractNumId w:val="17"/>
  </w:num>
  <w:num w:numId="16" w16cid:durableId="44106902">
    <w:abstractNumId w:val="17"/>
    <w:lvlOverride w:ilvl="0"/>
    <w:lvlOverride w:ilvl="1"/>
    <w:lvlOverride w:ilvl="2"/>
    <w:lvlOverride w:ilvl="3"/>
    <w:lvlOverride w:ilvl="4"/>
    <w:lvlOverride w:ilvl="5"/>
    <w:lvlOverride w:ilvl="6"/>
    <w:lvlOverride w:ilvl="7"/>
    <w:lvlOverride w:ilvl="8"/>
  </w:num>
  <w:num w:numId="17" w16cid:durableId="478305997">
    <w:abstractNumId w:val="9"/>
  </w:num>
  <w:num w:numId="18" w16cid:durableId="449667882">
    <w:abstractNumId w:val="9"/>
    <w:lvlOverride w:ilvl="0"/>
    <w:lvlOverride w:ilvl="1"/>
    <w:lvlOverride w:ilvl="2"/>
    <w:lvlOverride w:ilvl="3"/>
    <w:lvlOverride w:ilvl="4"/>
    <w:lvlOverride w:ilvl="5"/>
    <w:lvlOverride w:ilvl="6"/>
    <w:lvlOverride w:ilvl="7"/>
    <w:lvlOverride w:ilvl="8"/>
  </w:num>
  <w:num w:numId="19" w16cid:durableId="281303629">
    <w:abstractNumId w:val="1"/>
  </w:num>
  <w:num w:numId="20" w16cid:durableId="52389200">
    <w:abstractNumId w:val="1"/>
    <w:lvlOverride w:ilvl="0"/>
    <w:lvlOverride w:ilvl="1"/>
    <w:lvlOverride w:ilvl="2"/>
    <w:lvlOverride w:ilvl="3"/>
    <w:lvlOverride w:ilvl="4"/>
    <w:lvlOverride w:ilvl="5"/>
    <w:lvlOverride w:ilvl="6"/>
    <w:lvlOverride w:ilvl="7"/>
    <w:lvlOverride w:ilvl="8"/>
  </w:num>
  <w:num w:numId="21" w16cid:durableId="1720276094">
    <w:abstractNumId w:val="4"/>
  </w:num>
  <w:num w:numId="22" w16cid:durableId="772090466">
    <w:abstractNumId w:val="4"/>
    <w:lvlOverride w:ilvl="0"/>
    <w:lvlOverride w:ilvl="1"/>
    <w:lvlOverride w:ilvl="2"/>
    <w:lvlOverride w:ilvl="3"/>
    <w:lvlOverride w:ilvl="4"/>
    <w:lvlOverride w:ilvl="5"/>
    <w:lvlOverride w:ilvl="6"/>
    <w:lvlOverride w:ilvl="7"/>
    <w:lvlOverride w:ilvl="8"/>
  </w:num>
  <w:num w:numId="23" w16cid:durableId="1243222099">
    <w:abstractNumId w:val="13"/>
  </w:num>
  <w:num w:numId="24" w16cid:durableId="1642805255">
    <w:abstractNumId w:val="13"/>
    <w:lvlOverride w:ilvl="0"/>
    <w:lvlOverride w:ilvl="1"/>
    <w:lvlOverride w:ilvl="2"/>
    <w:lvlOverride w:ilvl="3"/>
    <w:lvlOverride w:ilvl="4"/>
    <w:lvlOverride w:ilvl="5"/>
    <w:lvlOverride w:ilvl="6"/>
    <w:lvlOverride w:ilvl="7"/>
    <w:lvlOverride w:ilvl="8"/>
  </w:num>
  <w:num w:numId="25" w16cid:durableId="729353619">
    <w:abstractNumId w:val="14"/>
  </w:num>
  <w:num w:numId="26" w16cid:durableId="36707620">
    <w:abstractNumId w:val="14"/>
    <w:lvlOverride w:ilvl="0"/>
    <w:lvlOverride w:ilvl="1"/>
    <w:lvlOverride w:ilvl="2"/>
    <w:lvlOverride w:ilvl="3"/>
    <w:lvlOverride w:ilvl="4"/>
    <w:lvlOverride w:ilvl="5"/>
    <w:lvlOverride w:ilvl="6"/>
    <w:lvlOverride w:ilvl="7"/>
    <w:lvlOverride w:ilvl="8"/>
  </w:num>
  <w:num w:numId="27" w16cid:durableId="1078016435">
    <w:abstractNumId w:val="0"/>
  </w:num>
  <w:num w:numId="28" w16cid:durableId="1367490053">
    <w:abstractNumId w:val="0"/>
    <w:lvlOverride w:ilvl="0"/>
    <w:lvlOverride w:ilvl="1"/>
    <w:lvlOverride w:ilvl="2"/>
    <w:lvlOverride w:ilvl="3"/>
    <w:lvlOverride w:ilvl="4"/>
    <w:lvlOverride w:ilvl="5"/>
    <w:lvlOverride w:ilvl="6"/>
    <w:lvlOverride w:ilvl="7"/>
    <w:lvlOverride w:ilvl="8"/>
  </w:num>
  <w:num w:numId="29" w16cid:durableId="1879470635">
    <w:abstractNumId w:val="12"/>
  </w:num>
  <w:num w:numId="30" w16cid:durableId="839350224">
    <w:abstractNumId w:val="12"/>
    <w:lvlOverride w:ilvl="0"/>
    <w:lvlOverride w:ilvl="1"/>
    <w:lvlOverride w:ilvl="2"/>
    <w:lvlOverride w:ilvl="3"/>
    <w:lvlOverride w:ilvl="4"/>
    <w:lvlOverride w:ilvl="5"/>
    <w:lvlOverride w:ilvl="6"/>
    <w:lvlOverride w:ilvl="7"/>
    <w:lvlOverride w:ilvl="8"/>
  </w:num>
  <w:num w:numId="31" w16cid:durableId="1842769999">
    <w:abstractNumId w:val="11"/>
  </w:num>
  <w:num w:numId="32" w16cid:durableId="1285503204">
    <w:abstractNumId w:val="11"/>
    <w:lvlOverride w:ilvl="0"/>
    <w:lvlOverride w:ilvl="1"/>
    <w:lvlOverride w:ilvl="2"/>
    <w:lvlOverride w:ilvl="3"/>
    <w:lvlOverride w:ilvl="4"/>
    <w:lvlOverride w:ilvl="5"/>
    <w:lvlOverride w:ilvl="6"/>
    <w:lvlOverride w:ilvl="7"/>
    <w:lvlOverride w:ilvl="8"/>
  </w:num>
  <w:num w:numId="33" w16cid:durableId="932394996">
    <w:abstractNumId w:val="3"/>
  </w:num>
  <w:num w:numId="34" w16cid:durableId="954218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6492517">
    <w:abstractNumId w:val="5"/>
  </w:num>
  <w:num w:numId="36" w16cid:durableId="2042197441">
    <w:abstractNumId w:val="5"/>
    <w:lvlOverride w:ilvl="0"/>
    <w:lvlOverride w:ilvl="1"/>
    <w:lvlOverride w:ilvl="2"/>
    <w:lvlOverride w:ilvl="3"/>
    <w:lvlOverride w:ilvl="4"/>
    <w:lvlOverride w:ilvl="5"/>
    <w:lvlOverride w:ilvl="6"/>
    <w:lvlOverride w:ilvl="7"/>
    <w:lvlOverride w:ilvl="8"/>
  </w:num>
  <w:num w:numId="37" w16cid:durableId="1820414616">
    <w:abstractNumId w:val="16"/>
  </w:num>
  <w:num w:numId="38" w16cid:durableId="16812274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796F"/>
    <w:rsid w:val="008C08F7"/>
    <w:rsid w:val="00BA796F"/>
    <w:rsid w:val="00DC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B524"/>
  <w15:chartTrackingRefBased/>
  <w15:docId w15:val="{BECE8582-437C-44CB-BFF1-D3119CEF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line-comment-marker">
    <w:name w:val="inline-comment-mark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7637">
      <w:marLeft w:val="0"/>
      <w:marRight w:val="0"/>
      <w:marTop w:val="0"/>
      <w:marBottom w:val="0"/>
      <w:divBdr>
        <w:top w:val="none" w:sz="0" w:space="0" w:color="auto"/>
        <w:left w:val="none" w:sz="0" w:space="0" w:color="auto"/>
        <w:bottom w:val="none" w:sz="0" w:space="0" w:color="auto"/>
        <w:right w:val="none" w:sz="0" w:space="0" w:color="auto"/>
      </w:divBdr>
      <w:divsChild>
        <w:div w:id="1479028152">
          <w:marLeft w:val="0"/>
          <w:marRight w:val="0"/>
          <w:marTop w:val="0"/>
          <w:marBottom w:val="0"/>
          <w:divBdr>
            <w:top w:val="none" w:sz="0" w:space="0" w:color="auto"/>
            <w:left w:val="none" w:sz="0" w:space="0" w:color="auto"/>
            <w:bottom w:val="none" w:sz="0" w:space="0" w:color="auto"/>
            <w:right w:val="none" w:sz="0" w:space="0" w:color="auto"/>
          </w:divBdr>
        </w:div>
      </w:divsChild>
    </w:div>
    <w:div w:id="268392940">
      <w:marLeft w:val="0"/>
      <w:marRight w:val="0"/>
      <w:marTop w:val="0"/>
      <w:marBottom w:val="0"/>
      <w:divBdr>
        <w:top w:val="none" w:sz="0" w:space="0" w:color="auto"/>
        <w:left w:val="none" w:sz="0" w:space="0" w:color="auto"/>
        <w:bottom w:val="none" w:sz="0" w:space="0" w:color="auto"/>
        <w:right w:val="none" w:sz="0" w:space="0" w:color="auto"/>
      </w:divBdr>
      <w:divsChild>
        <w:div w:id="1008630916">
          <w:marLeft w:val="0"/>
          <w:marRight w:val="0"/>
          <w:marTop w:val="0"/>
          <w:marBottom w:val="0"/>
          <w:divBdr>
            <w:top w:val="none" w:sz="0" w:space="0" w:color="auto"/>
            <w:left w:val="none" w:sz="0" w:space="0" w:color="auto"/>
            <w:bottom w:val="none" w:sz="0" w:space="0" w:color="auto"/>
            <w:right w:val="none" w:sz="0" w:space="0" w:color="auto"/>
          </w:divBdr>
        </w:div>
      </w:divsChild>
    </w:div>
    <w:div w:id="496655299">
      <w:marLeft w:val="0"/>
      <w:marRight w:val="0"/>
      <w:marTop w:val="0"/>
      <w:marBottom w:val="0"/>
      <w:divBdr>
        <w:top w:val="none" w:sz="0" w:space="0" w:color="auto"/>
        <w:left w:val="none" w:sz="0" w:space="0" w:color="auto"/>
        <w:bottom w:val="none" w:sz="0" w:space="0" w:color="auto"/>
        <w:right w:val="none" w:sz="0" w:space="0" w:color="auto"/>
      </w:divBdr>
      <w:divsChild>
        <w:div w:id="120922609">
          <w:marLeft w:val="0"/>
          <w:marRight w:val="0"/>
          <w:marTop w:val="0"/>
          <w:marBottom w:val="0"/>
          <w:divBdr>
            <w:top w:val="none" w:sz="0" w:space="0" w:color="auto"/>
            <w:left w:val="none" w:sz="0" w:space="0" w:color="auto"/>
            <w:bottom w:val="none" w:sz="0" w:space="0" w:color="auto"/>
            <w:right w:val="none" w:sz="0" w:space="0" w:color="auto"/>
          </w:divBdr>
        </w:div>
      </w:divsChild>
    </w:div>
    <w:div w:id="1101686199">
      <w:marLeft w:val="0"/>
      <w:marRight w:val="0"/>
      <w:marTop w:val="0"/>
      <w:marBottom w:val="0"/>
      <w:divBdr>
        <w:top w:val="none" w:sz="0" w:space="0" w:color="auto"/>
        <w:left w:val="none" w:sz="0" w:space="0" w:color="auto"/>
        <w:bottom w:val="none" w:sz="0" w:space="0" w:color="auto"/>
        <w:right w:val="none" w:sz="0" w:space="0" w:color="auto"/>
      </w:divBdr>
      <w:divsChild>
        <w:div w:id="2098012608">
          <w:marLeft w:val="0"/>
          <w:marRight w:val="0"/>
          <w:marTop w:val="0"/>
          <w:marBottom w:val="0"/>
          <w:divBdr>
            <w:top w:val="none" w:sz="0" w:space="0" w:color="auto"/>
            <w:left w:val="none" w:sz="0" w:space="0" w:color="auto"/>
            <w:bottom w:val="none" w:sz="0" w:space="0" w:color="auto"/>
            <w:right w:val="none" w:sz="0" w:space="0" w:color="auto"/>
          </w:divBdr>
        </w:div>
      </w:divsChild>
    </w:div>
    <w:div w:id="1197935693">
      <w:marLeft w:val="0"/>
      <w:marRight w:val="0"/>
      <w:marTop w:val="0"/>
      <w:marBottom w:val="0"/>
      <w:divBdr>
        <w:top w:val="none" w:sz="0" w:space="0" w:color="auto"/>
        <w:left w:val="none" w:sz="0" w:space="0" w:color="auto"/>
        <w:bottom w:val="none" w:sz="0" w:space="0" w:color="auto"/>
        <w:right w:val="none" w:sz="0" w:space="0" w:color="auto"/>
      </w:divBdr>
      <w:divsChild>
        <w:div w:id="435293146">
          <w:marLeft w:val="0"/>
          <w:marRight w:val="0"/>
          <w:marTop w:val="0"/>
          <w:marBottom w:val="0"/>
          <w:divBdr>
            <w:top w:val="none" w:sz="0" w:space="0" w:color="auto"/>
            <w:left w:val="none" w:sz="0" w:space="0" w:color="auto"/>
            <w:bottom w:val="none" w:sz="0" w:space="0" w:color="auto"/>
            <w:right w:val="none" w:sz="0" w:space="0" w:color="auto"/>
          </w:divBdr>
        </w:div>
      </w:divsChild>
    </w:div>
    <w:div w:id="1337147702">
      <w:marLeft w:val="0"/>
      <w:marRight w:val="0"/>
      <w:marTop w:val="0"/>
      <w:marBottom w:val="0"/>
      <w:divBdr>
        <w:top w:val="none" w:sz="0" w:space="0" w:color="auto"/>
        <w:left w:val="none" w:sz="0" w:space="0" w:color="auto"/>
        <w:bottom w:val="none" w:sz="0" w:space="0" w:color="auto"/>
        <w:right w:val="none" w:sz="0" w:space="0" w:color="auto"/>
      </w:divBdr>
      <w:divsChild>
        <w:div w:id="668872529">
          <w:marLeft w:val="0"/>
          <w:marRight w:val="0"/>
          <w:marTop w:val="0"/>
          <w:marBottom w:val="0"/>
          <w:divBdr>
            <w:top w:val="none" w:sz="0" w:space="0" w:color="auto"/>
            <w:left w:val="none" w:sz="0" w:space="0" w:color="auto"/>
            <w:bottom w:val="none" w:sz="0" w:space="0" w:color="auto"/>
            <w:right w:val="none" w:sz="0" w:space="0" w:color="auto"/>
          </w:divBdr>
        </w:div>
      </w:divsChild>
    </w:div>
    <w:div w:id="1377126191">
      <w:marLeft w:val="0"/>
      <w:marRight w:val="0"/>
      <w:marTop w:val="0"/>
      <w:marBottom w:val="0"/>
      <w:divBdr>
        <w:top w:val="none" w:sz="0" w:space="0" w:color="auto"/>
        <w:left w:val="none" w:sz="0" w:space="0" w:color="auto"/>
        <w:bottom w:val="none" w:sz="0" w:space="0" w:color="auto"/>
        <w:right w:val="none" w:sz="0" w:space="0" w:color="auto"/>
      </w:divBdr>
      <w:divsChild>
        <w:div w:id="1115754809">
          <w:marLeft w:val="0"/>
          <w:marRight w:val="0"/>
          <w:marTop w:val="0"/>
          <w:marBottom w:val="0"/>
          <w:divBdr>
            <w:top w:val="none" w:sz="0" w:space="0" w:color="auto"/>
            <w:left w:val="none" w:sz="0" w:space="0" w:color="auto"/>
            <w:bottom w:val="none" w:sz="0" w:space="0" w:color="auto"/>
            <w:right w:val="none" w:sz="0" w:space="0" w:color="auto"/>
          </w:divBdr>
        </w:div>
      </w:divsChild>
    </w:div>
    <w:div w:id="1461681210">
      <w:marLeft w:val="0"/>
      <w:marRight w:val="0"/>
      <w:marTop w:val="0"/>
      <w:marBottom w:val="0"/>
      <w:divBdr>
        <w:top w:val="none" w:sz="0" w:space="0" w:color="auto"/>
        <w:left w:val="none" w:sz="0" w:space="0" w:color="auto"/>
        <w:bottom w:val="none" w:sz="0" w:space="0" w:color="auto"/>
        <w:right w:val="none" w:sz="0" w:space="0" w:color="auto"/>
      </w:divBdr>
    </w:div>
    <w:div w:id="1565675373">
      <w:marLeft w:val="0"/>
      <w:marRight w:val="0"/>
      <w:marTop w:val="0"/>
      <w:marBottom w:val="0"/>
      <w:divBdr>
        <w:top w:val="none" w:sz="0" w:space="0" w:color="auto"/>
        <w:left w:val="none" w:sz="0" w:space="0" w:color="auto"/>
        <w:bottom w:val="none" w:sz="0" w:space="0" w:color="auto"/>
        <w:right w:val="none" w:sz="0" w:space="0" w:color="auto"/>
      </w:divBdr>
      <w:divsChild>
        <w:div w:id="926382221">
          <w:marLeft w:val="0"/>
          <w:marRight w:val="0"/>
          <w:marTop w:val="0"/>
          <w:marBottom w:val="0"/>
          <w:divBdr>
            <w:top w:val="none" w:sz="0" w:space="0" w:color="auto"/>
            <w:left w:val="none" w:sz="0" w:space="0" w:color="auto"/>
            <w:bottom w:val="none" w:sz="0" w:space="0" w:color="auto"/>
            <w:right w:val="none" w:sz="0" w:space="0" w:color="auto"/>
          </w:divBdr>
        </w:div>
      </w:divsChild>
    </w:div>
    <w:div w:id="1598252102">
      <w:marLeft w:val="0"/>
      <w:marRight w:val="0"/>
      <w:marTop w:val="0"/>
      <w:marBottom w:val="0"/>
      <w:divBdr>
        <w:top w:val="none" w:sz="0" w:space="0" w:color="auto"/>
        <w:left w:val="none" w:sz="0" w:space="0" w:color="auto"/>
        <w:bottom w:val="none" w:sz="0" w:space="0" w:color="auto"/>
        <w:right w:val="none" w:sz="0" w:space="0" w:color="auto"/>
      </w:divBdr>
      <w:divsChild>
        <w:div w:id="1364133047">
          <w:marLeft w:val="0"/>
          <w:marRight w:val="0"/>
          <w:marTop w:val="0"/>
          <w:marBottom w:val="0"/>
          <w:divBdr>
            <w:top w:val="none" w:sz="0" w:space="0" w:color="auto"/>
            <w:left w:val="none" w:sz="0" w:space="0" w:color="auto"/>
            <w:bottom w:val="none" w:sz="0" w:space="0" w:color="auto"/>
            <w:right w:val="none" w:sz="0" w:space="0" w:color="auto"/>
          </w:divBdr>
        </w:div>
      </w:divsChild>
    </w:div>
    <w:div w:id="1827085867">
      <w:marLeft w:val="0"/>
      <w:marRight w:val="0"/>
      <w:marTop w:val="0"/>
      <w:marBottom w:val="0"/>
      <w:divBdr>
        <w:top w:val="none" w:sz="0" w:space="0" w:color="auto"/>
        <w:left w:val="none" w:sz="0" w:space="0" w:color="auto"/>
        <w:bottom w:val="none" w:sz="0" w:space="0" w:color="auto"/>
        <w:right w:val="none" w:sz="0" w:space="0" w:color="auto"/>
      </w:divBdr>
      <w:divsChild>
        <w:div w:id="1860669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qubino.atlassian.net/wiki/spaces/~5e674c10ae59460cfb01abf8/pages/2247000155/About+Z-Wave" TargetMode="External"/><Relationship Id="rId18" Type="http://schemas.openxmlformats.org/officeDocument/2006/relationships/image" Target="media/image11.png"/><Relationship Id="rId26" Type="http://schemas.openxmlformats.org/officeDocument/2006/relationships/hyperlink" Target="https://support.shelly.cloud/" TargetMode="Externa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hyperlink" Target="mailto:zwave-shelly@shelly.cloud"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helly.link/HT-adapter" TargetMode="External"/><Relationship Id="rId24" Type="http://schemas.openxmlformats.org/officeDocument/2006/relationships/image" Target="media/image16.png"/><Relationship Id="rId5" Type="http://schemas.openxmlformats.org/officeDocument/2006/relationships/image" Target="media/image1.jpg"/><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https://www.shelly.com" TargetMode="External"/><Relationship Id="rId10" Type="http://schemas.openxmlformats.org/officeDocument/2006/relationships/image" Target="media/image6.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z-wave.com" TargetMode="External"/><Relationship Id="rId22" Type="http://schemas.openxmlformats.org/officeDocument/2006/relationships/hyperlink" Target="https://shelly.link/ShellyWaveDoor/Window-DoC" TargetMode="External"/><Relationship Id="rId27" Type="http://schemas.openxmlformats.org/officeDocument/2006/relationships/hyperlink" Target="https://www.shelly.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3753</Words>
  <Characters>21396</Characters>
  <Application>Microsoft Office Word</Application>
  <DocSecurity>0</DocSecurity>
  <Lines>178</Lines>
  <Paragraphs>50</Paragraphs>
  <ScaleCrop>false</ScaleCrop>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User Guide Shelly Wave H&amp;T</dc:title>
  <dc:subject/>
  <dc:creator>Chris Colosso</dc:creator>
  <cp:keywords/>
  <dc:description/>
  <cp:lastModifiedBy>Chris Colosso</cp:lastModifiedBy>
  <cp:revision>2</cp:revision>
  <dcterms:created xsi:type="dcterms:W3CDTF">2025-11-25T08:30:00Z</dcterms:created>
  <dcterms:modified xsi:type="dcterms:W3CDTF">2025-11-25T08:30:00Z</dcterms:modified>
</cp:coreProperties>
</file>